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Style w:val="apple-style-span"/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Pr="00F22F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22FCF">
        <w:rPr>
          <w:rFonts w:ascii="Times New Roman" w:hAnsi="Times New Roman" w:cs="Times New Roman"/>
          <w:sz w:val="28"/>
          <w:szCs w:val="28"/>
        </w:rPr>
        <w:br/>
      </w:r>
      <w:r w:rsidRPr="00F22FCF">
        <w:rPr>
          <w:rStyle w:val="apple-style-span"/>
          <w:rFonts w:ascii="Times New Roman" w:hAnsi="Times New Roman" w:cs="Times New Roman"/>
          <w:sz w:val="28"/>
          <w:szCs w:val="28"/>
        </w:rPr>
        <w:t>   «</w:t>
      </w:r>
      <w:proofErr w:type="gramStart"/>
      <w:r w:rsidRPr="00F22FCF">
        <w:rPr>
          <w:rStyle w:val="apple-style-span"/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F22FCF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общеобразовательная школа №73» 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9F" w:rsidRPr="00F22FC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личностно-ориентированных технологий </w:t>
      </w: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</w:t>
      </w:r>
    </w:p>
    <w:p w:rsidR="00F22FC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географии</w:t>
      </w: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Материал разработан 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Борщ Еленой Александровной,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учителем географии высшей 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квалификационной категории 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22FCF">
        <w:rPr>
          <w:rFonts w:ascii="Times New Roman" w:hAnsi="Times New Roman" w:cs="Times New Roman"/>
          <w:sz w:val="28"/>
          <w:szCs w:val="28"/>
        </w:rPr>
        <w:t xml:space="preserve"> МБОУ СОШ № 73 г. Ульяновска</w:t>
      </w: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0B9F" w:rsidRDefault="005F0B9F" w:rsidP="00F22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FCF" w:rsidRPr="00F22FCF" w:rsidRDefault="00F22FCF" w:rsidP="00F22FCF">
      <w:pPr>
        <w:spacing w:after="0" w:line="240" w:lineRule="auto"/>
        <w:rPr>
          <w:rFonts w:ascii="Times New Roman" w:hAnsi="Times New Roman" w:cs="Times New Roman"/>
        </w:rPr>
      </w:pP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>г. Ульяновск</w:t>
      </w:r>
    </w:p>
    <w:p w:rsidR="00F22FCF" w:rsidRPr="00F22FCF" w:rsidRDefault="00F22FCF" w:rsidP="00F22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CF">
        <w:rPr>
          <w:rFonts w:ascii="Times New Roman" w:hAnsi="Times New Roman" w:cs="Times New Roman"/>
          <w:sz w:val="28"/>
          <w:szCs w:val="28"/>
        </w:rPr>
        <w:t xml:space="preserve"> 2011-2012 г</w:t>
      </w:r>
    </w:p>
    <w:p w:rsidR="00C72439" w:rsidRPr="00F22FCF" w:rsidRDefault="00C72439" w:rsidP="001B2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 w:rsidRPr="00F22FCF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В сложившихся современных условиях одной из стратегических задач системы образования является формирование личности учащегося, ориентир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о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ванной на непрерывное саморазвитие, признающей приоритет общечеловеч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е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ских ценностей, стремящейся к устойчивым достижениям в деятельности и вкладу в развитие общества, государства. Чтобы с</w:t>
      </w:r>
      <w:r w:rsidRPr="00F22FCF">
        <w:rPr>
          <w:rFonts w:ascii="Times New Roman" w:eastAsia="Arial" w:hAnsi="Times New Roman" w:cs="Times New Roman"/>
          <w:sz w:val="28"/>
          <w:szCs w:val="28"/>
          <w:lang/>
        </w:rPr>
        <w:t>оответствовать этим качес</w:t>
      </w:r>
      <w:r w:rsidRPr="00F22FCF">
        <w:rPr>
          <w:rFonts w:ascii="Times New Roman" w:eastAsia="Arial" w:hAnsi="Times New Roman" w:cs="Times New Roman"/>
          <w:sz w:val="28"/>
          <w:szCs w:val="28"/>
          <w:lang/>
        </w:rPr>
        <w:t>т</w:t>
      </w:r>
      <w:r w:rsidRPr="00F22FCF">
        <w:rPr>
          <w:rFonts w:ascii="Times New Roman" w:eastAsia="Arial" w:hAnsi="Times New Roman" w:cs="Times New Roman"/>
          <w:sz w:val="28"/>
          <w:szCs w:val="28"/>
          <w:lang/>
        </w:rPr>
        <w:t>вам, следует стремиться быть не только высококвалифицированным профе</w:t>
      </w:r>
      <w:r w:rsidRPr="00F22FCF">
        <w:rPr>
          <w:rFonts w:ascii="Times New Roman" w:eastAsia="Arial" w:hAnsi="Times New Roman" w:cs="Times New Roman"/>
          <w:sz w:val="28"/>
          <w:szCs w:val="28"/>
          <w:lang/>
        </w:rPr>
        <w:t>с</w:t>
      </w:r>
      <w:r w:rsidRPr="00F22FCF">
        <w:rPr>
          <w:rFonts w:ascii="Times New Roman" w:eastAsia="Arial" w:hAnsi="Times New Roman" w:cs="Times New Roman"/>
          <w:sz w:val="28"/>
          <w:szCs w:val="28"/>
          <w:lang/>
        </w:rPr>
        <w:t>сионалом, но и личностью, способной действовать в условиях высокой неопр</w:t>
      </w:r>
      <w:r w:rsidRPr="00F22FCF">
        <w:rPr>
          <w:rFonts w:ascii="Times New Roman" w:eastAsia="Arial" w:hAnsi="Times New Roman" w:cs="Times New Roman"/>
          <w:sz w:val="28"/>
          <w:szCs w:val="28"/>
          <w:lang/>
        </w:rPr>
        <w:t>е</w:t>
      </w:r>
      <w:r w:rsidRPr="00F22FCF">
        <w:rPr>
          <w:rFonts w:ascii="Times New Roman" w:eastAsia="Arial" w:hAnsi="Times New Roman" w:cs="Times New Roman"/>
          <w:sz w:val="28"/>
          <w:szCs w:val="28"/>
          <w:lang/>
        </w:rPr>
        <w:t xml:space="preserve">деленности, трудностей, риска, готовой делать выбор, маневрировать, сохраняя свое лицо, позицию, уверенность. Возникает необходимость говорить об </w:t>
      </w:r>
      <w:proofErr w:type="spellStart"/>
      <w:r w:rsidRPr="00F22FCF">
        <w:rPr>
          <w:rFonts w:ascii="Times New Roman" w:eastAsia="Arial" w:hAnsi="Times New Roman" w:cs="Times New Roman"/>
          <w:sz w:val="28"/>
          <w:szCs w:val="28"/>
          <w:lang/>
        </w:rPr>
        <w:t>акме</w:t>
      </w:r>
      <w:r w:rsidRPr="00F22FCF">
        <w:rPr>
          <w:rFonts w:ascii="Times New Roman" w:eastAsia="Arial" w:hAnsi="Times New Roman" w:cs="Times New Roman"/>
          <w:sz w:val="28"/>
          <w:szCs w:val="28"/>
          <w:lang/>
        </w:rPr>
        <w:t>о</w:t>
      </w:r>
      <w:r w:rsidRPr="00F22FCF">
        <w:rPr>
          <w:rFonts w:ascii="Times New Roman" w:eastAsia="Arial" w:hAnsi="Times New Roman" w:cs="Times New Roman"/>
          <w:sz w:val="28"/>
          <w:szCs w:val="28"/>
          <w:lang/>
        </w:rPr>
        <w:t>логической</w:t>
      </w:r>
      <w:proofErr w:type="spellEnd"/>
      <w:r w:rsidRPr="00F22FCF">
        <w:rPr>
          <w:rFonts w:ascii="Times New Roman" w:eastAsia="Arial" w:hAnsi="Times New Roman" w:cs="Times New Roman"/>
          <w:sz w:val="28"/>
          <w:szCs w:val="28"/>
          <w:lang/>
        </w:rPr>
        <w:t xml:space="preserve"> позиции как </w:t>
      </w:r>
      <w:r w:rsidRPr="00F22FCF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характеристике личности, стремящейся себя сохранить, изменить и совершенствовать.</w:t>
      </w:r>
    </w:p>
    <w:p w:rsidR="00C72439" w:rsidRPr="00F22FCF" w:rsidRDefault="00C72439" w:rsidP="001B248B">
      <w:pPr>
        <w:autoSpaceDE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/>
        </w:rPr>
      </w:pP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Постановка вопроса о формировании </w:t>
      </w:r>
      <w:proofErr w:type="spellStart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акмеологической</w:t>
      </w:r>
      <w:proofErr w:type="spellEnd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позиции в уче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б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ном процессе возможна только по отношению к учащимся старшего школьного возраста, и этому есть научное обоснование. Основной задачей этого периода – 14-17 лет, который психологи называют старшим подростковым или ранней юностью, является формирование готовности учащегося к профессиональному и личностному самоопределению, что влечет за собой развитие эмоционально-смысловой составляющей позиции.  Вместе с тем в образовательном процессе происходит формирование познавательных и пр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о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фессиональных интересов старшеклассника, его способности строить планы и вырабатывать нравственные идеалы, которые в свою очередь влияют на стано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в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ление субъектной позиции учащегося. Феномен позиции, возникающий в ста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р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шем школьном возрасте, свидетельствует о качественных изменениях в нравс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т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венном развитии личности.</w:t>
      </w:r>
    </w:p>
    <w:p w:rsidR="00FF0E62" w:rsidRPr="00F22FCF" w:rsidRDefault="00C72439" w:rsidP="001B248B">
      <w:pPr>
        <w:autoSpaceDE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/>
        </w:rPr>
      </w:pP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Анализ сущностных характеристик </w:t>
      </w:r>
      <w:proofErr w:type="spellStart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акме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о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логической</w:t>
      </w:r>
      <w:proofErr w:type="spellEnd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позиц</w:t>
      </w:r>
      <w:proofErr w:type="gramStart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ии и ее</w:t>
      </w:r>
      <w:proofErr w:type="gramEnd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значения в индивидуально-личностном становлении старшеклассника позволяет в качестве основных выделить </w:t>
      </w:r>
      <w:r w:rsidRPr="00F22FCF">
        <w:rPr>
          <w:rFonts w:ascii="Times New Roman" w:eastAsia="TimesNewRoman" w:hAnsi="Times New Roman" w:cs="Times New Roman"/>
          <w:iCs/>
          <w:sz w:val="28"/>
          <w:szCs w:val="28"/>
          <w:lang/>
        </w:rPr>
        <w:t xml:space="preserve">функции </w:t>
      </w:r>
      <w:proofErr w:type="spellStart"/>
      <w:r w:rsidRPr="00F22FCF">
        <w:rPr>
          <w:rFonts w:ascii="Times New Roman" w:eastAsia="TimesNewRoman" w:hAnsi="Times New Roman" w:cs="Times New Roman"/>
          <w:i/>
          <w:iCs/>
          <w:sz w:val="28"/>
          <w:szCs w:val="28"/>
          <w:lang/>
        </w:rPr>
        <w:t>самопон</w:t>
      </w:r>
      <w:r w:rsidRPr="00F22FCF">
        <w:rPr>
          <w:rFonts w:ascii="Times New Roman" w:eastAsia="TimesNewRoman" w:hAnsi="Times New Roman" w:cs="Times New Roman"/>
          <w:i/>
          <w:iCs/>
          <w:sz w:val="28"/>
          <w:szCs w:val="28"/>
          <w:lang/>
        </w:rPr>
        <w:t>и</w:t>
      </w:r>
      <w:r w:rsidRPr="00F22FCF">
        <w:rPr>
          <w:rFonts w:ascii="Times New Roman" w:eastAsia="TimesNewRoman" w:hAnsi="Times New Roman" w:cs="Times New Roman"/>
          <w:i/>
          <w:iCs/>
          <w:sz w:val="28"/>
          <w:szCs w:val="28"/>
          <w:lang/>
        </w:rPr>
        <w:t>мания</w:t>
      </w:r>
      <w:proofErr w:type="spellEnd"/>
      <w:r w:rsidRPr="00F22FCF">
        <w:rPr>
          <w:rFonts w:ascii="Times New Roman" w:eastAsia="TimesNewRoman" w:hAnsi="Times New Roman" w:cs="Times New Roman"/>
          <w:i/>
          <w:iCs/>
          <w:sz w:val="28"/>
          <w:szCs w:val="28"/>
          <w:lang/>
        </w:rPr>
        <w:t>, самореализации, самоутверждения, саморазвития и самооценки.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</w:t>
      </w:r>
    </w:p>
    <w:p w:rsidR="00FF0E62" w:rsidRPr="00F22FCF" w:rsidRDefault="00F305E2" w:rsidP="001B248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/>
        </w:rPr>
      </w:pP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          </w:t>
      </w:r>
      <w:r w:rsidR="00C72439"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Цель </w:t>
      </w:r>
      <w:proofErr w:type="spellStart"/>
      <w:r w:rsidR="00C72439" w:rsidRPr="00F22FCF">
        <w:rPr>
          <w:rFonts w:ascii="Times New Roman" w:eastAsia="TimesNewRoman" w:hAnsi="Times New Roman" w:cs="Times New Roman"/>
          <w:sz w:val="28"/>
          <w:szCs w:val="28"/>
          <w:lang/>
        </w:rPr>
        <w:t>самопоним</w:t>
      </w:r>
      <w:r w:rsidR="00C72439" w:rsidRPr="00F22FCF">
        <w:rPr>
          <w:rFonts w:ascii="Times New Roman" w:eastAsia="TimesNewRoman" w:hAnsi="Times New Roman" w:cs="Times New Roman"/>
          <w:sz w:val="28"/>
          <w:szCs w:val="28"/>
          <w:lang/>
        </w:rPr>
        <w:t>а</w:t>
      </w:r>
      <w:r w:rsidR="00C72439" w:rsidRPr="00F22FCF">
        <w:rPr>
          <w:rFonts w:ascii="Times New Roman" w:eastAsia="TimesNewRoman" w:hAnsi="Times New Roman" w:cs="Times New Roman"/>
          <w:sz w:val="28"/>
          <w:szCs w:val="28"/>
          <w:lang/>
        </w:rPr>
        <w:t>ния</w:t>
      </w:r>
      <w:proofErr w:type="spellEnd"/>
      <w:r w:rsidR="00C72439" w:rsidRPr="00F22FCF">
        <w:rPr>
          <w:rFonts w:ascii="Times New Roman" w:eastAsia="TimesNewRoman" w:hAnsi="Times New Roman" w:cs="Times New Roman"/>
          <w:sz w:val="28"/>
          <w:szCs w:val="28"/>
          <w:lang/>
        </w:rPr>
        <w:t> — не только присвоение смысла «Я», но и движение субъекта за пределы сам</w:t>
      </w:r>
      <w:r w:rsidR="00C72439" w:rsidRPr="00F22FCF">
        <w:rPr>
          <w:rFonts w:ascii="Times New Roman" w:eastAsia="TimesNewRoman" w:hAnsi="Times New Roman" w:cs="Times New Roman"/>
          <w:sz w:val="28"/>
          <w:szCs w:val="28"/>
          <w:lang/>
        </w:rPr>
        <w:t>о</w:t>
      </w:r>
      <w:r w:rsidR="00C72439" w:rsidRPr="00F22FCF">
        <w:rPr>
          <w:rFonts w:ascii="Times New Roman" w:eastAsia="TimesNewRoman" w:hAnsi="Times New Roman" w:cs="Times New Roman"/>
          <w:sz w:val="28"/>
          <w:szCs w:val="28"/>
          <w:lang/>
        </w:rPr>
        <w:t>го себя в область своих будущих достижений.</w:t>
      </w:r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</w:t>
      </w:r>
      <w:proofErr w:type="spellStart"/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>Акмеологическая</w:t>
      </w:r>
      <w:proofErr w:type="spellEnd"/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позиция реализуется в функции </w:t>
      </w:r>
      <w:proofErr w:type="spellStart"/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>самопоним</w:t>
      </w:r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>а</w:t>
      </w:r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>ния</w:t>
      </w:r>
      <w:proofErr w:type="spellEnd"/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через </w:t>
      </w:r>
      <w:proofErr w:type="gramStart"/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>рефлексивную</w:t>
      </w:r>
      <w:proofErr w:type="gramEnd"/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</w:t>
      </w:r>
      <w:proofErr w:type="spellStart"/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>мыследеятельность</w:t>
      </w:r>
      <w:proofErr w:type="spellEnd"/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субъекта, то есть через осмысл</w:t>
      </w:r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>е</w:t>
      </w:r>
      <w:r w:rsidR="00FF0E62"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ние своих стремлений, планов, намерений. </w:t>
      </w:r>
    </w:p>
    <w:p w:rsidR="00FF0E62" w:rsidRPr="00F22FCF" w:rsidRDefault="00FF0E62" w:rsidP="001B248B">
      <w:pPr>
        <w:autoSpaceDE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/>
        </w:rPr>
      </w:pPr>
      <w:r w:rsidRPr="00F22FCF">
        <w:rPr>
          <w:rFonts w:ascii="Times New Roman" w:eastAsia="TimesNewRoman" w:hAnsi="Times New Roman" w:cs="Times New Roman"/>
          <w:i/>
          <w:sz w:val="28"/>
          <w:szCs w:val="28"/>
          <w:lang/>
        </w:rPr>
        <w:t>Ф</w:t>
      </w:r>
      <w:r w:rsidRPr="00F22FCF">
        <w:rPr>
          <w:rFonts w:ascii="Times New Roman" w:eastAsia="TimesNewRoman" w:hAnsi="Times New Roman" w:cs="Times New Roman"/>
          <w:bCs/>
          <w:i/>
          <w:sz w:val="28"/>
          <w:szCs w:val="28"/>
          <w:lang/>
        </w:rPr>
        <w:t>ункция самореализации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 определяется как </w:t>
      </w:r>
      <w:r w:rsidRPr="00F22FCF">
        <w:rPr>
          <w:rFonts w:ascii="Times New Roman" w:eastAsia="TimesNewRoman" w:hAnsi="Times New Roman" w:cs="Times New Roman"/>
          <w:iCs/>
          <w:sz w:val="28"/>
          <w:szCs w:val="28"/>
          <w:lang/>
        </w:rPr>
        <w:t xml:space="preserve">универсальная способность субъекта к выявлению, раскрытию и </w:t>
      </w:r>
      <w:proofErr w:type="spellStart"/>
      <w:r w:rsidRPr="00F22FCF">
        <w:rPr>
          <w:rFonts w:ascii="Times New Roman" w:eastAsia="TimesNewRoman" w:hAnsi="Times New Roman" w:cs="Times New Roman"/>
          <w:iCs/>
          <w:sz w:val="28"/>
          <w:szCs w:val="28"/>
          <w:lang/>
        </w:rPr>
        <w:t>опредм</w:t>
      </w:r>
      <w:r w:rsidRPr="00F22FCF">
        <w:rPr>
          <w:rFonts w:ascii="Times New Roman" w:eastAsia="TimesNewRoman" w:hAnsi="Times New Roman" w:cs="Times New Roman"/>
          <w:iCs/>
          <w:sz w:val="28"/>
          <w:szCs w:val="28"/>
          <w:lang/>
        </w:rPr>
        <w:t>е</w:t>
      </w:r>
      <w:r w:rsidRPr="00F22FCF">
        <w:rPr>
          <w:rFonts w:ascii="Times New Roman" w:eastAsia="TimesNewRoman" w:hAnsi="Times New Roman" w:cs="Times New Roman"/>
          <w:iCs/>
          <w:sz w:val="28"/>
          <w:szCs w:val="28"/>
          <w:lang/>
        </w:rPr>
        <w:t>чиванию</w:t>
      </w:r>
      <w:proofErr w:type="spellEnd"/>
      <w:r w:rsidRPr="00F22FCF">
        <w:rPr>
          <w:rFonts w:ascii="Times New Roman" w:eastAsia="TimesNewRoman" w:hAnsi="Times New Roman" w:cs="Times New Roman"/>
          <w:iCs/>
          <w:sz w:val="28"/>
          <w:szCs w:val="28"/>
          <w:lang/>
        </w:rPr>
        <w:t xml:space="preserve"> своих сущностных сил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. В основе феномена самореализации лежат потребности роста, развития и самосовершенствования человека.</w:t>
      </w:r>
    </w:p>
    <w:p w:rsidR="00FF0E62" w:rsidRPr="00F22FCF" w:rsidRDefault="00FF0E62" w:rsidP="001B248B">
      <w:pPr>
        <w:autoSpaceDE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/>
        </w:rPr>
      </w:pPr>
      <w:proofErr w:type="gramStart"/>
      <w:r w:rsidRPr="00F22FCF">
        <w:rPr>
          <w:rFonts w:ascii="Times New Roman" w:eastAsia="TimesNewRoman" w:hAnsi="Times New Roman" w:cs="Times New Roman"/>
          <w:bCs/>
          <w:i/>
          <w:sz w:val="28"/>
          <w:szCs w:val="28"/>
          <w:lang/>
        </w:rPr>
        <w:t>Функция самоутверждения</w:t>
      </w:r>
      <w:r w:rsidRPr="00F22FCF">
        <w:rPr>
          <w:rFonts w:ascii="Times New Roman" w:eastAsia="TimesNewRoman" w:hAnsi="Times New Roman" w:cs="Times New Roman"/>
          <w:b/>
          <w:bCs/>
          <w:sz w:val="28"/>
          <w:szCs w:val="28"/>
          <w:lang/>
        </w:rPr>
        <w:t xml:space="preserve"> 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объясняется высокой потребностью уч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а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щихся старшего школьного возраста в самоуважении, стремлением утвердиться в глазах окружающих и в своих собственных и приобрести определенные сво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й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ства, имеющие ценность для индивидуально-личностного развития в целом.</w:t>
      </w:r>
      <w:proofErr w:type="gramEnd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Сформированная в старшем школьном возрасте способность к констру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к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тивному самоутверждению позволит старшекласснику осознанно подойти к выбору 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lastRenderedPageBreak/>
        <w:t>будущей профессии, справится с трудностями и добиться высоких р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е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зультатов в дальнейшем. </w:t>
      </w:r>
    </w:p>
    <w:p w:rsidR="00FF0E62" w:rsidRPr="00F22FCF" w:rsidRDefault="00FF0E62" w:rsidP="001B248B">
      <w:pPr>
        <w:autoSpaceDE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/>
        </w:rPr>
      </w:pPr>
      <w:r w:rsidRPr="00F22FCF">
        <w:rPr>
          <w:rFonts w:ascii="Times New Roman" w:eastAsia="TimesNewRoman" w:hAnsi="Times New Roman" w:cs="Times New Roman"/>
          <w:bCs/>
          <w:i/>
          <w:sz w:val="28"/>
          <w:szCs w:val="28"/>
          <w:lang/>
        </w:rPr>
        <w:t>Функция сам</w:t>
      </w:r>
      <w:r w:rsidRPr="00F22FCF">
        <w:rPr>
          <w:rFonts w:ascii="Times New Roman" w:eastAsia="TimesNewRoman" w:hAnsi="Times New Roman" w:cs="Times New Roman"/>
          <w:bCs/>
          <w:i/>
          <w:sz w:val="28"/>
          <w:szCs w:val="28"/>
          <w:lang/>
        </w:rPr>
        <w:t>о</w:t>
      </w:r>
      <w:r w:rsidRPr="00F22FCF">
        <w:rPr>
          <w:rFonts w:ascii="Times New Roman" w:eastAsia="TimesNewRoman" w:hAnsi="Times New Roman" w:cs="Times New Roman"/>
          <w:bCs/>
          <w:i/>
          <w:sz w:val="28"/>
          <w:szCs w:val="28"/>
          <w:lang/>
        </w:rPr>
        <w:t>развития</w:t>
      </w:r>
      <w:r w:rsidRPr="00F22FCF">
        <w:rPr>
          <w:rFonts w:ascii="Times New Roman" w:eastAsia="TimesNewRoman" w:hAnsi="Times New Roman" w:cs="Times New Roman"/>
          <w:bCs/>
          <w:sz w:val="28"/>
          <w:szCs w:val="28"/>
          <w:lang/>
        </w:rPr>
        <w:t xml:space="preserve"> 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обеспечивает реализацию </w:t>
      </w:r>
      <w:proofErr w:type="spellStart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акмеологической</w:t>
      </w:r>
      <w:proofErr w:type="spellEnd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позиции в индивидуально-личностном и образовательном росте ученика. При этом главным механи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з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мом саморазвития как целенаправленного воздействия человека на самого себя является разрешение противоречий, решение индивидом постоянно усложня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ю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щихся творческих задач.</w:t>
      </w:r>
    </w:p>
    <w:p w:rsidR="00FF0E62" w:rsidRPr="00F22FCF" w:rsidRDefault="00FF0E62" w:rsidP="001B248B">
      <w:pPr>
        <w:autoSpaceDE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/>
        </w:rPr>
      </w:pPr>
      <w:r w:rsidRPr="00F22FCF">
        <w:rPr>
          <w:rFonts w:ascii="Times New Roman" w:eastAsia="TimesNewRoman" w:hAnsi="Times New Roman" w:cs="Times New Roman"/>
          <w:bCs/>
          <w:i/>
          <w:sz w:val="28"/>
          <w:szCs w:val="28"/>
          <w:lang/>
        </w:rPr>
        <w:t>Функция самооценки</w:t>
      </w:r>
      <w:r w:rsidRPr="00F22FCF">
        <w:rPr>
          <w:rFonts w:ascii="Times New Roman" w:eastAsia="TimesNewRoman" w:hAnsi="Times New Roman" w:cs="Times New Roman"/>
          <w:bCs/>
          <w:sz w:val="28"/>
          <w:szCs w:val="28"/>
          <w:lang/>
        </w:rPr>
        <w:t xml:space="preserve"> 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наиболее существенно проявляется через </w:t>
      </w:r>
      <w:proofErr w:type="spellStart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осозн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а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ваемость</w:t>
      </w:r>
      <w:proofErr w:type="spellEnd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личных познавательных свойств, </w:t>
      </w:r>
      <w:proofErr w:type="spellStart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сопоставляемость</w:t>
      </w:r>
      <w:proofErr w:type="spellEnd"/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 xml:space="preserve"> своих учебных и других достижений с оценками других. Самооценка непосредственно связана с тем, как человек оценивает свои собственные свойства и действия. Уровень самооценки отражает степень собс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т</w:t>
      </w:r>
      <w:r w:rsidRPr="00F22FCF">
        <w:rPr>
          <w:rFonts w:ascii="Times New Roman" w:eastAsia="TimesNewRoman" w:hAnsi="Times New Roman" w:cs="Times New Roman"/>
          <w:sz w:val="28"/>
          <w:szCs w:val="28"/>
          <w:lang/>
        </w:rPr>
        <w:t>венного достоинства и характер направленности поступков человека.</w:t>
      </w:r>
    </w:p>
    <w:p w:rsidR="00FF0E62" w:rsidRPr="00F22FCF" w:rsidRDefault="00FF0E62" w:rsidP="001B2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Основным педагогическим условием раз</w:t>
      </w:r>
      <w:r w:rsidR="00C55ABB" w:rsidRPr="00F22FCF">
        <w:rPr>
          <w:rFonts w:ascii="Times New Roman" w:eastAsia="Calibri" w:hAnsi="Times New Roman" w:cs="Times New Roman"/>
          <w:sz w:val="28"/>
          <w:szCs w:val="28"/>
          <w:lang/>
        </w:rPr>
        <w:t xml:space="preserve">вития </w:t>
      </w:r>
      <w:proofErr w:type="spellStart"/>
      <w:r w:rsidR="00C55ABB" w:rsidRPr="00F22FCF">
        <w:rPr>
          <w:rFonts w:ascii="Times New Roman" w:eastAsia="Calibri" w:hAnsi="Times New Roman" w:cs="Times New Roman"/>
          <w:sz w:val="28"/>
          <w:szCs w:val="28"/>
          <w:lang/>
        </w:rPr>
        <w:t>акмеологической</w:t>
      </w:r>
      <w:proofErr w:type="spellEnd"/>
      <w:r w:rsidR="00C55ABB" w:rsidRPr="00F22FCF">
        <w:rPr>
          <w:rFonts w:ascii="Times New Roman" w:eastAsia="Calibri" w:hAnsi="Times New Roman" w:cs="Times New Roman"/>
          <w:sz w:val="28"/>
          <w:szCs w:val="28"/>
          <w:lang/>
        </w:rPr>
        <w:t xml:space="preserve"> позиции я  считаю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 xml:space="preserve"> внедрение</w:t>
      </w:r>
      <w:r w:rsidRPr="00F22FCF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 xml:space="preserve"> 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в учебный процесс личностно  ориентированного подх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о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да.</w:t>
      </w:r>
    </w:p>
    <w:p w:rsidR="00FF0E62" w:rsidRPr="00F22FCF" w:rsidRDefault="00FF0E62" w:rsidP="00F22FC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Реализация личностно ориентированного подхода обеспечивает актуал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и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 xml:space="preserve">зацию потребности учащихся в развитии </w:t>
      </w:r>
      <w:proofErr w:type="spellStart"/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акмеологической</w:t>
      </w:r>
      <w:proofErr w:type="spellEnd"/>
      <w:r w:rsidRPr="00F22FCF">
        <w:rPr>
          <w:rFonts w:ascii="Times New Roman" w:eastAsia="Calibri" w:hAnsi="Times New Roman" w:cs="Times New Roman"/>
          <w:sz w:val="28"/>
          <w:szCs w:val="28"/>
          <w:lang/>
        </w:rPr>
        <w:t xml:space="preserve"> позиции тем, что: организация учебного процесса центрируется на признании в качестве </w:t>
      </w:r>
      <w:proofErr w:type="spellStart"/>
      <w:r w:rsidRPr="00F22FCF">
        <w:rPr>
          <w:rFonts w:ascii="Times New Roman" w:eastAsia="Calibri" w:hAnsi="Times New Roman" w:cs="Times New Roman"/>
          <w:sz w:val="28"/>
          <w:szCs w:val="28"/>
          <w:lang/>
        </w:rPr>
        <w:t>систем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о</w:t>
      </w:r>
      <w:r w:rsidRPr="00F22FCF">
        <w:rPr>
          <w:rFonts w:ascii="Times New Roman" w:eastAsia="Calibri" w:hAnsi="Times New Roman" w:cs="Times New Roman"/>
          <w:sz w:val="28"/>
          <w:szCs w:val="28"/>
          <w:lang/>
        </w:rPr>
        <w:t>образующего</w:t>
      </w:r>
      <w:proofErr w:type="spellEnd"/>
      <w:r w:rsidRPr="00F22FCF">
        <w:rPr>
          <w:rFonts w:ascii="Times New Roman" w:eastAsia="Calibri" w:hAnsi="Times New Roman" w:cs="Times New Roman"/>
          <w:sz w:val="28"/>
          <w:szCs w:val="28"/>
          <w:lang/>
        </w:rPr>
        <w:t xml:space="preserve"> фактора личности ученика и его субъектной позиции в учебной деятельности и </w:t>
      </w:r>
      <w:proofErr w:type="spellStart"/>
      <w:r w:rsidRPr="00F22FCF">
        <w:rPr>
          <w:rFonts w:ascii="Times New Roman" w:eastAsia="Calibri" w:hAnsi="Times New Roman" w:cs="Times New Roman"/>
          <w:sz w:val="28"/>
          <w:szCs w:val="28"/>
          <w:lang/>
        </w:rPr>
        <w:t>самопреобразующей</w:t>
      </w:r>
      <w:proofErr w:type="spellEnd"/>
      <w:r w:rsidRPr="00F22FCF">
        <w:rPr>
          <w:rFonts w:ascii="Times New Roman" w:eastAsia="Calibri" w:hAnsi="Times New Roman" w:cs="Times New Roman"/>
          <w:sz w:val="28"/>
          <w:szCs w:val="28"/>
          <w:lang/>
        </w:rPr>
        <w:t xml:space="preserve"> деятельности</w:t>
      </w:r>
      <w:r w:rsidR="00494823" w:rsidRPr="00F22FCF">
        <w:rPr>
          <w:rFonts w:ascii="Times New Roman" w:hAnsi="Times New Roman" w:cs="Times New Roman"/>
          <w:sz w:val="28"/>
          <w:szCs w:val="28"/>
          <w:lang/>
        </w:rPr>
        <w:t>.</w:t>
      </w:r>
    </w:p>
    <w:p w:rsidR="001B248B" w:rsidRPr="00F22FCF" w:rsidRDefault="001B248B" w:rsidP="001B248B">
      <w:pPr>
        <w:autoSpaceDE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C55ABB" w:rsidRPr="00F22FCF" w:rsidRDefault="00F305E2" w:rsidP="005F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моделью педагогики развития основу содержания и структуру школьной географии составляет дидактический принцип личностно-ориентированного обучения. Он требует при обучении исходить из индивидуальных особенностей учащихся по восприятию и осмыслению научных и прикладных знаний и умений. </w:t>
      </w:r>
    </w:p>
    <w:p w:rsidR="001B248B" w:rsidRPr="001B248B" w:rsidRDefault="00C55ABB" w:rsidP="00C5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 w:rsidR="001B248B" w:rsidRPr="001B2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личностно-ориентированных технологий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включает </w:t>
      </w:r>
      <w:r w:rsidR="001B248B"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технологию </w:t>
      </w:r>
      <w:proofErr w:type="spellStart"/>
      <w:r w:rsidR="001B248B"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разноуровневого</w:t>
      </w:r>
      <w:proofErr w:type="spellEnd"/>
      <w:r w:rsidR="001B248B"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(дифференцированного) обучения, коллективного </w:t>
      </w:r>
      <w:proofErr w:type="spellStart"/>
      <w:r w:rsidR="001B248B"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взаимообучения</w:t>
      </w:r>
      <w:proofErr w:type="spellEnd"/>
      <w:r w:rsidR="001B248B"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технологию полного усвое</w:t>
      </w:r>
      <w:r w:rsidRPr="00F22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ния знаний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технологии позволяют учитывать индивидуальные особенности учащихся, совершенствовать приемы взаимодействия учителя и учащихся. </w:t>
      </w:r>
    </w:p>
    <w:p w:rsidR="001B248B" w:rsidRPr="001B248B" w:rsidRDefault="001B248B" w:rsidP="005F0B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практику работы учителя </w:t>
      </w:r>
      <w:r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личностно-ориентированных технологий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предполагает, что главный результат обучения заключается в преобразовании индивидуальной картины мира при ее взаимодействии с </w:t>
      </w:r>
      <w:proofErr w:type="spellStart"/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научно-географич</w:t>
      </w:r>
      <w:r w:rsidR="00C55ABB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</w:t>
      </w:r>
      <w:proofErr w:type="gramStart"/>
      <w:r w:rsidR="00C55ABB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</w:t>
      </w:r>
      <w:proofErr w:type="spellEnd"/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при этом заключается в выявлении избирательности интересов ученика по отношению к содержанию, виду и форме учебного материала, мотивации его изучения, предпочтений к видам деятельности.</w:t>
      </w:r>
    </w:p>
    <w:p w:rsidR="001B248B" w:rsidRPr="001B248B" w:rsidRDefault="001B248B" w:rsidP="001B2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технологий личностно-ориентированного обучения целесообразно соблюдение следующих условий:</w:t>
      </w:r>
    </w:p>
    <w:p w:rsidR="001B248B" w:rsidRPr="001B248B" w:rsidRDefault="001B248B" w:rsidP="001B248B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 учебного материала на смысловые блоки и постановка к каждому из них познавательных учебных задач (иногда 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проблемного характера), создающих у школьников познавательную потребность;</w:t>
      </w:r>
    </w:p>
    <w:p w:rsidR="001B248B" w:rsidRPr="001B248B" w:rsidRDefault="001B248B" w:rsidP="001B248B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специальных учебно-познавательных мотивов, так как реальный смысл учения определяется для школьников не столько целями, сколько мотивами, отношением их к предмету;</w:t>
      </w:r>
    </w:p>
    <w:p w:rsidR="001B248B" w:rsidRPr="001B248B" w:rsidRDefault="001B248B" w:rsidP="001B248B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познавательных учебных задач, которые своим содержанием направлены на программирование направленности деятельности учащихся на учебные открытия, на фиксацию и усвоение нового способа деятельности;</w:t>
      </w:r>
    </w:p>
    <w:p w:rsidR="001B248B" w:rsidRPr="001B248B" w:rsidRDefault="001B248B" w:rsidP="001B248B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задачи посредством создания проблемной ситуации, создания условий интеллектуального затруднения.</w:t>
      </w:r>
    </w:p>
    <w:p w:rsidR="001B248B" w:rsidRPr="001B248B" w:rsidRDefault="001B248B" w:rsidP="001B2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методике географии накоплен значительный опыт применения технологий обучения. Среди них наиболее известна </w:t>
      </w:r>
      <w:r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методика (или технология) формирования приемов учебной работы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изложенная в виде правил, образцов, алгоритмов, планов описаний и характеристик геогр</w:t>
      </w:r>
      <w:r w:rsidR="0055426E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афических объектов. </w:t>
      </w:r>
    </w:p>
    <w:p w:rsidR="001B248B" w:rsidRPr="001B248B" w:rsidRDefault="0055426E" w:rsidP="001B2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обучения географии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применяю технологию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 опорных сигналов (логических опорных конспектов — ЛОК или ЛОС). О роли схем логических связей в обучении географии писал еще Н. Н. </w:t>
      </w:r>
      <w:proofErr w:type="spellStart"/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Баранский</w:t>
      </w:r>
      <w:proofErr w:type="spellEnd"/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подчеркивая, что схемы «научают выделять главное и основное, приучают отыскивать и устанавливать логические связи, существенно помогают учен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 усваивать урок».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Разработанные ныне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конспекты помогают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познавательной деятельностью школьников, развивают умения самостоятельной работы, индивидуальные способности, а также помогают школьникам осуществлять самоконтроль за результатам</w:t>
      </w:r>
      <w:r w:rsidR="00C55ABB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учебной работы. </w:t>
      </w:r>
    </w:p>
    <w:p w:rsidR="001B248B" w:rsidRPr="001B248B" w:rsidRDefault="001B248B" w:rsidP="001B2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Технология дифференцированного обучения 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хорошо известна в методике географии. При ее применении </w:t>
      </w:r>
      <w:r w:rsidR="0055426E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учащихся класса делю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условные группы с учетом типологических особенностей школьников. Пр</w:t>
      </w:r>
      <w:r w:rsidR="0055426E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формировании групп учитываю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личностное отношение школьников к учебе, степень </w:t>
      </w:r>
      <w:proofErr w:type="spellStart"/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(запас знаний, умений, опыта творческой деятельности, приобретенный до изучения той или иной дисциплины), степень </w:t>
      </w:r>
      <w:proofErr w:type="spellStart"/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(индивидуальные качества личности), интерес к изучени</w:t>
      </w:r>
      <w:r w:rsidR="0055426E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предмету. Создаю 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материал, различающийся по содержанию, объему, сложности, методам и приемам выполнения заданий, а также для диагностики результатов обучения.</w:t>
      </w:r>
    </w:p>
    <w:p w:rsidR="001B248B" w:rsidRPr="001B248B" w:rsidRDefault="0055426E" w:rsidP="005542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моей практике 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распространена </w:t>
      </w:r>
      <w:r w:rsidR="001B248B"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технология учебно-игровой деятельности. 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ее реализация чаще всего эпизодична, не выстраивается в четкую систему организации познавательной деятельности.</w:t>
      </w:r>
      <w:r w:rsidR="005F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игра как педагогическая технология дает положительный результат лишь при условии ее серьезной подготовки, когда </w:t>
      </w: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 и </w:t>
      </w:r>
      <w:proofErr w:type="gramStart"/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proofErr w:type="gramEnd"/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сама</w:t>
      </w:r>
      <w:r w:rsidR="001B248B"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Особое значение имеет хорошо разработанный сценарий игры, где четко обозначены учебные задачи, каждая позиция игры, обозначены возможные методические приемы выхода из сложной ситуации, спланированы способы оценки результатов.</w:t>
      </w:r>
    </w:p>
    <w:p w:rsidR="001B248B" w:rsidRPr="001B248B" w:rsidRDefault="001B248B" w:rsidP="001B2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Технология коммуникативно-диалоговой деятельности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учителя творческого подхода к организации учебного процесса, владения приемами эвристической беседы, умений вести дискуссию с классом и создать условия для возникновения дискуссии между школьниками. У школьной географии есть большие возможности для применения </w:t>
      </w:r>
      <w:r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коммуникативно-диалоговой технологии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темах каждого курса немало проблем и вопросов для организации учебного спора: «Карта — правильное или кривое зеркало?», «Ветер — враг или друг человека?», «Надо ли осушать болота Западной Сибири?», «Есть ли перспективы развития атомной энергетики?» и </w:t>
      </w:r>
      <w:r w:rsidR="0055426E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 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что необходимо специально обучать школьников правилам ведения дискуссии на уроке.</w:t>
      </w:r>
    </w:p>
    <w:p w:rsidR="001B248B" w:rsidRPr="001B248B" w:rsidRDefault="001B248B" w:rsidP="001B2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Модульная технология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применима в обучении географии. Модулем называют особый функцио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узел, в котором я объединяю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учебного материала и технологию овладения им уч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ащимися. Разрабатываю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инструкции для самостоятельной работы школьников, где четко указана цель усвоения опреде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учебного материала, даю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точные указания к использованию ис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информации и разъясняю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овладения этой информацией. 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же инструкциях привожу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образцы проверочных заданий (чаще в форме тестов).</w:t>
      </w:r>
    </w:p>
    <w:p w:rsidR="005F0B9F" w:rsidRPr="00F305E2" w:rsidRDefault="001B248B" w:rsidP="005F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в практике 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обращено внимание на давно забытые методы обуч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 Всё чаще  стала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к </w:t>
      </w:r>
      <w:r w:rsidRPr="001B24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методу проектов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называют технологией проектной деятельности школьников. Смысл этой технологии состоит в организации исследовательской деятельности чаще всего на основе краеведческой работы. </w:t>
      </w:r>
      <w:r w:rsidR="005F0B9F" w:rsidRPr="00F30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оптимизацией учебного процесса, проектная деятельность предполагает развитие самостоятельного мышления, умение добывать информацию, структурировать материал, прогнозировать, принимать участие в эксперименте, интегрировать знания из разных областей и применять их на практике, генерируя при этом новые идеи.</w:t>
      </w:r>
    </w:p>
    <w:p w:rsidR="005F0B9F" w:rsidRPr="00F22FCF" w:rsidRDefault="005F0B9F" w:rsidP="005F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схем, карт, таблиц, диаграмм, задания на моделирование географических ситуаций, на поиск причинно-следственных связей приводит к более осознанному усвоению выбранной темы.</w:t>
      </w:r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отвечает </w:t>
      </w:r>
      <w:proofErr w:type="spellStart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акмеологической</w:t>
      </w:r>
      <w:proofErr w:type="spellEnd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в образовании</w:t>
      </w:r>
      <w:r w:rsidRPr="00F3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48B" w:rsidRPr="001B248B" w:rsidRDefault="001B248B" w:rsidP="001B2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8B" w:rsidRPr="001B248B" w:rsidRDefault="001B248B" w:rsidP="001B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профессиональной деятельности учителя всегда есть простор для поиска, педагогического творчества и уже не на уровне традиционной методики, а на следующем — технологическом уровне.</w:t>
      </w:r>
    </w:p>
    <w:p w:rsidR="00530E34" w:rsidRPr="00F22FCF" w:rsidRDefault="001B248B" w:rsidP="0053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технологии как составной части методики предмета предполагает получение гарантированного педагогического результата деятельности учителя. А этот результат учащиеся обнаруживают в период оценки качества их подготовки по предмету. Современной школе необходима принц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ипиально новая система обучения с </w:t>
      </w:r>
      <w:proofErr w:type="spellStart"/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акмеологическим</w:t>
      </w:r>
      <w:proofErr w:type="spellEnd"/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подходом,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в опоре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лучшие традиции учитывает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</w:t>
      </w:r>
      <w:r w:rsidR="00530E34"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видуальные особенности учащихся.</w:t>
      </w:r>
    </w:p>
    <w:p w:rsidR="00530E34" w:rsidRPr="00F22FCF" w:rsidRDefault="00530E34" w:rsidP="0053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E34" w:rsidRPr="00F22FCF" w:rsidRDefault="00530E34" w:rsidP="0053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E34" w:rsidRPr="00F22FCF" w:rsidRDefault="00530E34" w:rsidP="0053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823" w:rsidRPr="00F22FCF" w:rsidRDefault="00494823" w:rsidP="001B24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22FCF">
        <w:rPr>
          <w:rFonts w:ascii="Times New Roman" w:hAnsi="Times New Roman" w:cs="Times New Roman"/>
          <w:sz w:val="28"/>
          <w:szCs w:val="28"/>
          <w:lang/>
        </w:rPr>
        <w:t>Литература</w:t>
      </w:r>
    </w:p>
    <w:p w:rsidR="00406275" w:rsidRPr="00F22FCF" w:rsidRDefault="00406275" w:rsidP="00530E34">
      <w:pPr>
        <w:autoSpaceDE w:val="0"/>
        <w:spacing w:after="0" w:line="240" w:lineRule="auto"/>
        <w:rPr>
          <w:rStyle w:val="apple-style-span"/>
          <w:rFonts w:ascii="Times New Roman" w:hAnsi="Times New Roman" w:cs="Times New Roman"/>
          <w:color w:val="688F00"/>
          <w:sz w:val="28"/>
          <w:szCs w:val="28"/>
        </w:rPr>
      </w:pPr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1.Беспалько, В.П. Слагаемые педагогической технологии Текст. / В.П. Беспалько. М.</w:t>
      </w:r>
      <w:proofErr w:type="gramStart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1989. - 191 с. - ISBN 5-7155-0099-0.</w:t>
      </w:r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2.Деркач, A.A. Реализация концепции «Я» в системе жизненных отношений личности (</w:t>
      </w:r>
      <w:proofErr w:type="spellStart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акмеологический</w:t>
      </w:r>
      <w:proofErr w:type="spellEnd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аспект) Текст. / A.A. </w:t>
      </w:r>
      <w:proofErr w:type="spellStart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JT.E. </w:t>
      </w:r>
      <w:proofErr w:type="spellStart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Старовойтен-ко</w:t>
      </w:r>
      <w:proofErr w:type="spellEnd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Кривокулинский</w:t>
      </w:r>
      <w:proofErr w:type="spellEnd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proofErr w:type="gramStart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Воронежского филиала РАГС, 1997. - 191 с.</w:t>
      </w:r>
      <w:r w:rsidRPr="00F22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FCF">
        <w:rPr>
          <w:rStyle w:val="a3"/>
          <w:rFonts w:ascii="Times New Roman" w:hAnsi="Times New Roman" w:cs="Times New Roman"/>
          <w:i w:val="0"/>
          <w:sz w:val="28"/>
          <w:szCs w:val="28"/>
        </w:rPr>
        <w:t>3.Лукьянова М. И</w:t>
      </w:r>
      <w:r w:rsidRPr="00F22FCF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22F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22FCF">
        <w:rPr>
          <w:rStyle w:val="apple-style-span"/>
          <w:rFonts w:ascii="Times New Roman" w:hAnsi="Times New Roman" w:cs="Times New Roman"/>
          <w:sz w:val="28"/>
          <w:szCs w:val="28"/>
        </w:rPr>
        <w:t>Развитие компетентности учителя в личностно ориентированной педагогической деятельности: учебное пособие /</w:t>
      </w:r>
      <w:r w:rsidRPr="00F22F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22FCF">
        <w:rPr>
          <w:rStyle w:val="a3"/>
          <w:rFonts w:ascii="Times New Roman" w:hAnsi="Times New Roman" w:cs="Times New Roman"/>
          <w:sz w:val="28"/>
          <w:szCs w:val="28"/>
        </w:rPr>
        <w:t>М. И. Лукьянова</w:t>
      </w:r>
      <w:r w:rsidRPr="00F22FCF">
        <w:rPr>
          <w:rStyle w:val="apple-style-span"/>
          <w:rFonts w:ascii="Times New Roman" w:hAnsi="Times New Roman" w:cs="Times New Roman"/>
          <w:sz w:val="28"/>
          <w:szCs w:val="28"/>
        </w:rPr>
        <w:t>. – Ульяновск: УИПКПРО, 2008</w:t>
      </w:r>
      <w:r w:rsidRPr="00F22FCF">
        <w:rPr>
          <w:rStyle w:val="apple-style-span"/>
          <w:rFonts w:ascii="Times New Roman" w:hAnsi="Times New Roman" w:cs="Times New Roman"/>
          <w:color w:val="688F00"/>
          <w:sz w:val="28"/>
          <w:szCs w:val="28"/>
        </w:rPr>
        <w:t>.</w:t>
      </w:r>
    </w:p>
    <w:p w:rsidR="00406275" w:rsidRPr="00F22FCF" w:rsidRDefault="00F305E2" w:rsidP="00530E34">
      <w:pPr>
        <w:autoSpaceDE w:val="0"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22FCF">
        <w:rPr>
          <w:rStyle w:val="apple-style-span"/>
          <w:rFonts w:ascii="Times New Roman" w:hAnsi="Times New Roman" w:cs="Times New Roman"/>
          <w:iCs/>
          <w:sz w:val="28"/>
          <w:szCs w:val="28"/>
        </w:rPr>
        <w:t>4.</w:t>
      </w:r>
      <w:r w:rsidR="00406275" w:rsidRPr="00F22FCF">
        <w:rPr>
          <w:rStyle w:val="apple-style-span"/>
          <w:rFonts w:ascii="Times New Roman" w:hAnsi="Times New Roman" w:cs="Times New Roman"/>
          <w:iCs/>
          <w:sz w:val="28"/>
          <w:szCs w:val="28"/>
        </w:rPr>
        <w:t>Лукьянова М. И.</w:t>
      </w:r>
      <w:r w:rsidR="00406275" w:rsidRPr="00F22F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406275" w:rsidRPr="00F22FCF">
        <w:rPr>
          <w:rStyle w:val="apple-style-span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06275" w:rsidRPr="00F22FCF">
        <w:rPr>
          <w:rStyle w:val="apple-style-span"/>
          <w:rFonts w:ascii="Times New Roman" w:hAnsi="Times New Roman" w:cs="Times New Roman"/>
          <w:sz w:val="28"/>
          <w:szCs w:val="28"/>
        </w:rPr>
        <w:t xml:space="preserve"> ресурсы личностно ориентированного обучения /</w:t>
      </w:r>
      <w:r w:rsidR="00406275" w:rsidRPr="00F22FCF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406275" w:rsidRPr="00F22FCF">
        <w:rPr>
          <w:rStyle w:val="apple-style-span"/>
          <w:rFonts w:ascii="Times New Roman" w:hAnsi="Times New Roman" w:cs="Times New Roman"/>
          <w:iCs/>
          <w:sz w:val="28"/>
          <w:szCs w:val="28"/>
        </w:rPr>
        <w:t>М. И.Лукьянова</w:t>
      </w:r>
      <w:r w:rsidR="00406275" w:rsidRPr="00F22F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6275" w:rsidRPr="00F22FCF">
        <w:rPr>
          <w:rStyle w:val="apple-style-span"/>
          <w:rFonts w:ascii="Times New Roman" w:hAnsi="Times New Roman" w:cs="Times New Roman"/>
          <w:sz w:val="28"/>
          <w:szCs w:val="28"/>
        </w:rPr>
        <w:t>// Учитель. - 2007. - № 6. – С.</w:t>
      </w:r>
    </w:p>
    <w:p w:rsidR="00406275" w:rsidRPr="00F22FCF" w:rsidRDefault="00F305E2" w:rsidP="00530E34">
      <w:pPr>
        <w:autoSpaceDE w:val="0"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22FCF">
        <w:rPr>
          <w:rStyle w:val="apple-style-span"/>
          <w:rFonts w:ascii="Times New Roman" w:hAnsi="Times New Roman" w:cs="Times New Roman"/>
          <w:iCs/>
          <w:sz w:val="28"/>
          <w:szCs w:val="28"/>
        </w:rPr>
        <w:t>5.</w:t>
      </w:r>
      <w:r w:rsidR="00406275" w:rsidRPr="00F22FCF">
        <w:rPr>
          <w:rStyle w:val="apple-style-span"/>
          <w:rFonts w:ascii="Times New Roman" w:hAnsi="Times New Roman" w:cs="Times New Roman"/>
          <w:iCs/>
          <w:sz w:val="28"/>
          <w:szCs w:val="28"/>
        </w:rPr>
        <w:t>Лукьянова М. И.</w:t>
      </w:r>
      <w:r w:rsidR="00406275" w:rsidRPr="00F22F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6275" w:rsidRPr="00F22FCF">
        <w:rPr>
          <w:rStyle w:val="apple-style-span"/>
          <w:rFonts w:ascii="Times New Roman" w:hAnsi="Times New Roman" w:cs="Times New Roman"/>
          <w:sz w:val="28"/>
          <w:szCs w:val="28"/>
        </w:rPr>
        <w:t>Готовность учителя к реализации личностно ориентированного подхода в педагогической деятельности: концепция формирования в условиях профессиональной среды [текст]</w:t>
      </w:r>
      <w:proofErr w:type="gramStart"/>
      <w:r w:rsidR="00406275" w:rsidRPr="00F22FCF">
        <w:rPr>
          <w:rStyle w:val="apple-style-span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6275" w:rsidRPr="00F22FCF">
        <w:rPr>
          <w:rStyle w:val="apple-style-span"/>
          <w:rFonts w:ascii="Times New Roman" w:hAnsi="Times New Roman" w:cs="Times New Roman"/>
          <w:sz w:val="28"/>
          <w:szCs w:val="28"/>
        </w:rPr>
        <w:t xml:space="preserve"> монография /</w:t>
      </w:r>
      <w:r w:rsidR="00406275" w:rsidRPr="00F22F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6275" w:rsidRPr="00F22FCF">
        <w:rPr>
          <w:rStyle w:val="apple-style-span"/>
          <w:rFonts w:ascii="Times New Roman" w:hAnsi="Times New Roman" w:cs="Times New Roman"/>
          <w:iCs/>
          <w:sz w:val="28"/>
          <w:szCs w:val="28"/>
        </w:rPr>
        <w:t>М. И. Лукьянова</w:t>
      </w:r>
      <w:r w:rsidR="00406275" w:rsidRPr="00F22FCF">
        <w:rPr>
          <w:rStyle w:val="apple-style-span"/>
          <w:rFonts w:ascii="Times New Roman" w:hAnsi="Times New Roman" w:cs="Times New Roman"/>
          <w:sz w:val="28"/>
          <w:szCs w:val="28"/>
        </w:rPr>
        <w:t>. – Ульяновск: УИПК ПРО, 2004. – 440 с.</w:t>
      </w:r>
    </w:p>
    <w:p w:rsidR="00530E34" w:rsidRPr="001B248B" w:rsidRDefault="00530E34" w:rsidP="00530E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Щенев В. А. Приемы учебной работы учащихся в курсах </w:t>
      </w:r>
      <w:r w:rsidR="005F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географии. — М., 2008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E34" w:rsidRPr="001B248B" w:rsidRDefault="00530E34" w:rsidP="00530E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B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 И. С. Личностно-ориентированное обучение в современной школе. — М., 1996.</w:t>
      </w:r>
    </w:p>
    <w:p w:rsidR="00530E34" w:rsidRPr="00F22FCF" w:rsidRDefault="00530E34" w:rsidP="00530E3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sectPr w:rsidR="00530E34" w:rsidRPr="00F22FCF" w:rsidSect="00C724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439"/>
    <w:rsid w:val="001B248B"/>
    <w:rsid w:val="00406275"/>
    <w:rsid w:val="00494823"/>
    <w:rsid w:val="004A2D1D"/>
    <w:rsid w:val="00530E34"/>
    <w:rsid w:val="0055426E"/>
    <w:rsid w:val="005F0B9F"/>
    <w:rsid w:val="009B57D4"/>
    <w:rsid w:val="00C55ABB"/>
    <w:rsid w:val="00C72439"/>
    <w:rsid w:val="00E02087"/>
    <w:rsid w:val="00F22FCF"/>
    <w:rsid w:val="00F305E2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06275"/>
  </w:style>
  <w:style w:type="character" w:styleId="a3">
    <w:name w:val="Emphasis"/>
    <w:basedOn w:val="a0"/>
    <w:uiPriority w:val="20"/>
    <w:qFormat/>
    <w:rsid w:val="00406275"/>
    <w:rPr>
      <w:i/>
      <w:iCs/>
    </w:rPr>
  </w:style>
  <w:style w:type="character" w:customStyle="1" w:styleId="apple-converted-space">
    <w:name w:val="apple-converted-space"/>
    <w:basedOn w:val="a0"/>
    <w:rsid w:val="00406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cp:lastPrinted>2011-12-27T17:04:00Z</cp:lastPrinted>
  <dcterms:created xsi:type="dcterms:W3CDTF">2011-12-27T15:12:00Z</dcterms:created>
  <dcterms:modified xsi:type="dcterms:W3CDTF">2011-12-27T17:09:00Z</dcterms:modified>
</cp:coreProperties>
</file>