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63C" w:rsidRDefault="00F7363C" w:rsidP="00F7363C">
      <w:pPr>
        <w:jc w:val="center"/>
        <w:rPr>
          <w:rFonts w:ascii="Times New Roman" w:hAnsi="Times New Roman" w:cs="Times New Roman"/>
          <w:sz w:val="28"/>
          <w:szCs w:val="28"/>
        </w:rPr>
      </w:pPr>
      <w:r>
        <w:rPr>
          <w:rFonts w:ascii="Times New Roman" w:hAnsi="Times New Roman" w:cs="Times New Roman"/>
          <w:sz w:val="28"/>
          <w:szCs w:val="28"/>
        </w:rPr>
        <w:t>Республика Татарстан</w:t>
      </w:r>
    </w:p>
    <w:p w:rsidR="00F7363C" w:rsidRDefault="00F7363C" w:rsidP="00F7363C">
      <w:pPr>
        <w:jc w:val="center"/>
        <w:rPr>
          <w:rFonts w:ascii="Times New Roman" w:hAnsi="Times New Roman" w:cs="Times New Roman"/>
          <w:sz w:val="28"/>
          <w:szCs w:val="28"/>
        </w:rPr>
      </w:pPr>
      <w:r>
        <w:rPr>
          <w:rFonts w:ascii="Times New Roman" w:hAnsi="Times New Roman" w:cs="Times New Roman"/>
          <w:sz w:val="28"/>
          <w:szCs w:val="28"/>
        </w:rPr>
        <w:t>Апастовский муниципальный район</w:t>
      </w:r>
    </w:p>
    <w:p w:rsidR="00F7363C" w:rsidRDefault="00F7363C" w:rsidP="00F7363C">
      <w:pPr>
        <w:jc w:val="center"/>
        <w:rPr>
          <w:rFonts w:ascii="Times New Roman" w:hAnsi="Times New Roman" w:cs="Times New Roman"/>
          <w:sz w:val="28"/>
          <w:szCs w:val="28"/>
        </w:rPr>
      </w:pPr>
      <w:r>
        <w:rPr>
          <w:rFonts w:ascii="Times New Roman" w:hAnsi="Times New Roman" w:cs="Times New Roman"/>
          <w:sz w:val="28"/>
          <w:szCs w:val="28"/>
        </w:rPr>
        <w:t>Большекокузская средняя общеобразовательная школа</w:t>
      </w:r>
    </w:p>
    <w:p w:rsidR="00F7363C" w:rsidRDefault="00F7363C" w:rsidP="00F7363C">
      <w:pPr>
        <w:jc w:val="center"/>
        <w:rPr>
          <w:rFonts w:ascii="Times New Roman" w:hAnsi="Times New Roman" w:cs="Times New Roman"/>
          <w:sz w:val="28"/>
          <w:szCs w:val="28"/>
        </w:rPr>
      </w:pPr>
    </w:p>
    <w:p w:rsidR="00F7363C" w:rsidRDefault="00F7363C" w:rsidP="00F7363C">
      <w:pPr>
        <w:jc w:val="center"/>
        <w:rPr>
          <w:rFonts w:ascii="Times New Roman" w:hAnsi="Times New Roman" w:cs="Times New Roman"/>
          <w:sz w:val="28"/>
          <w:szCs w:val="28"/>
        </w:rPr>
      </w:pPr>
    </w:p>
    <w:p w:rsidR="000E343F" w:rsidRDefault="00F7363C" w:rsidP="000E343F">
      <w:pPr>
        <w:tabs>
          <w:tab w:val="left" w:pos="2389"/>
        </w:tabs>
        <w:jc w:val="right"/>
        <w:rPr>
          <w:rFonts w:ascii="Times New Roman" w:hAnsi="Times New Roman" w:cs="Times New Roman"/>
          <w:bCs/>
          <w:sz w:val="24"/>
          <w:szCs w:val="24"/>
        </w:rPr>
      </w:pPr>
      <w:r w:rsidRPr="009739F2">
        <w:rPr>
          <w:rFonts w:ascii="Times New Roman" w:hAnsi="Times New Roman" w:cs="Times New Roman"/>
          <w:bCs/>
          <w:sz w:val="24"/>
          <w:szCs w:val="24"/>
        </w:rPr>
        <w:t xml:space="preserve">На </w:t>
      </w:r>
      <w:r w:rsidR="000E343F">
        <w:rPr>
          <w:rFonts w:ascii="Times New Roman" w:hAnsi="Times New Roman" w:cs="Times New Roman"/>
          <w:bCs/>
          <w:sz w:val="24"/>
          <w:szCs w:val="24"/>
        </w:rPr>
        <w:t>конкурс</w:t>
      </w:r>
    </w:p>
    <w:p w:rsidR="00F7363C" w:rsidRPr="000E343F" w:rsidRDefault="00F7363C" w:rsidP="000E343F">
      <w:pPr>
        <w:tabs>
          <w:tab w:val="left" w:pos="2389"/>
        </w:tabs>
        <w:jc w:val="right"/>
        <w:rPr>
          <w:rFonts w:ascii="Times New Roman" w:eastAsia="Times New Roman" w:hAnsi="Times New Roman" w:cs="Times New Roman"/>
          <w:bCs/>
          <w:sz w:val="24"/>
          <w:szCs w:val="24"/>
        </w:rPr>
      </w:pPr>
      <w:r w:rsidRPr="009739F2">
        <w:rPr>
          <w:rFonts w:ascii="Times New Roman" w:eastAsia="Times New Roman" w:hAnsi="Times New Roman" w:cs="Times New Roman"/>
          <w:bCs/>
          <w:sz w:val="24"/>
          <w:szCs w:val="24"/>
        </w:rPr>
        <w:t xml:space="preserve"> </w:t>
      </w:r>
      <w:r w:rsidR="000E343F">
        <w:rPr>
          <w:rFonts w:ascii="Times New Roman" w:eastAsia="Times New Roman" w:hAnsi="Times New Roman" w:cs="Times New Roman"/>
          <w:bCs/>
          <w:sz w:val="24"/>
          <w:szCs w:val="24"/>
        </w:rPr>
        <w:t>« В творческой мастерской любимого писателя»</w:t>
      </w:r>
    </w:p>
    <w:p w:rsidR="00F7363C" w:rsidRPr="00691B0D" w:rsidRDefault="00F7363C" w:rsidP="00F7363C">
      <w:pPr>
        <w:tabs>
          <w:tab w:val="left" w:pos="2389"/>
        </w:tabs>
        <w:jc w:val="right"/>
        <w:rPr>
          <w:rFonts w:ascii="Times New Roman" w:eastAsia="Times New Roman" w:hAnsi="Times New Roman" w:cs="Times New Roman"/>
          <w:bCs/>
          <w:sz w:val="24"/>
          <w:szCs w:val="24"/>
        </w:rPr>
      </w:pPr>
    </w:p>
    <w:p w:rsidR="00F7363C" w:rsidRPr="00691B0D" w:rsidRDefault="00F7363C" w:rsidP="00F7363C">
      <w:pPr>
        <w:tabs>
          <w:tab w:val="left" w:pos="2389"/>
        </w:tabs>
        <w:jc w:val="right"/>
        <w:rPr>
          <w:rFonts w:ascii="Times New Roman" w:eastAsia="Times New Roman" w:hAnsi="Times New Roman" w:cs="Times New Roman"/>
          <w:bCs/>
          <w:sz w:val="24"/>
          <w:szCs w:val="24"/>
        </w:rPr>
      </w:pPr>
    </w:p>
    <w:p w:rsidR="00F7363C" w:rsidRPr="00691B0D" w:rsidRDefault="00F7363C" w:rsidP="00F7363C">
      <w:pPr>
        <w:tabs>
          <w:tab w:val="left" w:pos="2389"/>
        </w:tabs>
        <w:jc w:val="right"/>
        <w:rPr>
          <w:rFonts w:ascii="Times New Roman" w:hAnsi="Times New Roman" w:cs="Times New Roman"/>
          <w:bCs/>
          <w:sz w:val="24"/>
          <w:szCs w:val="24"/>
        </w:rPr>
      </w:pPr>
    </w:p>
    <w:p w:rsidR="00F7363C" w:rsidRPr="009739F2" w:rsidRDefault="00F7363C" w:rsidP="00F7363C">
      <w:pPr>
        <w:tabs>
          <w:tab w:val="left" w:pos="2389"/>
        </w:tabs>
        <w:jc w:val="center"/>
        <w:rPr>
          <w:rFonts w:ascii="Times New Roman" w:hAnsi="Times New Roman" w:cs="Times New Roman"/>
          <w:b/>
          <w:sz w:val="28"/>
          <w:szCs w:val="28"/>
        </w:rPr>
      </w:pPr>
      <w:r w:rsidRPr="009739F2">
        <w:rPr>
          <w:rFonts w:ascii="Times New Roman" w:hAnsi="Times New Roman" w:cs="Times New Roman"/>
          <w:b/>
          <w:sz w:val="28"/>
          <w:szCs w:val="28"/>
        </w:rPr>
        <w:t>Роль татарской лексики в рассказе Л.Н.Толстого</w:t>
      </w:r>
    </w:p>
    <w:p w:rsidR="00F7363C" w:rsidRPr="009739F2" w:rsidRDefault="00F7363C" w:rsidP="00F7363C">
      <w:pPr>
        <w:tabs>
          <w:tab w:val="left" w:pos="2389"/>
        </w:tabs>
        <w:jc w:val="center"/>
        <w:rPr>
          <w:rFonts w:ascii="Times New Roman" w:hAnsi="Times New Roman" w:cs="Times New Roman"/>
          <w:b/>
          <w:sz w:val="28"/>
          <w:szCs w:val="28"/>
        </w:rPr>
      </w:pPr>
      <w:r w:rsidRPr="009739F2">
        <w:rPr>
          <w:rFonts w:ascii="Times New Roman" w:hAnsi="Times New Roman" w:cs="Times New Roman"/>
          <w:b/>
          <w:sz w:val="28"/>
          <w:szCs w:val="28"/>
        </w:rPr>
        <w:t>«Кавказский пленник»</w:t>
      </w:r>
    </w:p>
    <w:p w:rsidR="00F7363C" w:rsidRDefault="00F7363C" w:rsidP="00F7363C">
      <w:pPr>
        <w:tabs>
          <w:tab w:val="left" w:pos="2389"/>
        </w:tabs>
        <w:jc w:val="right"/>
        <w:rPr>
          <w:rFonts w:ascii="Times New Roman" w:hAnsi="Times New Roman" w:cs="Times New Roman"/>
          <w:sz w:val="28"/>
          <w:szCs w:val="28"/>
        </w:rPr>
      </w:pPr>
    </w:p>
    <w:p w:rsidR="00F7363C" w:rsidRDefault="00F7363C" w:rsidP="00F7363C">
      <w:pPr>
        <w:tabs>
          <w:tab w:val="left" w:pos="2389"/>
        </w:tabs>
        <w:jc w:val="right"/>
        <w:rPr>
          <w:rFonts w:ascii="Times New Roman" w:hAnsi="Times New Roman" w:cs="Times New Roman"/>
          <w:sz w:val="28"/>
          <w:szCs w:val="28"/>
        </w:rPr>
      </w:pPr>
      <w:r>
        <w:rPr>
          <w:rFonts w:ascii="Times New Roman" w:hAnsi="Times New Roman" w:cs="Times New Roman"/>
          <w:sz w:val="28"/>
          <w:szCs w:val="28"/>
        </w:rPr>
        <w:t>Автор</w:t>
      </w:r>
    </w:p>
    <w:p w:rsidR="00F7363C" w:rsidRDefault="00F7363C" w:rsidP="00F7363C">
      <w:pPr>
        <w:tabs>
          <w:tab w:val="left" w:pos="2389"/>
        </w:tabs>
        <w:jc w:val="right"/>
        <w:rPr>
          <w:rFonts w:ascii="Times New Roman" w:hAnsi="Times New Roman" w:cs="Times New Roman"/>
          <w:sz w:val="28"/>
          <w:szCs w:val="28"/>
        </w:rPr>
      </w:pPr>
      <w:r>
        <w:rPr>
          <w:rFonts w:ascii="Times New Roman" w:hAnsi="Times New Roman" w:cs="Times New Roman"/>
          <w:sz w:val="28"/>
          <w:szCs w:val="28"/>
        </w:rPr>
        <w:t>Сунгатуллин Радик</w:t>
      </w:r>
    </w:p>
    <w:p w:rsidR="00901E48" w:rsidRPr="00901E48" w:rsidRDefault="00901E48" w:rsidP="00F7363C">
      <w:pPr>
        <w:tabs>
          <w:tab w:val="left" w:pos="2389"/>
        </w:tabs>
        <w:jc w:val="right"/>
        <w:rPr>
          <w:rFonts w:ascii="Times New Roman" w:hAnsi="Times New Roman" w:cs="Times New Roman"/>
          <w:sz w:val="28"/>
          <w:szCs w:val="28"/>
        </w:rPr>
      </w:pPr>
      <w:r>
        <w:rPr>
          <w:rFonts w:ascii="Times New Roman" w:hAnsi="Times New Roman" w:cs="Times New Roman"/>
          <w:sz w:val="28"/>
          <w:szCs w:val="28"/>
        </w:rPr>
        <w:t>10 класс</w:t>
      </w:r>
    </w:p>
    <w:p w:rsidR="00F7363C" w:rsidRDefault="00F7363C" w:rsidP="00F7363C">
      <w:pPr>
        <w:tabs>
          <w:tab w:val="left" w:pos="2389"/>
        </w:tabs>
        <w:jc w:val="right"/>
        <w:rPr>
          <w:rFonts w:ascii="Times New Roman" w:hAnsi="Times New Roman" w:cs="Times New Roman"/>
          <w:sz w:val="28"/>
          <w:szCs w:val="28"/>
        </w:rPr>
      </w:pPr>
      <w:r>
        <w:rPr>
          <w:rFonts w:ascii="Times New Roman" w:hAnsi="Times New Roman" w:cs="Times New Roman"/>
          <w:sz w:val="28"/>
          <w:szCs w:val="28"/>
        </w:rPr>
        <w:t>Руководитель</w:t>
      </w:r>
    </w:p>
    <w:p w:rsidR="00F7363C" w:rsidRDefault="00F7363C" w:rsidP="00F7363C">
      <w:pPr>
        <w:tabs>
          <w:tab w:val="left" w:pos="2389"/>
        </w:tabs>
        <w:jc w:val="right"/>
        <w:rPr>
          <w:rFonts w:ascii="Times New Roman" w:hAnsi="Times New Roman" w:cs="Times New Roman"/>
          <w:sz w:val="28"/>
          <w:szCs w:val="28"/>
        </w:rPr>
      </w:pPr>
      <w:r>
        <w:rPr>
          <w:rFonts w:ascii="Times New Roman" w:hAnsi="Times New Roman" w:cs="Times New Roman"/>
          <w:sz w:val="28"/>
          <w:szCs w:val="28"/>
        </w:rPr>
        <w:t>Сулейманова Н.М.</w:t>
      </w:r>
    </w:p>
    <w:p w:rsidR="00F7363C" w:rsidRDefault="00F7363C" w:rsidP="00F7363C">
      <w:pPr>
        <w:tabs>
          <w:tab w:val="left" w:pos="2389"/>
        </w:tabs>
        <w:jc w:val="right"/>
        <w:rPr>
          <w:rFonts w:ascii="Times New Roman" w:hAnsi="Times New Roman" w:cs="Times New Roman"/>
          <w:sz w:val="28"/>
          <w:szCs w:val="28"/>
        </w:rPr>
      </w:pPr>
    </w:p>
    <w:p w:rsidR="00F7363C" w:rsidRDefault="00F7363C" w:rsidP="00F7363C">
      <w:pPr>
        <w:tabs>
          <w:tab w:val="left" w:pos="2389"/>
        </w:tabs>
        <w:jc w:val="right"/>
        <w:rPr>
          <w:rFonts w:ascii="Times New Roman" w:hAnsi="Times New Roman" w:cs="Times New Roman"/>
          <w:sz w:val="28"/>
          <w:szCs w:val="28"/>
        </w:rPr>
      </w:pPr>
    </w:p>
    <w:p w:rsidR="00F7363C" w:rsidRDefault="00F7363C" w:rsidP="00F7363C">
      <w:pPr>
        <w:tabs>
          <w:tab w:val="left" w:pos="2389"/>
        </w:tabs>
        <w:jc w:val="right"/>
        <w:rPr>
          <w:rFonts w:ascii="Times New Roman" w:hAnsi="Times New Roman" w:cs="Times New Roman"/>
          <w:sz w:val="28"/>
          <w:szCs w:val="28"/>
        </w:rPr>
      </w:pPr>
    </w:p>
    <w:p w:rsidR="00F7363C" w:rsidRDefault="00F7363C" w:rsidP="00F7363C">
      <w:pPr>
        <w:tabs>
          <w:tab w:val="left" w:pos="2389"/>
        </w:tabs>
        <w:jc w:val="right"/>
        <w:rPr>
          <w:rFonts w:ascii="Times New Roman" w:hAnsi="Times New Roman" w:cs="Times New Roman"/>
          <w:sz w:val="28"/>
          <w:szCs w:val="28"/>
        </w:rPr>
      </w:pPr>
    </w:p>
    <w:p w:rsidR="00F7363C" w:rsidRDefault="00F7363C" w:rsidP="00F7363C">
      <w:pPr>
        <w:tabs>
          <w:tab w:val="left" w:pos="2389"/>
        </w:tabs>
        <w:jc w:val="right"/>
        <w:rPr>
          <w:rFonts w:ascii="Times New Roman" w:hAnsi="Times New Roman" w:cs="Times New Roman"/>
          <w:sz w:val="28"/>
          <w:szCs w:val="28"/>
        </w:rPr>
      </w:pPr>
    </w:p>
    <w:p w:rsidR="00F7363C" w:rsidRDefault="00F7363C" w:rsidP="00F7363C">
      <w:pPr>
        <w:tabs>
          <w:tab w:val="left" w:pos="2389"/>
        </w:tabs>
        <w:jc w:val="right"/>
        <w:rPr>
          <w:rFonts w:ascii="Times New Roman" w:hAnsi="Times New Roman" w:cs="Times New Roman"/>
          <w:sz w:val="28"/>
          <w:szCs w:val="28"/>
        </w:rPr>
      </w:pPr>
    </w:p>
    <w:p w:rsidR="00F7363C" w:rsidRDefault="00F7363C" w:rsidP="00F7363C">
      <w:pPr>
        <w:tabs>
          <w:tab w:val="left" w:pos="2389"/>
        </w:tabs>
        <w:jc w:val="right"/>
        <w:rPr>
          <w:rFonts w:ascii="Times New Roman" w:hAnsi="Times New Roman" w:cs="Times New Roman"/>
          <w:sz w:val="28"/>
          <w:szCs w:val="28"/>
        </w:rPr>
      </w:pPr>
    </w:p>
    <w:p w:rsidR="00F7363C" w:rsidRPr="009739F2" w:rsidRDefault="00F7363C" w:rsidP="00F7363C">
      <w:pPr>
        <w:tabs>
          <w:tab w:val="left" w:pos="2389"/>
        </w:tabs>
        <w:jc w:val="center"/>
        <w:rPr>
          <w:rFonts w:ascii="Times New Roman" w:eastAsia="Times New Roman" w:hAnsi="Times New Roman" w:cs="Times New Roman"/>
          <w:sz w:val="28"/>
          <w:szCs w:val="28"/>
        </w:rPr>
      </w:pPr>
      <w:r>
        <w:rPr>
          <w:rFonts w:ascii="Times New Roman" w:hAnsi="Times New Roman" w:cs="Times New Roman"/>
          <w:sz w:val="28"/>
          <w:szCs w:val="28"/>
        </w:rPr>
        <w:t>2012 год</w:t>
      </w:r>
    </w:p>
    <w:p w:rsidR="00101E46" w:rsidRDefault="00101E46" w:rsidP="00F8422C">
      <w:pPr>
        <w:ind w:firstLine="708"/>
        <w:jc w:val="both"/>
        <w:rPr>
          <w:rFonts w:ascii="Times New Roman" w:hAnsi="Times New Roman" w:cs="Times New Roman"/>
          <w:sz w:val="28"/>
          <w:szCs w:val="28"/>
        </w:rPr>
      </w:pPr>
      <w:r w:rsidRPr="00101E46">
        <w:rPr>
          <w:rFonts w:ascii="Times New Roman" w:hAnsi="Times New Roman" w:cs="Times New Roman"/>
          <w:sz w:val="28"/>
          <w:szCs w:val="28"/>
        </w:rPr>
        <w:lastRenderedPageBreak/>
        <w:t>Проблемы взаимовлияния и взаимообогащения культур  и  литератур разных народов волнуют литературоведов многие десятилетия. К</w:t>
      </w:r>
      <w:r w:rsidR="00691B0D">
        <w:rPr>
          <w:rFonts w:ascii="Times New Roman" w:hAnsi="Times New Roman" w:cs="Times New Roman"/>
          <w:sz w:val="28"/>
          <w:szCs w:val="28"/>
        </w:rPr>
        <w:t>рупные  художественные открытия</w:t>
      </w:r>
      <w:r w:rsidRPr="00101E46">
        <w:rPr>
          <w:rFonts w:ascii="Times New Roman" w:hAnsi="Times New Roman" w:cs="Times New Roman"/>
          <w:sz w:val="28"/>
          <w:szCs w:val="28"/>
        </w:rPr>
        <w:t>, совершенные в литературе любого народа, становятся достоянием всех литератур</w:t>
      </w:r>
      <w:r>
        <w:rPr>
          <w:rFonts w:ascii="Times New Roman" w:hAnsi="Times New Roman" w:cs="Times New Roman"/>
          <w:sz w:val="28"/>
          <w:szCs w:val="28"/>
        </w:rPr>
        <w:t>. Поэтому обращение писателей к вопросам, интересующим  другие народы, вполне естественно и закономерно.</w:t>
      </w:r>
    </w:p>
    <w:p w:rsidR="00101E46" w:rsidRPr="00101E46" w:rsidRDefault="00101E46" w:rsidP="00F8422C">
      <w:pPr>
        <w:ind w:firstLine="708"/>
        <w:jc w:val="both"/>
        <w:rPr>
          <w:rFonts w:ascii="Times New Roman" w:hAnsi="Times New Roman" w:cs="Times New Roman"/>
          <w:sz w:val="28"/>
          <w:szCs w:val="28"/>
        </w:rPr>
      </w:pPr>
      <w:r>
        <w:rPr>
          <w:rFonts w:ascii="Times New Roman" w:hAnsi="Times New Roman" w:cs="Times New Roman"/>
          <w:sz w:val="28"/>
          <w:szCs w:val="28"/>
        </w:rPr>
        <w:t>Взаимодействие национальных литератур</w:t>
      </w:r>
      <w:r w:rsidR="00CE0573">
        <w:rPr>
          <w:rFonts w:ascii="Times New Roman" w:hAnsi="Times New Roman" w:cs="Times New Roman"/>
          <w:sz w:val="28"/>
          <w:szCs w:val="28"/>
        </w:rPr>
        <w:t>, формирование единой, общечеловеческой  культуры  имеют свои  исторические корни, сложившиеся традиции. И чем глубже будут изучены культурные, художественные традиции, исторические корни взаимосвязей, вопросы взаимообогащения литератур, проблемы соприкосновения сложных проблем, тем</w:t>
      </w:r>
      <w:r w:rsidR="00F8422C">
        <w:rPr>
          <w:rFonts w:ascii="Times New Roman" w:hAnsi="Times New Roman" w:cs="Times New Roman"/>
          <w:sz w:val="28"/>
          <w:szCs w:val="28"/>
        </w:rPr>
        <w:t xml:space="preserve">  легче будет находить общий язык людям разных национальностей, разных вероисповеданий, разных взглядов, разных мировоззрений. </w:t>
      </w:r>
    </w:p>
    <w:p w:rsidR="00F8422C" w:rsidRPr="00F8422C" w:rsidRDefault="00691B0D" w:rsidP="007E41FB">
      <w:pPr>
        <w:ind w:firstLine="708"/>
        <w:jc w:val="both"/>
        <w:rPr>
          <w:rFonts w:ascii="Times New Roman" w:hAnsi="Times New Roman" w:cs="Times New Roman"/>
          <w:sz w:val="28"/>
          <w:szCs w:val="28"/>
        </w:rPr>
      </w:pPr>
      <w:r>
        <w:rPr>
          <w:rFonts w:ascii="Times New Roman" w:hAnsi="Times New Roman" w:cs="Times New Roman"/>
          <w:sz w:val="28"/>
          <w:szCs w:val="28"/>
        </w:rPr>
        <w:t>В наше непростое время</w:t>
      </w:r>
      <w:r w:rsidR="007E41FB">
        <w:rPr>
          <w:rFonts w:ascii="Times New Roman" w:hAnsi="Times New Roman" w:cs="Times New Roman"/>
          <w:sz w:val="28"/>
          <w:szCs w:val="28"/>
        </w:rPr>
        <w:t xml:space="preserve">, однако, </w:t>
      </w:r>
      <w:r w:rsidR="00F8422C" w:rsidRPr="00F8422C">
        <w:rPr>
          <w:rFonts w:ascii="Times New Roman" w:hAnsi="Times New Roman" w:cs="Times New Roman"/>
          <w:sz w:val="28"/>
          <w:szCs w:val="28"/>
        </w:rPr>
        <w:t xml:space="preserve">   большое распространение получают недоброжелательность, озлобленность, агрессивность. С ужасом </w:t>
      </w:r>
      <w:r w:rsidR="007E41FB">
        <w:rPr>
          <w:rFonts w:ascii="Times New Roman" w:hAnsi="Times New Roman" w:cs="Times New Roman"/>
          <w:sz w:val="28"/>
          <w:szCs w:val="28"/>
        </w:rPr>
        <w:t xml:space="preserve">мы </w:t>
      </w:r>
      <w:r w:rsidR="00F8422C" w:rsidRPr="00F8422C">
        <w:rPr>
          <w:rFonts w:ascii="Times New Roman" w:hAnsi="Times New Roman" w:cs="Times New Roman"/>
          <w:sz w:val="28"/>
          <w:szCs w:val="28"/>
        </w:rPr>
        <w:t xml:space="preserve">узнаем, что </w:t>
      </w:r>
      <w:r w:rsidR="007E41FB">
        <w:rPr>
          <w:rFonts w:ascii="Times New Roman" w:hAnsi="Times New Roman" w:cs="Times New Roman"/>
          <w:sz w:val="28"/>
          <w:szCs w:val="28"/>
        </w:rPr>
        <w:t xml:space="preserve"> скинхеды ни за что могут убить студентов, приехавших</w:t>
      </w:r>
      <w:r w:rsidR="00F8422C" w:rsidRPr="00F8422C">
        <w:rPr>
          <w:rFonts w:ascii="Times New Roman" w:hAnsi="Times New Roman" w:cs="Times New Roman"/>
          <w:sz w:val="28"/>
          <w:szCs w:val="28"/>
        </w:rPr>
        <w:t xml:space="preserve"> учит</w:t>
      </w:r>
      <w:r w:rsidR="00776AB7">
        <w:rPr>
          <w:rFonts w:ascii="Times New Roman" w:hAnsi="Times New Roman" w:cs="Times New Roman"/>
          <w:sz w:val="28"/>
          <w:szCs w:val="28"/>
        </w:rPr>
        <w:t>ься  в нашу страну из Африки</w:t>
      </w:r>
      <w:r w:rsidR="007E41FB">
        <w:rPr>
          <w:rFonts w:ascii="Times New Roman" w:hAnsi="Times New Roman" w:cs="Times New Roman"/>
          <w:sz w:val="28"/>
          <w:szCs w:val="28"/>
        </w:rPr>
        <w:t>, или рабочих из ближнего зарубежья. Поэтому  о</w:t>
      </w:r>
      <w:r w:rsidR="00F8422C" w:rsidRPr="00F8422C">
        <w:rPr>
          <w:rFonts w:ascii="Times New Roman" w:hAnsi="Times New Roman" w:cs="Times New Roman"/>
          <w:sz w:val="28"/>
          <w:szCs w:val="28"/>
        </w:rPr>
        <w:t xml:space="preserve">чень важно сегодня </w:t>
      </w:r>
      <w:r w:rsidR="007E41FB">
        <w:rPr>
          <w:rFonts w:ascii="Times New Roman" w:hAnsi="Times New Roman" w:cs="Times New Roman"/>
          <w:sz w:val="28"/>
          <w:szCs w:val="28"/>
        </w:rPr>
        <w:t xml:space="preserve">с детства учиться </w:t>
      </w:r>
      <w:r w:rsidR="00F8422C" w:rsidRPr="00F8422C">
        <w:rPr>
          <w:rFonts w:ascii="Times New Roman" w:hAnsi="Times New Roman" w:cs="Times New Roman"/>
          <w:sz w:val="28"/>
          <w:szCs w:val="28"/>
        </w:rPr>
        <w:t xml:space="preserve"> толерантно</w:t>
      </w:r>
      <w:r w:rsidR="007E41FB">
        <w:rPr>
          <w:rFonts w:ascii="Times New Roman" w:hAnsi="Times New Roman" w:cs="Times New Roman"/>
          <w:sz w:val="28"/>
          <w:szCs w:val="28"/>
        </w:rPr>
        <w:t>сти, уважению</w:t>
      </w:r>
      <w:r w:rsidR="00F8422C" w:rsidRPr="00F8422C">
        <w:rPr>
          <w:rFonts w:ascii="Times New Roman" w:hAnsi="Times New Roman" w:cs="Times New Roman"/>
          <w:sz w:val="28"/>
          <w:szCs w:val="28"/>
        </w:rPr>
        <w:t xml:space="preserve"> прав и </w:t>
      </w:r>
      <w:r w:rsidR="007E41FB">
        <w:rPr>
          <w:rFonts w:ascii="Times New Roman" w:hAnsi="Times New Roman" w:cs="Times New Roman"/>
          <w:sz w:val="28"/>
          <w:szCs w:val="28"/>
        </w:rPr>
        <w:t>свобод других, не похожих на нас</w:t>
      </w:r>
      <w:r w:rsidR="00F8422C" w:rsidRPr="00F8422C">
        <w:rPr>
          <w:rFonts w:ascii="Times New Roman" w:hAnsi="Times New Roman" w:cs="Times New Roman"/>
          <w:sz w:val="28"/>
          <w:szCs w:val="28"/>
        </w:rPr>
        <w:t>,  людей.</w:t>
      </w:r>
    </w:p>
    <w:p w:rsidR="00F8422C" w:rsidRPr="00F8422C" w:rsidRDefault="00F8422C" w:rsidP="00F8422C">
      <w:pPr>
        <w:jc w:val="both"/>
        <w:rPr>
          <w:rFonts w:ascii="Times New Roman" w:hAnsi="Times New Roman" w:cs="Times New Roman"/>
          <w:sz w:val="28"/>
          <w:szCs w:val="28"/>
        </w:rPr>
      </w:pPr>
      <w:r w:rsidRPr="00F8422C">
        <w:rPr>
          <w:rFonts w:ascii="Times New Roman" w:hAnsi="Times New Roman" w:cs="Times New Roman"/>
          <w:sz w:val="28"/>
          <w:szCs w:val="28"/>
        </w:rPr>
        <w:tab/>
        <w:t xml:space="preserve">Словарь иностранных слов трактует </w:t>
      </w:r>
      <w:r w:rsidRPr="00F8422C">
        <w:rPr>
          <w:rFonts w:ascii="Times New Roman" w:hAnsi="Times New Roman" w:cs="Times New Roman"/>
          <w:b/>
          <w:bCs/>
          <w:i/>
          <w:iCs/>
          <w:sz w:val="28"/>
          <w:szCs w:val="28"/>
        </w:rPr>
        <w:t>толерантность</w:t>
      </w:r>
      <w:r w:rsidRPr="00F8422C">
        <w:rPr>
          <w:rFonts w:ascii="Times New Roman" w:hAnsi="Times New Roman" w:cs="Times New Roman"/>
          <w:sz w:val="28"/>
          <w:szCs w:val="28"/>
        </w:rPr>
        <w:t xml:space="preserve"> как терпение к чужим мнениям и верованиям. Однако в последнее время исследователи все чаще уходят от понимания толерантности как снисходительно – равнодушного отношения к другому. Они предлагают рассматривать толерантность  в контексте таких понятий как  признание, принятие, понимание.</w:t>
      </w:r>
    </w:p>
    <w:p w:rsidR="00F8422C" w:rsidRPr="00F8422C" w:rsidRDefault="00F8422C" w:rsidP="00F8422C">
      <w:pPr>
        <w:jc w:val="both"/>
        <w:rPr>
          <w:rFonts w:ascii="Times New Roman" w:hAnsi="Times New Roman" w:cs="Times New Roman"/>
          <w:sz w:val="28"/>
          <w:szCs w:val="28"/>
        </w:rPr>
      </w:pPr>
      <w:r w:rsidRPr="00F8422C">
        <w:rPr>
          <w:rFonts w:ascii="Times New Roman" w:hAnsi="Times New Roman" w:cs="Times New Roman"/>
          <w:sz w:val="28"/>
          <w:szCs w:val="28"/>
        </w:rPr>
        <w:tab/>
      </w:r>
      <w:r w:rsidRPr="00C54F9C">
        <w:rPr>
          <w:rFonts w:ascii="Times New Roman" w:hAnsi="Times New Roman" w:cs="Times New Roman"/>
          <w:bCs/>
          <w:sz w:val="28"/>
          <w:szCs w:val="28"/>
        </w:rPr>
        <w:t>Признание</w:t>
      </w:r>
      <w:r w:rsidRPr="00F8422C">
        <w:rPr>
          <w:rFonts w:ascii="Times New Roman" w:hAnsi="Times New Roman" w:cs="Times New Roman"/>
          <w:sz w:val="28"/>
          <w:szCs w:val="28"/>
        </w:rPr>
        <w:t xml:space="preserve"> – это способность видеть в другом именно другого, как носителя других ценностей, другой логики мышления, других форм поведения, а также осознание его права быть другим, отличным от  остальных.</w:t>
      </w:r>
    </w:p>
    <w:p w:rsidR="00F8422C" w:rsidRPr="00F8422C" w:rsidRDefault="00F8422C" w:rsidP="00F8422C">
      <w:pPr>
        <w:jc w:val="both"/>
        <w:rPr>
          <w:rFonts w:ascii="Times New Roman" w:hAnsi="Times New Roman" w:cs="Times New Roman"/>
          <w:sz w:val="28"/>
          <w:szCs w:val="28"/>
        </w:rPr>
      </w:pPr>
      <w:r w:rsidRPr="00F8422C">
        <w:rPr>
          <w:rFonts w:ascii="Times New Roman" w:hAnsi="Times New Roman" w:cs="Times New Roman"/>
          <w:b/>
          <w:bCs/>
          <w:sz w:val="28"/>
          <w:szCs w:val="28"/>
        </w:rPr>
        <w:tab/>
      </w:r>
      <w:r w:rsidRPr="00C54F9C">
        <w:rPr>
          <w:rFonts w:ascii="Times New Roman" w:hAnsi="Times New Roman" w:cs="Times New Roman"/>
          <w:bCs/>
          <w:sz w:val="28"/>
          <w:szCs w:val="28"/>
        </w:rPr>
        <w:t xml:space="preserve">Принятие </w:t>
      </w:r>
      <w:r w:rsidRPr="00F8422C">
        <w:rPr>
          <w:rFonts w:ascii="Times New Roman" w:hAnsi="Times New Roman" w:cs="Times New Roman"/>
          <w:sz w:val="28"/>
          <w:szCs w:val="28"/>
        </w:rPr>
        <w:t>-  это положительное  безусловное отношение к таким отличиям.</w:t>
      </w:r>
    </w:p>
    <w:p w:rsidR="00F8422C" w:rsidRPr="00F8422C" w:rsidRDefault="00F8422C" w:rsidP="00F8422C">
      <w:pPr>
        <w:jc w:val="both"/>
        <w:rPr>
          <w:rFonts w:ascii="Times New Roman" w:hAnsi="Times New Roman" w:cs="Times New Roman"/>
          <w:sz w:val="28"/>
          <w:szCs w:val="28"/>
        </w:rPr>
      </w:pPr>
      <w:r w:rsidRPr="00F8422C">
        <w:rPr>
          <w:rFonts w:ascii="Times New Roman" w:hAnsi="Times New Roman" w:cs="Times New Roman"/>
          <w:sz w:val="28"/>
          <w:szCs w:val="28"/>
        </w:rPr>
        <w:tab/>
      </w:r>
      <w:r w:rsidRPr="00C54F9C">
        <w:rPr>
          <w:rFonts w:ascii="Times New Roman" w:hAnsi="Times New Roman" w:cs="Times New Roman"/>
          <w:bCs/>
          <w:sz w:val="28"/>
          <w:szCs w:val="28"/>
        </w:rPr>
        <w:t xml:space="preserve">Понимание </w:t>
      </w:r>
      <w:r w:rsidRPr="00F8422C">
        <w:rPr>
          <w:rFonts w:ascii="Times New Roman" w:hAnsi="Times New Roman" w:cs="Times New Roman"/>
          <w:b/>
          <w:bCs/>
          <w:sz w:val="28"/>
          <w:szCs w:val="28"/>
        </w:rPr>
        <w:t xml:space="preserve">- </w:t>
      </w:r>
      <w:r w:rsidRPr="00F8422C">
        <w:rPr>
          <w:rFonts w:ascii="Times New Roman" w:hAnsi="Times New Roman" w:cs="Times New Roman"/>
          <w:sz w:val="28"/>
          <w:szCs w:val="28"/>
        </w:rPr>
        <w:t xml:space="preserve"> это умение видеть другого изнутри, способность взглянуть на его мир одновременно с двух точек зрения: своей собственной и его, другого.</w:t>
      </w:r>
    </w:p>
    <w:p w:rsidR="00F8422C" w:rsidRDefault="00F8422C" w:rsidP="00F8422C">
      <w:pPr>
        <w:ind w:firstLine="708"/>
        <w:jc w:val="both"/>
        <w:rPr>
          <w:rFonts w:ascii="Times New Roman" w:hAnsi="Times New Roman" w:cs="Times New Roman"/>
          <w:sz w:val="28"/>
          <w:szCs w:val="28"/>
        </w:rPr>
      </w:pPr>
      <w:r w:rsidRPr="00F8422C">
        <w:rPr>
          <w:rFonts w:ascii="Times New Roman" w:hAnsi="Times New Roman" w:cs="Times New Roman"/>
          <w:sz w:val="28"/>
          <w:szCs w:val="28"/>
        </w:rPr>
        <w:lastRenderedPageBreak/>
        <w:tab/>
        <w:t xml:space="preserve">Для  воспитания   толерантной  личности, развития межкультурной толерантности, формирования толерантного мышления </w:t>
      </w:r>
      <w:r w:rsidR="007E41FB">
        <w:rPr>
          <w:rFonts w:ascii="Times New Roman" w:hAnsi="Times New Roman" w:cs="Times New Roman"/>
          <w:sz w:val="28"/>
          <w:szCs w:val="28"/>
        </w:rPr>
        <w:t>большую ценность имеют произведения классиков русской литературы, и в частности, Л.Н.Толстого.</w:t>
      </w:r>
    </w:p>
    <w:p w:rsidR="00232049" w:rsidRDefault="007E41FB" w:rsidP="00240C30">
      <w:pPr>
        <w:ind w:firstLine="708"/>
        <w:jc w:val="both"/>
        <w:rPr>
          <w:rFonts w:ascii="Times New Roman" w:hAnsi="Times New Roman" w:cs="Times New Roman"/>
          <w:sz w:val="28"/>
          <w:szCs w:val="28"/>
        </w:rPr>
      </w:pPr>
      <w:r>
        <w:rPr>
          <w:rFonts w:ascii="Times New Roman" w:hAnsi="Times New Roman" w:cs="Times New Roman"/>
          <w:sz w:val="28"/>
          <w:szCs w:val="28"/>
        </w:rPr>
        <w:tab/>
        <w:t>Еще в 5 классе мы прочитали рассказ «Кавказский пленник»</w:t>
      </w:r>
      <w:r w:rsidR="00C54F9C" w:rsidRPr="00C54F9C">
        <w:rPr>
          <w:rFonts w:ascii="Times New Roman" w:hAnsi="Times New Roman" w:cs="Times New Roman"/>
          <w:sz w:val="28"/>
          <w:szCs w:val="28"/>
        </w:rPr>
        <w:t xml:space="preserve"> </w:t>
      </w:r>
      <w:r w:rsidR="00C54F9C">
        <w:rPr>
          <w:rFonts w:ascii="Times New Roman" w:hAnsi="Times New Roman" w:cs="Times New Roman"/>
          <w:sz w:val="28"/>
          <w:szCs w:val="28"/>
        </w:rPr>
        <w:t>, который был опубликован  в «Русских книгах для чтения»,  и является — самым  поэтическим  и совершенным  произведением</w:t>
      </w:r>
      <w:r w:rsidR="00C54F9C" w:rsidRPr="005902D7">
        <w:rPr>
          <w:rFonts w:ascii="Times New Roman" w:hAnsi="Times New Roman" w:cs="Times New Roman"/>
          <w:sz w:val="28"/>
          <w:szCs w:val="28"/>
        </w:rPr>
        <w:t xml:space="preserve"> </w:t>
      </w:r>
      <w:r w:rsidR="00C54F9C">
        <w:rPr>
          <w:rFonts w:ascii="Times New Roman" w:hAnsi="Times New Roman" w:cs="Times New Roman"/>
          <w:sz w:val="28"/>
          <w:szCs w:val="28"/>
        </w:rPr>
        <w:t xml:space="preserve"> писателя.</w:t>
      </w:r>
      <w:r w:rsidR="00232049" w:rsidRPr="00232049">
        <w:t xml:space="preserve"> </w:t>
      </w:r>
      <w:r w:rsidR="00232049" w:rsidRPr="00232049">
        <w:rPr>
          <w:rFonts w:ascii="Times New Roman" w:hAnsi="Times New Roman" w:cs="Times New Roman"/>
          <w:sz w:val="28"/>
          <w:szCs w:val="28"/>
        </w:rPr>
        <w:t xml:space="preserve">По свидетельству дочери писателя, после публикации рассказа неизвестный автор в газете </w:t>
      </w:r>
      <w:r w:rsidR="00232049">
        <w:rPr>
          <w:rFonts w:ascii="Times New Roman" w:hAnsi="Times New Roman" w:cs="Times New Roman"/>
          <w:sz w:val="28"/>
          <w:szCs w:val="28"/>
        </w:rPr>
        <w:t>«Всемирная иллюстрация» писал</w:t>
      </w:r>
      <w:r w:rsidR="00232049" w:rsidRPr="00232049">
        <w:rPr>
          <w:rFonts w:ascii="Times New Roman" w:hAnsi="Times New Roman" w:cs="Times New Roman"/>
          <w:sz w:val="28"/>
          <w:szCs w:val="28"/>
        </w:rPr>
        <w:t>:</w:t>
      </w:r>
      <w:r w:rsidR="00232049" w:rsidRPr="00232049">
        <w:rPr>
          <w:rFonts w:ascii="Times New Roman" w:hAnsi="Times New Roman" w:cs="Times New Roman"/>
          <w:sz w:val="28"/>
          <w:szCs w:val="28"/>
        </w:rPr>
        <w:tab/>
        <w:t>«Кавказский пленник» написан совершенно особым, новым языком. Простота изложения поставлена в нем на первом плане. Нет ни одного лишнего слова, ни одной стилистической прикрасы... Невольно изумляешься этой невероятной, небывалой сдержанности, этому аскетически строгому исполнению взятой на себя задачи рассказать народу интересные для него события «не мудрствуя лукаво». Это подвиг, который, пожалуй, окажется не под силу ни одному из прочих корифеев нашей современной литературы. Художественная простота рассказа в «Кавказском пленнике» доведена до апогея. Дальше идти некуда, и перед этой величественной простотой совершенно исчезают и стушёвываются самые талантливые попытки в</w:t>
      </w:r>
      <w:r w:rsidR="00232049">
        <w:rPr>
          <w:rFonts w:ascii="Times New Roman" w:hAnsi="Times New Roman" w:cs="Times New Roman"/>
          <w:sz w:val="28"/>
          <w:szCs w:val="28"/>
        </w:rPr>
        <w:t xml:space="preserve"> том же роде западных писателей».</w:t>
      </w:r>
    </w:p>
    <w:p w:rsidR="00240C30" w:rsidRPr="00101E46" w:rsidRDefault="00232049" w:rsidP="00240C30">
      <w:pPr>
        <w:ind w:firstLine="708"/>
        <w:jc w:val="both"/>
        <w:rPr>
          <w:rFonts w:ascii="Times New Roman" w:hAnsi="Times New Roman" w:cs="Times New Roman"/>
          <w:sz w:val="28"/>
          <w:szCs w:val="28"/>
        </w:rPr>
      </w:pPr>
      <w:r>
        <w:rPr>
          <w:rFonts w:ascii="Times New Roman" w:hAnsi="Times New Roman" w:cs="Times New Roman"/>
          <w:sz w:val="28"/>
          <w:szCs w:val="28"/>
        </w:rPr>
        <w:t>«Кавказский пленник»</w:t>
      </w:r>
      <w:r w:rsidR="00C54F9C">
        <w:rPr>
          <w:rFonts w:ascii="Times New Roman" w:hAnsi="Times New Roman" w:cs="Times New Roman"/>
          <w:sz w:val="28"/>
          <w:szCs w:val="28"/>
        </w:rPr>
        <w:t xml:space="preserve"> является для нас, татар, особен</w:t>
      </w:r>
      <w:r w:rsidR="00240C30">
        <w:rPr>
          <w:rFonts w:ascii="Times New Roman" w:hAnsi="Times New Roman" w:cs="Times New Roman"/>
          <w:sz w:val="28"/>
          <w:szCs w:val="28"/>
        </w:rPr>
        <w:t>но интересным, так как Толстой,  рассказывая</w:t>
      </w:r>
      <w:r w:rsidR="00C54F9C">
        <w:rPr>
          <w:rFonts w:ascii="Times New Roman" w:hAnsi="Times New Roman" w:cs="Times New Roman"/>
          <w:sz w:val="28"/>
          <w:szCs w:val="28"/>
        </w:rPr>
        <w:t xml:space="preserve"> о  </w:t>
      </w:r>
      <w:r w:rsidR="005902D7" w:rsidRPr="005902D7">
        <w:rPr>
          <w:rFonts w:ascii="Times New Roman" w:hAnsi="Times New Roman" w:cs="Times New Roman"/>
          <w:sz w:val="28"/>
          <w:szCs w:val="28"/>
        </w:rPr>
        <w:t>кров</w:t>
      </w:r>
      <w:r w:rsidR="00C54F9C">
        <w:rPr>
          <w:rFonts w:ascii="Times New Roman" w:hAnsi="Times New Roman" w:cs="Times New Roman"/>
          <w:sz w:val="28"/>
          <w:szCs w:val="28"/>
        </w:rPr>
        <w:t>опролитной, завоевательной войне русских с горцами</w:t>
      </w:r>
      <w:r w:rsidR="00240C30">
        <w:rPr>
          <w:rFonts w:ascii="Times New Roman" w:hAnsi="Times New Roman" w:cs="Times New Roman"/>
          <w:sz w:val="28"/>
          <w:szCs w:val="28"/>
        </w:rPr>
        <w:t xml:space="preserve">,  показывает нам их быт, </w:t>
      </w:r>
      <w:r w:rsidR="005902D7" w:rsidRPr="005902D7">
        <w:rPr>
          <w:rFonts w:ascii="Times New Roman" w:hAnsi="Times New Roman" w:cs="Times New Roman"/>
          <w:sz w:val="28"/>
          <w:szCs w:val="28"/>
        </w:rPr>
        <w:t xml:space="preserve"> </w:t>
      </w:r>
      <w:r w:rsidR="00240C30">
        <w:rPr>
          <w:rFonts w:ascii="Times New Roman" w:hAnsi="Times New Roman" w:cs="Times New Roman"/>
          <w:sz w:val="28"/>
          <w:szCs w:val="28"/>
        </w:rPr>
        <w:t xml:space="preserve">обычаи, </w:t>
      </w:r>
      <w:r w:rsidR="005902D7" w:rsidRPr="005902D7">
        <w:rPr>
          <w:rFonts w:ascii="Times New Roman" w:hAnsi="Times New Roman" w:cs="Times New Roman"/>
          <w:sz w:val="28"/>
          <w:szCs w:val="28"/>
        </w:rPr>
        <w:t xml:space="preserve"> нравы</w:t>
      </w:r>
      <w:r w:rsidR="00240C30">
        <w:rPr>
          <w:rFonts w:ascii="Times New Roman" w:hAnsi="Times New Roman" w:cs="Times New Roman"/>
          <w:sz w:val="28"/>
          <w:szCs w:val="28"/>
        </w:rPr>
        <w:t>, используя при этом татарск</w:t>
      </w:r>
      <w:r w:rsidR="00F7363C">
        <w:rPr>
          <w:rFonts w:ascii="Times New Roman" w:hAnsi="Times New Roman" w:cs="Times New Roman"/>
          <w:sz w:val="28"/>
          <w:szCs w:val="28"/>
        </w:rPr>
        <w:t>ую лексику. Интересно</w:t>
      </w:r>
      <w:r w:rsidR="00240C30">
        <w:rPr>
          <w:rFonts w:ascii="Times New Roman" w:hAnsi="Times New Roman" w:cs="Times New Roman"/>
          <w:sz w:val="28"/>
          <w:szCs w:val="28"/>
        </w:rPr>
        <w:t>, что р</w:t>
      </w:r>
      <w:r w:rsidR="00240C30" w:rsidRPr="00101E46">
        <w:rPr>
          <w:rFonts w:ascii="Times New Roman" w:hAnsi="Times New Roman" w:cs="Times New Roman"/>
          <w:sz w:val="28"/>
          <w:szCs w:val="28"/>
        </w:rPr>
        <w:t>усские в те времена называли татарами те</w:t>
      </w:r>
      <w:r w:rsidR="00240C30">
        <w:rPr>
          <w:rFonts w:ascii="Times New Roman" w:hAnsi="Times New Roman" w:cs="Times New Roman"/>
          <w:sz w:val="28"/>
          <w:szCs w:val="28"/>
        </w:rPr>
        <w:t xml:space="preserve"> горские </w:t>
      </w:r>
      <w:r w:rsidR="00240C30" w:rsidRPr="00101E46">
        <w:rPr>
          <w:rFonts w:ascii="Times New Roman" w:hAnsi="Times New Roman" w:cs="Times New Roman"/>
          <w:sz w:val="28"/>
          <w:szCs w:val="28"/>
        </w:rPr>
        <w:t xml:space="preserve"> народы, язык которых отличался от русского и был похож на татарский .</w:t>
      </w:r>
    </w:p>
    <w:p w:rsidR="004823C8" w:rsidRPr="00101E46" w:rsidRDefault="00240C30" w:rsidP="004823C8">
      <w:pPr>
        <w:ind w:firstLine="708"/>
        <w:jc w:val="both"/>
        <w:rPr>
          <w:rFonts w:ascii="Times New Roman" w:hAnsi="Times New Roman" w:cs="Times New Roman"/>
          <w:sz w:val="28"/>
          <w:szCs w:val="28"/>
        </w:rPr>
      </w:pPr>
      <w:r>
        <w:rPr>
          <w:rFonts w:ascii="Times New Roman" w:hAnsi="Times New Roman" w:cs="Times New Roman"/>
          <w:sz w:val="28"/>
          <w:szCs w:val="28"/>
        </w:rPr>
        <w:t>Естественно, у нас возникает вопрос:</w:t>
      </w:r>
      <w:r w:rsidR="004823C8" w:rsidRPr="004823C8">
        <w:rPr>
          <w:rFonts w:ascii="Times New Roman" w:hAnsi="Times New Roman" w:cs="Times New Roman"/>
          <w:sz w:val="28"/>
          <w:szCs w:val="28"/>
        </w:rPr>
        <w:t xml:space="preserve"> </w:t>
      </w:r>
      <w:r w:rsidR="004823C8">
        <w:rPr>
          <w:rFonts w:ascii="Times New Roman" w:hAnsi="Times New Roman" w:cs="Times New Roman"/>
          <w:sz w:val="28"/>
          <w:szCs w:val="28"/>
        </w:rPr>
        <w:t>о</w:t>
      </w:r>
      <w:r w:rsidR="004823C8" w:rsidRPr="00101E46">
        <w:rPr>
          <w:rFonts w:ascii="Times New Roman" w:hAnsi="Times New Roman" w:cs="Times New Roman"/>
          <w:sz w:val="28"/>
          <w:szCs w:val="28"/>
        </w:rPr>
        <w:t>ткуда Толстой знал тата</w:t>
      </w:r>
      <w:r w:rsidR="004823C8">
        <w:rPr>
          <w:rFonts w:ascii="Times New Roman" w:hAnsi="Times New Roman" w:cs="Times New Roman"/>
          <w:sz w:val="28"/>
          <w:szCs w:val="28"/>
        </w:rPr>
        <w:t>рский язык? Когда он изучал его и с какой целью?</w:t>
      </w:r>
    </w:p>
    <w:p w:rsidR="009E178A" w:rsidRPr="00101E46" w:rsidRDefault="004823C8" w:rsidP="004823C8">
      <w:pPr>
        <w:ind w:firstLine="708"/>
        <w:jc w:val="both"/>
        <w:rPr>
          <w:rFonts w:ascii="Times New Roman" w:hAnsi="Times New Roman" w:cs="Times New Roman"/>
          <w:sz w:val="28"/>
          <w:szCs w:val="28"/>
        </w:rPr>
      </w:pPr>
      <w:r>
        <w:rPr>
          <w:rFonts w:ascii="Times New Roman" w:hAnsi="Times New Roman" w:cs="Times New Roman"/>
          <w:sz w:val="28"/>
          <w:szCs w:val="28"/>
        </w:rPr>
        <w:t>Известно, что в</w:t>
      </w:r>
      <w:r w:rsidR="00DC0199" w:rsidRPr="00101E46">
        <w:rPr>
          <w:rFonts w:ascii="Times New Roman" w:hAnsi="Times New Roman" w:cs="Times New Roman"/>
          <w:sz w:val="28"/>
          <w:szCs w:val="28"/>
        </w:rPr>
        <w:t xml:space="preserve"> 1841 году после смерти родителей всех детей Толстых при</w:t>
      </w:r>
      <w:r w:rsidR="009E178A" w:rsidRPr="00101E46">
        <w:rPr>
          <w:rFonts w:ascii="Times New Roman" w:hAnsi="Times New Roman" w:cs="Times New Roman"/>
          <w:sz w:val="28"/>
          <w:szCs w:val="28"/>
        </w:rPr>
        <w:t>везла</w:t>
      </w:r>
      <w:r w:rsidR="00DC0199" w:rsidRPr="00101E46">
        <w:rPr>
          <w:rFonts w:ascii="Times New Roman" w:hAnsi="Times New Roman" w:cs="Times New Roman"/>
          <w:sz w:val="28"/>
          <w:szCs w:val="28"/>
        </w:rPr>
        <w:t xml:space="preserve"> в Казань тетя П.И. </w:t>
      </w:r>
      <w:r w:rsidR="00162A51" w:rsidRPr="00101E46">
        <w:rPr>
          <w:rFonts w:ascii="Times New Roman" w:hAnsi="Times New Roman" w:cs="Times New Roman"/>
          <w:sz w:val="28"/>
          <w:szCs w:val="28"/>
        </w:rPr>
        <w:t>Юшкова</w:t>
      </w:r>
      <w:r w:rsidR="00DC0199" w:rsidRPr="00101E46">
        <w:rPr>
          <w:rFonts w:ascii="Times New Roman" w:hAnsi="Times New Roman" w:cs="Times New Roman"/>
          <w:sz w:val="28"/>
          <w:szCs w:val="28"/>
        </w:rPr>
        <w:t>, которая стала их опекун</w:t>
      </w:r>
      <w:r w:rsidR="00162A51" w:rsidRPr="00101E46">
        <w:rPr>
          <w:rFonts w:ascii="Times New Roman" w:hAnsi="Times New Roman" w:cs="Times New Roman"/>
          <w:sz w:val="28"/>
          <w:szCs w:val="28"/>
        </w:rPr>
        <w:t>ом</w:t>
      </w:r>
      <w:r w:rsidR="00DC0199" w:rsidRPr="00101E46">
        <w:rPr>
          <w:rFonts w:ascii="Times New Roman" w:hAnsi="Times New Roman" w:cs="Times New Roman"/>
          <w:sz w:val="28"/>
          <w:szCs w:val="28"/>
        </w:rPr>
        <w:t>.</w:t>
      </w:r>
      <w:r w:rsidR="00162A51" w:rsidRPr="00101E46">
        <w:rPr>
          <w:rFonts w:ascii="Times New Roman" w:hAnsi="Times New Roman" w:cs="Times New Roman"/>
          <w:sz w:val="28"/>
          <w:szCs w:val="28"/>
        </w:rPr>
        <w:t xml:space="preserve"> </w:t>
      </w:r>
      <w:r w:rsidR="00DC0199" w:rsidRPr="00101E46">
        <w:rPr>
          <w:rFonts w:ascii="Times New Roman" w:hAnsi="Times New Roman" w:cs="Times New Roman"/>
          <w:sz w:val="28"/>
          <w:szCs w:val="28"/>
        </w:rPr>
        <w:t xml:space="preserve">Старшие братья Толстого </w:t>
      </w:r>
      <w:r>
        <w:rPr>
          <w:rFonts w:ascii="Times New Roman" w:hAnsi="Times New Roman" w:cs="Times New Roman"/>
          <w:sz w:val="28"/>
          <w:szCs w:val="28"/>
        </w:rPr>
        <w:t xml:space="preserve"> поступили  в </w:t>
      </w:r>
      <w:r w:rsidR="00162A51" w:rsidRPr="00101E46">
        <w:rPr>
          <w:rFonts w:ascii="Times New Roman" w:hAnsi="Times New Roman" w:cs="Times New Roman"/>
          <w:sz w:val="28"/>
          <w:szCs w:val="28"/>
        </w:rPr>
        <w:t>университет</w:t>
      </w:r>
      <w:r w:rsidR="009E178A" w:rsidRPr="00101E46">
        <w:rPr>
          <w:rFonts w:ascii="Times New Roman" w:hAnsi="Times New Roman" w:cs="Times New Roman"/>
          <w:sz w:val="28"/>
          <w:szCs w:val="28"/>
        </w:rPr>
        <w:t>. Тетя мечтала о то</w:t>
      </w:r>
      <w:r w:rsidR="00162A51" w:rsidRPr="00101E46">
        <w:rPr>
          <w:rFonts w:ascii="Times New Roman" w:hAnsi="Times New Roman" w:cs="Times New Roman"/>
          <w:sz w:val="28"/>
          <w:szCs w:val="28"/>
        </w:rPr>
        <w:t>м</w:t>
      </w:r>
      <w:r w:rsidR="009E178A" w:rsidRPr="00101E46">
        <w:rPr>
          <w:rFonts w:ascii="Times New Roman" w:hAnsi="Times New Roman" w:cs="Times New Roman"/>
          <w:sz w:val="28"/>
          <w:szCs w:val="28"/>
        </w:rPr>
        <w:t>,</w:t>
      </w:r>
      <w:r w:rsidR="00162A51" w:rsidRPr="00101E46">
        <w:rPr>
          <w:rFonts w:ascii="Times New Roman" w:hAnsi="Times New Roman" w:cs="Times New Roman"/>
          <w:sz w:val="28"/>
          <w:szCs w:val="28"/>
        </w:rPr>
        <w:t xml:space="preserve"> </w:t>
      </w:r>
      <w:r w:rsidR="009E178A" w:rsidRPr="00101E46">
        <w:rPr>
          <w:rFonts w:ascii="Times New Roman" w:hAnsi="Times New Roman" w:cs="Times New Roman"/>
          <w:sz w:val="28"/>
          <w:szCs w:val="28"/>
        </w:rPr>
        <w:t>чтобы Лев Толстой стал послом в Турции. Может, поэтому он и стал готовиться к поступлению на восточный факультет университета. Чтобы поступить туда, надо было сдавать экзамены по</w:t>
      </w:r>
      <w:r w:rsidR="00776AB7">
        <w:rPr>
          <w:rFonts w:ascii="Times New Roman" w:hAnsi="Times New Roman" w:cs="Times New Roman"/>
          <w:sz w:val="28"/>
          <w:szCs w:val="28"/>
        </w:rPr>
        <w:t xml:space="preserve"> турецкому, арабскому и  татарскому языкам</w:t>
      </w:r>
      <w:r w:rsidR="009E178A" w:rsidRPr="00101E46">
        <w:rPr>
          <w:rFonts w:ascii="Times New Roman" w:hAnsi="Times New Roman" w:cs="Times New Roman"/>
          <w:sz w:val="28"/>
          <w:szCs w:val="28"/>
        </w:rPr>
        <w:t>. Тетка наняла ему учителей, и профессор  Казем –</w:t>
      </w:r>
      <w:r w:rsidR="00162A51" w:rsidRPr="00101E46">
        <w:rPr>
          <w:rFonts w:ascii="Times New Roman" w:hAnsi="Times New Roman" w:cs="Times New Roman"/>
          <w:sz w:val="28"/>
          <w:szCs w:val="28"/>
        </w:rPr>
        <w:t xml:space="preserve"> </w:t>
      </w:r>
      <w:r w:rsidR="00776AB7">
        <w:rPr>
          <w:rFonts w:ascii="Times New Roman" w:hAnsi="Times New Roman" w:cs="Times New Roman"/>
          <w:sz w:val="28"/>
          <w:szCs w:val="28"/>
        </w:rPr>
        <w:t>Бек</w:t>
      </w:r>
      <w:r w:rsidR="009E178A" w:rsidRPr="00101E46">
        <w:rPr>
          <w:rFonts w:ascii="Times New Roman" w:hAnsi="Times New Roman" w:cs="Times New Roman"/>
          <w:sz w:val="28"/>
          <w:szCs w:val="28"/>
        </w:rPr>
        <w:t xml:space="preserve">, который занимался с ним, отмечал, что у Толстого </w:t>
      </w:r>
      <w:r>
        <w:rPr>
          <w:rFonts w:ascii="Times New Roman" w:hAnsi="Times New Roman" w:cs="Times New Roman"/>
          <w:sz w:val="28"/>
          <w:szCs w:val="28"/>
        </w:rPr>
        <w:t xml:space="preserve"> были </w:t>
      </w:r>
      <w:r w:rsidR="009E178A" w:rsidRPr="00101E46">
        <w:rPr>
          <w:rFonts w:ascii="Times New Roman" w:hAnsi="Times New Roman" w:cs="Times New Roman"/>
          <w:sz w:val="28"/>
          <w:szCs w:val="28"/>
        </w:rPr>
        <w:t xml:space="preserve">удивительные способности к языкам. Он сдал экзамены и поступил учиться в университет, но послом он не стал. </w:t>
      </w:r>
      <w:r w:rsidR="009E178A" w:rsidRPr="00101E46">
        <w:rPr>
          <w:rFonts w:ascii="Times New Roman" w:hAnsi="Times New Roman" w:cs="Times New Roman"/>
          <w:sz w:val="28"/>
          <w:szCs w:val="28"/>
        </w:rPr>
        <w:lastRenderedPageBreak/>
        <w:t>Однако звания татарского языка, я думаю, ему помогли, когда он стал служить на Кавказе.</w:t>
      </w:r>
    </w:p>
    <w:p w:rsidR="003301F7" w:rsidRPr="009739F2" w:rsidRDefault="00316481" w:rsidP="003301F7">
      <w:pPr>
        <w:rPr>
          <w:rFonts w:ascii="Times New Roman" w:hAnsi="Times New Roman" w:cs="Times New Roman"/>
          <w:sz w:val="28"/>
          <w:szCs w:val="28"/>
        </w:rPr>
      </w:pPr>
      <w:r>
        <w:rPr>
          <w:rFonts w:ascii="Times New Roman" w:hAnsi="Times New Roman" w:cs="Times New Roman"/>
          <w:sz w:val="28"/>
          <w:szCs w:val="28"/>
        </w:rPr>
        <w:t>Исследуя рассказ «Кав</w:t>
      </w:r>
      <w:r w:rsidR="00BF4DC7">
        <w:rPr>
          <w:rFonts w:ascii="Times New Roman" w:hAnsi="Times New Roman" w:cs="Times New Roman"/>
          <w:sz w:val="28"/>
          <w:szCs w:val="28"/>
        </w:rPr>
        <w:t xml:space="preserve">казский пленник», мы выбрали     </w:t>
      </w:r>
      <w:r w:rsidR="001E55BD">
        <w:rPr>
          <w:rFonts w:ascii="Times New Roman" w:hAnsi="Times New Roman" w:cs="Times New Roman"/>
          <w:sz w:val="28"/>
          <w:szCs w:val="28"/>
        </w:rPr>
        <w:t xml:space="preserve">25 </w:t>
      </w:r>
      <w:r>
        <w:rPr>
          <w:rFonts w:ascii="Times New Roman" w:hAnsi="Times New Roman" w:cs="Times New Roman"/>
          <w:sz w:val="28"/>
          <w:szCs w:val="28"/>
        </w:rPr>
        <w:t>слов, от</w:t>
      </w:r>
      <w:r w:rsidR="001E55BD">
        <w:rPr>
          <w:rFonts w:ascii="Times New Roman" w:hAnsi="Times New Roman" w:cs="Times New Roman"/>
          <w:sz w:val="28"/>
          <w:szCs w:val="28"/>
        </w:rPr>
        <w:t xml:space="preserve">носящихся к  татарской лексике ( производные от этих слов не учитывались). </w:t>
      </w:r>
      <w:r w:rsidR="003301F7">
        <w:rPr>
          <w:rFonts w:ascii="Times New Roman" w:hAnsi="Times New Roman" w:cs="Times New Roman"/>
          <w:sz w:val="28"/>
          <w:szCs w:val="28"/>
        </w:rPr>
        <w:t>Ч</w:t>
      </w:r>
      <w:r w:rsidR="003301F7" w:rsidRPr="006A19B3">
        <w:rPr>
          <w:rFonts w:ascii="Times New Roman" w:hAnsi="Times New Roman" w:cs="Times New Roman"/>
          <w:sz w:val="28"/>
          <w:szCs w:val="28"/>
        </w:rPr>
        <w:t>тобы погрузить нас в мир татарского</w:t>
      </w:r>
      <w:r w:rsidR="003301F7">
        <w:rPr>
          <w:rFonts w:ascii="Times New Roman" w:hAnsi="Times New Roman" w:cs="Times New Roman"/>
          <w:sz w:val="28"/>
          <w:szCs w:val="28"/>
        </w:rPr>
        <w:t xml:space="preserve"> аула,  Л. Толстой даёт </w:t>
      </w:r>
      <w:r w:rsidR="003301F7" w:rsidRPr="006A19B3">
        <w:rPr>
          <w:rFonts w:ascii="Times New Roman" w:hAnsi="Times New Roman" w:cs="Times New Roman"/>
          <w:sz w:val="28"/>
          <w:szCs w:val="28"/>
        </w:rPr>
        <w:t>описание одежды и внешнего вида татарина (мужчины), татарки (женщины), татарских мальчишек и татарской девочки. Также даётся описание татарского аула.</w:t>
      </w:r>
    </w:p>
    <w:p w:rsidR="00316481" w:rsidRDefault="003301F7" w:rsidP="003301F7">
      <w:pPr>
        <w:ind w:firstLine="708"/>
        <w:jc w:val="both"/>
        <w:rPr>
          <w:rFonts w:ascii="Times New Roman" w:hAnsi="Times New Roman" w:cs="Times New Roman"/>
          <w:sz w:val="28"/>
          <w:szCs w:val="28"/>
        </w:rPr>
      </w:pPr>
      <w:r>
        <w:rPr>
          <w:rFonts w:ascii="Times New Roman" w:hAnsi="Times New Roman" w:cs="Times New Roman"/>
          <w:sz w:val="28"/>
          <w:szCs w:val="28"/>
        </w:rPr>
        <w:t>Всю использованную писателем татарскую лексику</w:t>
      </w:r>
      <w:r w:rsidR="00316481">
        <w:rPr>
          <w:rFonts w:ascii="Times New Roman" w:hAnsi="Times New Roman" w:cs="Times New Roman"/>
          <w:sz w:val="28"/>
          <w:szCs w:val="28"/>
        </w:rPr>
        <w:t xml:space="preserve"> можно распределить на тематические группы:</w:t>
      </w:r>
    </w:p>
    <w:p w:rsidR="00316481" w:rsidRDefault="00316481" w:rsidP="00F8422C">
      <w:pPr>
        <w:ind w:firstLine="708"/>
        <w:jc w:val="both"/>
        <w:rPr>
          <w:rFonts w:ascii="Times New Roman" w:hAnsi="Times New Roman" w:cs="Times New Roman"/>
          <w:sz w:val="28"/>
          <w:szCs w:val="28"/>
        </w:rPr>
      </w:pPr>
      <w:r>
        <w:rPr>
          <w:rFonts w:ascii="Times New Roman" w:hAnsi="Times New Roman" w:cs="Times New Roman"/>
          <w:sz w:val="28"/>
          <w:szCs w:val="28"/>
        </w:rPr>
        <w:t>Быт:</w:t>
      </w:r>
      <w:r w:rsidR="00024BAD">
        <w:rPr>
          <w:rFonts w:ascii="Times New Roman" w:hAnsi="Times New Roman" w:cs="Times New Roman"/>
          <w:sz w:val="28"/>
          <w:szCs w:val="28"/>
        </w:rPr>
        <w:t xml:space="preserve"> аул, сарай,</w:t>
      </w:r>
    </w:p>
    <w:p w:rsidR="00316481" w:rsidRDefault="00316481" w:rsidP="00F8422C">
      <w:pPr>
        <w:ind w:firstLine="708"/>
        <w:jc w:val="both"/>
        <w:rPr>
          <w:rFonts w:ascii="Times New Roman" w:hAnsi="Times New Roman" w:cs="Times New Roman"/>
          <w:sz w:val="28"/>
          <w:szCs w:val="28"/>
        </w:rPr>
      </w:pPr>
      <w:r>
        <w:rPr>
          <w:rFonts w:ascii="Times New Roman" w:hAnsi="Times New Roman" w:cs="Times New Roman"/>
          <w:sz w:val="28"/>
          <w:szCs w:val="28"/>
        </w:rPr>
        <w:t xml:space="preserve">Одежда: бешмет, </w:t>
      </w:r>
      <w:r w:rsidR="00024BAD">
        <w:rPr>
          <w:rFonts w:ascii="Times New Roman" w:hAnsi="Times New Roman" w:cs="Times New Roman"/>
          <w:sz w:val="28"/>
          <w:szCs w:val="28"/>
        </w:rPr>
        <w:t>башмаки,</w:t>
      </w:r>
    </w:p>
    <w:p w:rsidR="00316481" w:rsidRDefault="00316481" w:rsidP="00F8422C">
      <w:pPr>
        <w:ind w:firstLine="708"/>
        <w:jc w:val="both"/>
        <w:rPr>
          <w:rFonts w:ascii="Times New Roman" w:hAnsi="Times New Roman" w:cs="Times New Roman"/>
          <w:sz w:val="28"/>
          <w:szCs w:val="28"/>
        </w:rPr>
      </w:pPr>
      <w:r>
        <w:rPr>
          <w:rFonts w:ascii="Times New Roman" w:hAnsi="Times New Roman" w:cs="Times New Roman"/>
          <w:sz w:val="28"/>
          <w:szCs w:val="28"/>
        </w:rPr>
        <w:t>Религия:</w:t>
      </w:r>
      <w:r w:rsidR="00024BAD">
        <w:rPr>
          <w:rFonts w:ascii="Times New Roman" w:hAnsi="Times New Roman" w:cs="Times New Roman"/>
          <w:sz w:val="28"/>
          <w:szCs w:val="28"/>
        </w:rPr>
        <w:t xml:space="preserve"> мечеть,  мулла</w:t>
      </w:r>
      <w:r w:rsidR="001866DA">
        <w:rPr>
          <w:rFonts w:ascii="Times New Roman" w:hAnsi="Times New Roman" w:cs="Times New Roman"/>
          <w:sz w:val="28"/>
          <w:szCs w:val="28"/>
        </w:rPr>
        <w:t>, намаз</w:t>
      </w:r>
    </w:p>
    <w:p w:rsidR="003301F7" w:rsidRDefault="003301F7" w:rsidP="003301F7">
      <w:pPr>
        <w:rPr>
          <w:rFonts w:ascii="Times New Roman" w:hAnsi="Times New Roman" w:cs="Times New Roman"/>
          <w:sz w:val="28"/>
          <w:szCs w:val="28"/>
        </w:rPr>
      </w:pPr>
      <w:r>
        <w:rPr>
          <w:rFonts w:ascii="Times New Roman" w:hAnsi="Times New Roman" w:cs="Times New Roman"/>
          <w:sz w:val="28"/>
          <w:szCs w:val="28"/>
        </w:rPr>
        <w:t xml:space="preserve">          </w:t>
      </w:r>
      <w:r w:rsidR="00316481">
        <w:rPr>
          <w:rFonts w:ascii="Times New Roman" w:hAnsi="Times New Roman" w:cs="Times New Roman"/>
          <w:sz w:val="28"/>
          <w:szCs w:val="28"/>
        </w:rPr>
        <w:t>Имена:</w:t>
      </w:r>
      <w:r w:rsidR="00024BAD">
        <w:rPr>
          <w:rFonts w:ascii="Times New Roman" w:hAnsi="Times New Roman" w:cs="Times New Roman"/>
          <w:sz w:val="28"/>
          <w:szCs w:val="28"/>
        </w:rPr>
        <w:t xml:space="preserve"> Дина, </w:t>
      </w:r>
      <w:r w:rsidR="00024BAD" w:rsidRPr="006A19B3">
        <w:rPr>
          <w:rFonts w:ascii="Times New Roman" w:hAnsi="Times New Roman" w:cs="Times New Roman"/>
          <w:sz w:val="28"/>
          <w:szCs w:val="28"/>
        </w:rPr>
        <w:t>Кази-Мугамед, Абдул-Мурат</w:t>
      </w:r>
      <w:r w:rsidRPr="003301F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24BAD" w:rsidRDefault="00024BAD" w:rsidP="00024BAD">
      <w:pPr>
        <w:rPr>
          <w:rFonts w:ascii="Times New Roman" w:hAnsi="Times New Roman" w:cs="Times New Roman"/>
          <w:sz w:val="28"/>
          <w:szCs w:val="28"/>
        </w:rPr>
      </w:pPr>
      <w:r>
        <w:rPr>
          <w:rFonts w:ascii="Times New Roman" w:hAnsi="Times New Roman" w:cs="Times New Roman"/>
          <w:sz w:val="28"/>
          <w:szCs w:val="28"/>
        </w:rPr>
        <w:t>Работа со словарями помогает нам выявить значения этих слов:</w:t>
      </w:r>
    </w:p>
    <w:p w:rsidR="00D1790D" w:rsidRPr="00101E46" w:rsidRDefault="00D1790D" w:rsidP="004E30E3">
      <w:pPr>
        <w:jc w:val="both"/>
        <w:rPr>
          <w:rFonts w:ascii="Times New Roman" w:hAnsi="Times New Roman" w:cs="Times New Roman"/>
          <w:sz w:val="28"/>
          <w:szCs w:val="28"/>
        </w:rPr>
      </w:pPr>
      <w:r>
        <w:rPr>
          <w:rFonts w:ascii="Times New Roman" w:hAnsi="Times New Roman" w:cs="Times New Roman"/>
          <w:b/>
          <w:sz w:val="28"/>
          <w:szCs w:val="28"/>
        </w:rPr>
        <w:t>А</w:t>
      </w:r>
      <w:r w:rsidR="00024BAD" w:rsidRPr="00024BAD">
        <w:rPr>
          <w:rFonts w:ascii="Times New Roman" w:hAnsi="Times New Roman" w:cs="Times New Roman"/>
          <w:b/>
          <w:sz w:val="28"/>
          <w:szCs w:val="28"/>
        </w:rPr>
        <w:t>ул</w:t>
      </w:r>
      <w:r w:rsidR="00024BAD" w:rsidRPr="006A19B3">
        <w:rPr>
          <w:rFonts w:ascii="Times New Roman" w:hAnsi="Times New Roman" w:cs="Times New Roman"/>
          <w:sz w:val="28"/>
          <w:szCs w:val="28"/>
        </w:rPr>
        <w:t xml:space="preserve"> - татарская дерев</w:t>
      </w:r>
      <w:r>
        <w:rPr>
          <w:rFonts w:ascii="Times New Roman" w:hAnsi="Times New Roman" w:cs="Times New Roman"/>
          <w:sz w:val="28"/>
          <w:szCs w:val="28"/>
        </w:rPr>
        <w:t xml:space="preserve">ня: </w:t>
      </w:r>
      <w:r w:rsidR="003301F7">
        <w:rPr>
          <w:rFonts w:ascii="Times New Roman" w:hAnsi="Times New Roman" w:cs="Times New Roman"/>
          <w:sz w:val="28"/>
          <w:szCs w:val="28"/>
        </w:rPr>
        <w:t xml:space="preserve">  </w:t>
      </w:r>
      <w:r w:rsidRPr="00101E46">
        <w:rPr>
          <w:rFonts w:ascii="Times New Roman" w:hAnsi="Times New Roman" w:cs="Times New Roman"/>
          <w:sz w:val="28"/>
          <w:szCs w:val="28"/>
        </w:rPr>
        <w:t>«Приехали в аул»</w:t>
      </w:r>
    </w:p>
    <w:p w:rsidR="00D1790D" w:rsidRDefault="00D1790D" w:rsidP="00D1790D">
      <w:pPr>
        <w:jc w:val="both"/>
        <w:rPr>
          <w:rFonts w:ascii="Times New Roman" w:hAnsi="Times New Roman" w:cs="Times New Roman"/>
          <w:sz w:val="28"/>
          <w:szCs w:val="28"/>
        </w:rPr>
      </w:pPr>
      <w:r>
        <w:rPr>
          <w:rFonts w:ascii="Times New Roman" w:hAnsi="Times New Roman" w:cs="Times New Roman"/>
          <w:sz w:val="28"/>
          <w:szCs w:val="28"/>
        </w:rPr>
        <w:t xml:space="preserve">                                                        </w:t>
      </w:r>
      <w:r w:rsidRPr="00101E46">
        <w:rPr>
          <w:rFonts w:ascii="Times New Roman" w:hAnsi="Times New Roman" w:cs="Times New Roman"/>
          <w:sz w:val="28"/>
          <w:szCs w:val="28"/>
        </w:rPr>
        <w:t>«Днем ходит по аулу или рукодельничает, а</w:t>
      </w:r>
    </w:p>
    <w:p w:rsidR="00D1790D" w:rsidRDefault="00D1790D" w:rsidP="00D1790D">
      <w:pPr>
        <w:jc w:val="both"/>
        <w:rPr>
          <w:rFonts w:ascii="Times New Roman" w:hAnsi="Times New Roman" w:cs="Times New Roman"/>
          <w:sz w:val="28"/>
          <w:szCs w:val="28"/>
        </w:rPr>
      </w:pPr>
      <w:r w:rsidRPr="00101E4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01E46">
        <w:rPr>
          <w:rFonts w:ascii="Times New Roman" w:hAnsi="Times New Roman" w:cs="Times New Roman"/>
          <w:sz w:val="28"/>
          <w:szCs w:val="28"/>
        </w:rPr>
        <w:t>как  ночь придет, затихнет в ауле, так он у</w:t>
      </w:r>
    </w:p>
    <w:p w:rsidR="00776AB7" w:rsidRDefault="00D1790D" w:rsidP="004E30E3">
      <w:pPr>
        <w:jc w:val="both"/>
        <w:rPr>
          <w:rFonts w:ascii="Times New Roman" w:hAnsi="Times New Roman" w:cs="Times New Roman"/>
          <w:sz w:val="28"/>
          <w:szCs w:val="28"/>
        </w:rPr>
      </w:pPr>
      <w:r>
        <w:rPr>
          <w:rFonts w:ascii="Times New Roman" w:hAnsi="Times New Roman" w:cs="Times New Roman"/>
          <w:sz w:val="28"/>
          <w:szCs w:val="28"/>
        </w:rPr>
        <w:t xml:space="preserve">                                                  </w:t>
      </w:r>
      <w:r w:rsidRPr="00101E4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01E46">
        <w:rPr>
          <w:rFonts w:ascii="Times New Roman" w:hAnsi="Times New Roman" w:cs="Times New Roman"/>
          <w:sz w:val="28"/>
          <w:szCs w:val="28"/>
        </w:rPr>
        <w:t>себя в сарае копает».</w:t>
      </w:r>
    </w:p>
    <w:p w:rsidR="004E30E3" w:rsidRDefault="004E30E3" w:rsidP="004E30E3">
      <w:pPr>
        <w:jc w:val="both"/>
        <w:rPr>
          <w:rFonts w:ascii="Times New Roman" w:hAnsi="Times New Roman" w:cs="Times New Roman"/>
          <w:sz w:val="28"/>
          <w:szCs w:val="28"/>
        </w:rPr>
      </w:pPr>
      <w:r>
        <w:rPr>
          <w:rFonts w:ascii="Times New Roman" w:hAnsi="Times New Roman" w:cs="Times New Roman"/>
          <w:sz w:val="28"/>
          <w:szCs w:val="28"/>
        </w:rPr>
        <w:t xml:space="preserve">  </w:t>
      </w:r>
      <w:r w:rsidRPr="004E30E3">
        <w:rPr>
          <w:rFonts w:ascii="Times New Roman" w:hAnsi="Times New Roman" w:cs="Times New Roman"/>
          <w:b/>
          <w:sz w:val="28"/>
          <w:szCs w:val="28"/>
        </w:rPr>
        <w:t>Сарай</w:t>
      </w:r>
      <w:r>
        <w:rPr>
          <w:rFonts w:ascii="Times New Roman" w:hAnsi="Times New Roman" w:cs="Times New Roman"/>
          <w:b/>
          <w:sz w:val="28"/>
          <w:szCs w:val="28"/>
        </w:rPr>
        <w:t xml:space="preserve"> – </w:t>
      </w:r>
      <w:r>
        <w:rPr>
          <w:rFonts w:ascii="Times New Roman" w:hAnsi="Times New Roman" w:cs="Times New Roman"/>
          <w:sz w:val="28"/>
          <w:szCs w:val="28"/>
        </w:rPr>
        <w:t xml:space="preserve">хозяйственное помещение: </w:t>
      </w:r>
      <w:r w:rsidRPr="00101E46">
        <w:rPr>
          <w:rFonts w:ascii="Times New Roman" w:hAnsi="Times New Roman" w:cs="Times New Roman"/>
          <w:sz w:val="28"/>
          <w:szCs w:val="28"/>
        </w:rPr>
        <w:t xml:space="preserve">«… развязали Жилину руки, надели </w:t>
      </w:r>
    </w:p>
    <w:p w:rsidR="004E30E3" w:rsidRPr="00101E46" w:rsidRDefault="004E30E3" w:rsidP="004E30E3">
      <w:pPr>
        <w:jc w:val="both"/>
        <w:rPr>
          <w:rFonts w:ascii="Times New Roman" w:hAnsi="Times New Roman" w:cs="Times New Roman"/>
          <w:sz w:val="28"/>
          <w:szCs w:val="28"/>
        </w:rPr>
      </w:pPr>
      <w:r>
        <w:rPr>
          <w:rFonts w:ascii="Times New Roman" w:hAnsi="Times New Roman" w:cs="Times New Roman"/>
          <w:sz w:val="28"/>
          <w:szCs w:val="28"/>
        </w:rPr>
        <w:t xml:space="preserve">                                                     </w:t>
      </w:r>
      <w:r w:rsidRPr="00101E46">
        <w:rPr>
          <w:rFonts w:ascii="Times New Roman" w:hAnsi="Times New Roman" w:cs="Times New Roman"/>
          <w:sz w:val="28"/>
          <w:szCs w:val="28"/>
        </w:rPr>
        <w:t>колодку и повели в сарай».</w:t>
      </w:r>
    </w:p>
    <w:p w:rsidR="004E30E3" w:rsidRDefault="004E30E3" w:rsidP="004E30E3">
      <w:pPr>
        <w:jc w:val="both"/>
        <w:rPr>
          <w:rFonts w:ascii="Times New Roman" w:hAnsi="Times New Roman" w:cs="Times New Roman"/>
          <w:sz w:val="28"/>
          <w:szCs w:val="28"/>
        </w:rPr>
      </w:pPr>
      <w:r w:rsidRPr="00101E46">
        <w:rPr>
          <w:rFonts w:ascii="Times New Roman" w:hAnsi="Times New Roman" w:cs="Times New Roman"/>
          <w:b/>
          <w:sz w:val="28"/>
          <w:szCs w:val="28"/>
        </w:rPr>
        <w:t>Бешмет</w:t>
      </w:r>
      <w:r w:rsidRPr="00101E46">
        <w:rPr>
          <w:rFonts w:ascii="Times New Roman" w:hAnsi="Times New Roman" w:cs="Times New Roman"/>
          <w:sz w:val="28"/>
          <w:szCs w:val="28"/>
        </w:rPr>
        <w:t xml:space="preserve"> </w:t>
      </w:r>
      <w:r>
        <w:rPr>
          <w:rFonts w:ascii="Times New Roman" w:hAnsi="Times New Roman" w:cs="Times New Roman"/>
          <w:sz w:val="28"/>
          <w:szCs w:val="28"/>
        </w:rPr>
        <w:t>-</w:t>
      </w:r>
      <w:r w:rsidRPr="00101E46">
        <w:rPr>
          <w:rFonts w:ascii="Times New Roman" w:hAnsi="Times New Roman" w:cs="Times New Roman"/>
          <w:sz w:val="28"/>
          <w:szCs w:val="28"/>
        </w:rPr>
        <w:t xml:space="preserve"> </w:t>
      </w:r>
      <w:r w:rsidRPr="006A19B3">
        <w:rPr>
          <w:rFonts w:ascii="Times New Roman" w:hAnsi="Times New Roman" w:cs="Times New Roman"/>
          <w:sz w:val="28"/>
          <w:szCs w:val="28"/>
        </w:rPr>
        <w:t>стёганый полукафтан у татар, кавказских народов;</w:t>
      </w:r>
      <w:r w:rsidRPr="00101E46">
        <w:rPr>
          <w:rFonts w:ascii="Times New Roman" w:hAnsi="Times New Roman" w:cs="Times New Roman"/>
          <w:sz w:val="28"/>
          <w:szCs w:val="28"/>
        </w:rPr>
        <w:t xml:space="preserve">  </w:t>
      </w:r>
    </w:p>
    <w:p w:rsidR="004E30E3" w:rsidRDefault="004E30E3" w:rsidP="004E30E3">
      <w:pPr>
        <w:ind w:firstLine="708"/>
        <w:jc w:val="both"/>
        <w:rPr>
          <w:rFonts w:ascii="Times New Roman" w:hAnsi="Times New Roman" w:cs="Times New Roman"/>
          <w:sz w:val="28"/>
          <w:szCs w:val="28"/>
        </w:rPr>
      </w:pPr>
      <w:r w:rsidRPr="00101E4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01E46">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101E46">
        <w:rPr>
          <w:rFonts w:ascii="Times New Roman" w:hAnsi="Times New Roman" w:cs="Times New Roman"/>
          <w:sz w:val="28"/>
          <w:szCs w:val="28"/>
        </w:rPr>
        <w:t>вышел татарин</w:t>
      </w:r>
      <w:r>
        <w:rPr>
          <w:rFonts w:ascii="Times New Roman" w:hAnsi="Times New Roman" w:cs="Times New Roman"/>
          <w:sz w:val="28"/>
          <w:szCs w:val="28"/>
        </w:rPr>
        <w:t xml:space="preserve"> вчерашний с красной </w:t>
      </w:r>
    </w:p>
    <w:p w:rsidR="004E30E3" w:rsidRDefault="004E30E3" w:rsidP="004E30E3">
      <w:pPr>
        <w:jc w:val="both"/>
        <w:rPr>
          <w:rFonts w:ascii="Times New Roman" w:hAnsi="Times New Roman" w:cs="Times New Roman"/>
          <w:sz w:val="28"/>
          <w:szCs w:val="28"/>
        </w:rPr>
      </w:pPr>
      <w:r>
        <w:rPr>
          <w:rFonts w:ascii="Times New Roman" w:hAnsi="Times New Roman" w:cs="Times New Roman"/>
          <w:sz w:val="28"/>
          <w:szCs w:val="28"/>
        </w:rPr>
        <w:t xml:space="preserve">                                                                 бородой, в   бешмете»,</w:t>
      </w:r>
      <w:r w:rsidRPr="00101E46">
        <w:rPr>
          <w:rFonts w:ascii="Times New Roman" w:hAnsi="Times New Roman" w:cs="Times New Roman"/>
          <w:sz w:val="28"/>
          <w:szCs w:val="28"/>
        </w:rPr>
        <w:t xml:space="preserve">  </w:t>
      </w:r>
    </w:p>
    <w:p w:rsidR="004E30E3" w:rsidRDefault="004E30E3" w:rsidP="004E30E3">
      <w:pPr>
        <w:jc w:val="both"/>
        <w:rPr>
          <w:rFonts w:ascii="Times New Roman" w:hAnsi="Times New Roman" w:cs="Times New Roman"/>
          <w:sz w:val="28"/>
          <w:szCs w:val="28"/>
        </w:rPr>
      </w:pPr>
      <w:r>
        <w:rPr>
          <w:rFonts w:ascii="Times New Roman" w:hAnsi="Times New Roman" w:cs="Times New Roman"/>
          <w:sz w:val="28"/>
          <w:szCs w:val="28"/>
        </w:rPr>
        <w:t xml:space="preserve">                   </w:t>
      </w:r>
      <w:r w:rsidRPr="00101E4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01E46">
        <w:rPr>
          <w:rFonts w:ascii="Times New Roman" w:hAnsi="Times New Roman" w:cs="Times New Roman"/>
          <w:sz w:val="28"/>
          <w:szCs w:val="28"/>
        </w:rPr>
        <w:t xml:space="preserve">«… обрадовался хозяин, принес ему бешмет </w:t>
      </w:r>
    </w:p>
    <w:p w:rsidR="004E30E3" w:rsidRPr="00101E46" w:rsidRDefault="004E30E3" w:rsidP="004E30E3">
      <w:pPr>
        <w:jc w:val="both"/>
        <w:rPr>
          <w:rFonts w:ascii="Times New Roman" w:hAnsi="Times New Roman" w:cs="Times New Roman"/>
          <w:sz w:val="28"/>
          <w:szCs w:val="28"/>
        </w:rPr>
      </w:pPr>
      <w:r>
        <w:rPr>
          <w:rFonts w:ascii="Times New Roman" w:hAnsi="Times New Roman" w:cs="Times New Roman"/>
          <w:sz w:val="28"/>
          <w:szCs w:val="28"/>
        </w:rPr>
        <w:t xml:space="preserve">                                                      </w:t>
      </w:r>
      <w:r w:rsidRPr="00101E46">
        <w:rPr>
          <w:rFonts w:ascii="Times New Roman" w:hAnsi="Times New Roman" w:cs="Times New Roman"/>
          <w:sz w:val="28"/>
          <w:szCs w:val="28"/>
        </w:rPr>
        <w:t>свой старый».</w:t>
      </w:r>
    </w:p>
    <w:p w:rsidR="004E30E3" w:rsidRDefault="004E30E3" w:rsidP="004E30E3">
      <w:pPr>
        <w:jc w:val="both"/>
        <w:rPr>
          <w:rFonts w:ascii="Times New Roman" w:hAnsi="Times New Roman" w:cs="Times New Roman"/>
          <w:sz w:val="28"/>
          <w:szCs w:val="28"/>
        </w:rPr>
      </w:pPr>
      <w:r w:rsidRPr="00101E4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01E46">
        <w:rPr>
          <w:rFonts w:ascii="Times New Roman" w:hAnsi="Times New Roman" w:cs="Times New Roman"/>
          <w:sz w:val="28"/>
          <w:szCs w:val="28"/>
        </w:rPr>
        <w:t xml:space="preserve"> «… одет черноватый ещё лучше: бешмет </w:t>
      </w:r>
    </w:p>
    <w:p w:rsidR="004E30E3" w:rsidRDefault="004E30E3" w:rsidP="004E30E3">
      <w:pPr>
        <w:jc w:val="both"/>
        <w:rPr>
          <w:rFonts w:ascii="Times New Roman" w:hAnsi="Times New Roman" w:cs="Times New Roman"/>
          <w:sz w:val="28"/>
          <w:szCs w:val="28"/>
        </w:rPr>
      </w:pPr>
      <w:r>
        <w:rPr>
          <w:rFonts w:ascii="Times New Roman" w:hAnsi="Times New Roman" w:cs="Times New Roman"/>
          <w:sz w:val="28"/>
          <w:szCs w:val="28"/>
        </w:rPr>
        <w:t xml:space="preserve">                                                       </w:t>
      </w:r>
      <w:r w:rsidRPr="00101E46">
        <w:rPr>
          <w:rFonts w:ascii="Times New Roman" w:hAnsi="Times New Roman" w:cs="Times New Roman"/>
          <w:sz w:val="28"/>
          <w:szCs w:val="28"/>
        </w:rPr>
        <w:t>шелковый, синий».</w:t>
      </w:r>
    </w:p>
    <w:p w:rsidR="004E30E3" w:rsidRDefault="004E30E3" w:rsidP="004E30E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sz w:val="28"/>
          <w:szCs w:val="28"/>
        </w:rPr>
        <w:t xml:space="preserve"> С</w:t>
      </w:r>
      <w:r w:rsidRPr="00024BAD">
        <w:rPr>
          <w:rFonts w:ascii="Times New Roman" w:hAnsi="Times New Roman" w:cs="Times New Roman"/>
          <w:b/>
          <w:sz w:val="28"/>
          <w:szCs w:val="28"/>
        </w:rPr>
        <w:t>афьянные башмачки</w:t>
      </w:r>
      <w:r w:rsidRPr="006A19B3">
        <w:rPr>
          <w:rFonts w:ascii="Times New Roman" w:hAnsi="Times New Roman" w:cs="Times New Roman"/>
          <w:sz w:val="28"/>
          <w:szCs w:val="28"/>
        </w:rPr>
        <w:t xml:space="preserve"> - из мягкой козьей или овечьей кожи </w:t>
      </w:r>
    </w:p>
    <w:p w:rsidR="004E30E3" w:rsidRDefault="004E30E3" w:rsidP="004E30E3">
      <w:pPr>
        <w:jc w:val="both"/>
        <w:rPr>
          <w:rFonts w:ascii="Times New Roman" w:hAnsi="Times New Roman" w:cs="Times New Roman"/>
          <w:sz w:val="28"/>
          <w:szCs w:val="28"/>
        </w:rPr>
      </w:pPr>
      <w:r>
        <w:rPr>
          <w:rFonts w:ascii="Times New Roman" w:hAnsi="Times New Roman" w:cs="Times New Roman"/>
          <w:sz w:val="28"/>
          <w:szCs w:val="28"/>
        </w:rPr>
        <w:t xml:space="preserve">                          </w:t>
      </w:r>
      <w:r w:rsidRPr="006A19B3">
        <w:rPr>
          <w:rFonts w:ascii="Times New Roman" w:hAnsi="Times New Roman" w:cs="Times New Roman"/>
          <w:sz w:val="28"/>
          <w:szCs w:val="28"/>
        </w:rPr>
        <w:t>специальной в</w:t>
      </w:r>
      <w:r>
        <w:rPr>
          <w:rFonts w:ascii="Times New Roman" w:hAnsi="Times New Roman" w:cs="Times New Roman"/>
          <w:sz w:val="28"/>
          <w:szCs w:val="28"/>
        </w:rPr>
        <w:t>ыделки, окрашенные в яркий цвет:</w:t>
      </w:r>
      <w:r w:rsidRPr="00101E46">
        <w:rPr>
          <w:rFonts w:ascii="Times New Roman" w:hAnsi="Times New Roman" w:cs="Times New Roman"/>
          <w:sz w:val="28"/>
          <w:szCs w:val="28"/>
        </w:rPr>
        <w:t xml:space="preserve">«… на ногах </w:t>
      </w:r>
    </w:p>
    <w:p w:rsidR="004E30E3" w:rsidRDefault="004E30E3" w:rsidP="004E30E3">
      <w:pPr>
        <w:jc w:val="both"/>
        <w:rPr>
          <w:rFonts w:ascii="Times New Roman" w:hAnsi="Times New Roman" w:cs="Times New Roman"/>
          <w:sz w:val="28"/>
          <w:szCs w:val="28"/>
        </w:rPr>
      </w:pPr>
      <w:r>
        <w:rPr>
          <w:rFonts w:ascii="Times New Roman" w:hAnsi="Times New Roman" w:cs="Times New Roman"/>
          <w:sz w:val="28"/>
          <w:szCs w:val="28"/>
        </w:rPr>
        <w:t xml:space="preserve">                        </w:t>
      </w:r>
      <w:r w:rsidRPr="00101E46">
        <w:rPr>
          <w:rFonts w:ascii="Times New Roman" w:hAnsi="Times New Roman" w:cs="Times New Roman"/>
          <w:sz w:val="28"/>
          <w:szCs w:val="28"/>
        </w:rPr>
        <w:t>штаны и башмачки, на башмачках другие».</w:t>
      </w:r>
    </w:p>
    <w:p w:rsidR="004E30E3" w:rsidRDefault="004E30E3" w:rsidP="004E30E3">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 М </w:t>
      </w:r>
      <w:r w:rsidRPr="00024BAD">
        <w:rPr>
          <w:rFonts w:ascii="Times New Roman" w:hAnsi="Times New Roman" w:cs="Times New Roman"/>
          <w:b/>
          <w:sz w:val="28"/>
          <w:szCs w:val="28"/>
        </w:rPr>
        <w:t>ечеть</w:t>
      </w:r>
      <w:r w:rsidRPr="006A19B3">
        <w:rPr>
          <w:rFonts w:ascii="Times New Roman" w:hAnsi="Times New Roman" w:cs="Times New Roman"/>
          <w:sz w:val="28"/>
          <w:szCs w:val="28"/>
        </w:rPr>
        <w:t xml:space="preserve"> - молитвенный до</w:t>
      </w:r>
      <w:r>
        <w:rPr>
          <w:rFonts w:ascii="Times New Roman" w:hAnsi="Times New Roman" w:cs="Times New Roman"/>
          <w:sz w:val="28"/>
          <w:szCs w:val="28"/>
        </w:rPr>
        <w:t xml:space="preserve">м </w:t>
      </w:r>
      <w:r w:rsidRPr="006A19B3">
        <w:rPr>
          <w:rFonts w:ascii="Times New Roman" w:hAnsi="Times New Roman" w:cs="Times New Roman"/>
          <w:sz w:val="28"/>
          <w:szCs w:val="28"/>
        </w:rPr>
        <w:t xml:space="preserve"> у </w:t>
      </w:r>
      <w:r>
        <w:rPr>
          <w:rFonts w:ascii="Times New Roman" w:hAnsi="Times New Roman" w:cs="Times New Roman"/>
          <w:sz w:val="28"/>
          <w:szCs w:val="28"/>
        </w:rPr>
        <w:t xml:space="preserve"> мусульман, "церковь ихняя":</w:t>
      </w:r>
    </w:p>
    <w:p w:rsidR="004E30E3" w:rsidRDefault="004E30E3" w:rsidP="004E30E3">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101E46">
        <w:rPr>
          <w:rFonts w:ascii="Times New Roman" w:hAnsi="Times New Roman" w:cs="Times New Roman"/>
          <w:sz w:val="28"/>
          <w:szCs w:val="28"/>
        </w:rPr>
        <w:t>«… когда он в мечеть приходил богу</w:t>
      </w:r>
      <w:r>
        <w:rPr>
          <w:rFonts w:ascii="Times New Roman" w:hAnsi="Times New Roman" w:cs="Times New Roman"/>
          <w:sz w:val="28"/>
          <w:szCs w:val="28"/>
        </w:rPr>
        <w:t xml:space="preserve">  </w:t>
      </w:r>
      <w:r w:rsidRPr="00101E46">
        <w:rPr>
          <w:rFonts w:ascii="Times New Roman" w:hAnsi="Times New Roman" w:cs="Times New Roman"/>
          <w:sz w:val="28"/>
          <w:szCs w:val="28"/>
        </w:rPr>
        <w:t>м</w:t>
      </w:r>
      <w:r>
        <w:rPr>
          <w:rFonts w:ascii="Times New Roman" w:hAnsi="Times New Roman" w:cs="Times New Roman"/>
          <w:sz w:val="28"/>
          <w:szCs w:val="28"/>
        </w:rPr>
        <w:t xml:space="preserve">олиться… </w:t>
      </w:r>
    </w:p>
    <w:p w:rsidR="004E30E3" w:rsidRPr="00101E46" w:rsidRDefault="004E30E3" w:rsidP="004E30E3">
      <w:pPr>
        <w:ind w:firstLine="708"/>
        <w:jc w:val="both"/>
        <w:rPr>
          <w:rFonts w:ascii="Times New Roman" w:hAnsi="Times New Roman" w:cs="Times New Roman"/>
          <w:sz w:val="28"/>
          <w:szCs w:val="28"/>
        </w:rPr>
      </w:pPr>
      <w:r>
        <w:rPr>
          <w:rFonts w:ascii="Times New Roman" w:hAnsi="Times New Roman" w:cs="Times New Roman"/>
          <w:sz w:val="28"/>
          <w:szCs w:val="28"/>
        </w:rPr>
        <w:t xml:space="preserve">                                     набили на них   </w:t>
      </w:r>
      <w:r w:rsidRPr="00101E46">
        <w:rPr>
          <w:rFonts w:ascii="Times New Roman" w:hAnsi="Times New Roman" w:cs="Times New Roman"/>
          <w:sz w:val="28"/>
          <w:szCs w:val="28"/>
        </w:rPr>
        <w:t xml:space="preserve"> колодки, отвели за мечеть».</w:t>
      </w:r>
    </w:p>
    <w:p w:rsidR="001866DA" w:rsidRDefault="001866DA" w:rsidP="004E30E3">
      <w:pPr>
        <w:jc w:val="both"/>
        <w:rPr>
          <w:rFonts w:ascii="Times New Roman" w:hAnsi="Times New Roman" w:cs="Times New Roman"/>
          <w:sz w:val="28"/>
          <w:szCs w:val="28"/>
        </w:rPr>
      </w:pPr>
      <w:r>
        <w:rPr>
          <w:rFonts w:ascii="Times New Roman" w:hAnsi="Times New Roman" w:cs="Times New Roman"/>
          <w:b/>
          <w:sz w:val="28"/>
          <w:szCs w:val="28"/>
        </w:rPr>
        <w:t>Д</w:t>
      </w:r>
      <w:r w:rsidR="004E30E3" w:rsidRPr="00024BAD">
        <w:rPr>
          <w:rFonts w:ascii="Times New Roman" w:hAnsi="Times New Roman" w:cs="Times New Roman"/>
          <w:b/>
          <w:sz w:val="28"/>
          <w:szCs w:val="28"/>
        </w:rPr>
        <w:t xml:space="preserve">жигит </w:t>
      </w:r>
      <w:r w:rsidR="004E30E3" w:rsidRPr="006A19B3">
        <w:rPr>
          <w:rFonts w:ascii="Times New Roman" w:hAnsi="Times New Roman" w:cs="Times New Roman"/>
          <w:sz w:val="28"/>
          <w:szCs w:val="28"/>
        </w:rPr>
        <w:t>- молодой человек; молодец, удалец</w:t>
      </w:r>
      <w:r>
        <w:rPr>
          <w:rFonts w:ascii="Times New Roman" w:hAnsi="Times New Roman" w:cs="Times New Roman"/>
          <w:sz w:val="28"/>
          <w:szCs w:val="28"/>
        </w:rPr>
        <w:t>:</w:t>
      </w:r>
      <w:r w:rsidR="004E30E3" w:rsidRPr="00101E46">
        <w:rPr>
          <w:rFonts w:ascii="Times New Roman" w:hAnsi="Times New Roman" w:cs="Times New Roman"/>
          <w:b/>
          <w:sz w:val="28"/>
          <w:szCs w:val="28"/>
        </w:rPr>
        <w:t xml:space="preserve"> </w:t>
      </w:r>
      <w:r>
        <w:rPr>
          <w:rFonts w:ascii="Times New Roman" w:hAnsi="Times New Roman" w:cs="Times New Roman"/>
          <w:sz w:val="28"/>
          <w:szCs w:val="28"/>
        </w:rPr>
        <w:t xml:space="preserve">   </w:t>
      </w:r>
      <w:r w:rsidR="004E30E3" w:rsidRPr="00101E46">
        <w:rPr>
          <w:rFonts w:ascii="Times New Roman" w:hAnsi="Times New Roman" w:cs="Times New Roman"/>
          <w:sz w:val="28"/>
          <w:szCs w:val="28"/>
        </w:rPr>
        <w:t xml:space="preserve"> «… Урус – говорит,- джигит, </w:t>
      </w:r>
    </w:p>
    <w:p w:rsidR="004E30E3" w:rsidRPr="00101E46" w:rsidRDefault="001866DA" w:rsidP="004E30E3">
      <w:pPr>
        <w:jc w:val="both"/>
        <w:rPr>
          <w:rFonts w:ascii="Times New Roman" w:hAnsi="Times New Roman" w:cs="Times New Roman"/>
          <w:sz w:val="28"/>
          <w:szCs w:val="28"/>
        </w:rPr>
      </w:pPr>
      <w:r>
        <w:rPr>
          <w:rFonts w:ascii="Times New Roman" w:hAnsi="Times New Roman" w:cs="Times New Roman"/>
          <w:sz w:val="28"/>
          <w:szCs w:val="28"/>
        </w:rPr>
        <w:t xml:space="preserve">                                              </w:t>
      </w:r>
      <w:r w:rsidR="004E30E3" w:rsidRPr="00101E46">
        <w:rPr>
          <w:rFonts w:ascii="Times New Roman" w:hAnsi="Times New Roman" w:cs="Times New Roman"/>
          <w:sz w:val="28"/>
          <w:szCs w:val="28"/>
        </w:rPr>
        <w:t>джигит урус ».</w:t>
      </w:r>
    </w:p>
    <w:p w:rsidR="001866DA" w:rsidRDefault="001866DA" w:rsidP="001866DA">
      <w:pPr>
        <w:jc w:val="both"/>
        <w:rPr>
          <w:rFonts w:ascii="Times New Roman" w:hAnsi="Times New Roman" w:cs="Times New Roman"/>
          <w:sz w:val="28"/>
          <w:szCs w:val="28"/>
        </w:rPr>
      </w:pPr>
      <w:r>
        <w:rPr>
          <w:rFonts w:ascii="Times New Roman" w:hAnsi="Times New Roman" w:cs="Times New Roman"/>
          <w:b/>
          <w:sz w:val="28"/>
          <w:szCs w:val="28"/>
        </w:rPr>
        <w:t>М</w:t>
      </w:r>
      <w:r w:rsidRPr="00024BAD">
        <w:rPr>
          <w:rFonts w:ascii="Times New Roman" w:hAnsi="Times New Roman" w:cs="Times New Roman"/>
          <w:b/>
          <w:sz w:val="28"/>
          <w:szCs w:val="28"/>
        </w:rPr>
        <w:t xml:space="preserve">улла </w:t>
      </w:r>
      <w:r>
        <w:rPr>
          <w:rFonts w:ascii="Times New Roman" w:hAnsi="Times New Roman" w:cs="Times New Roman"/>
          <w:sz w:val="28"/>
          <w:szCs w:val="28"/>
        </w:rPr>
        <w:t>- служитель культа у мусульман:</w:t>
      </w:r>
      <w:r w:rsidRPr="00101E46">
        <w:rPr>
          <w:rFonts w:ascii="Times New Roman" w:hAnsi="Times New Roman" w:cs="Times New Roman"/>
          <w:b/>
          <w:sz w:val="28"/>
          <w:szCs w:val="28"/>
        </w:rPr>
        <w:t xml:space="preserve">  </w:t>
      </w:r>
      <w:r w:rsidRPr="00101E46">
        <w:rPr>
          <w:rFonts w:ascii="Times New Roman" w:hAnsi="Times New Roman" w:cs="Times New Roman"/>
          <w:sz w:val="28"/>
          <w:szCs w:val="28"/>
        </w:rPr>
        <w:t xml:space="preserve">      «… слышно -  мулла </w:t>
      </w:r>
    </w:p>
    <w:p w:rsidR="001866DA" w:rsidRDefault="001866DA" w:rsidP="001866DA">
      <w:pPr>
        <w:jc w:val="both"/>
        <w:rPr>
          <w:rFonts w:ascii="Times New Roman" w:hAnsi="Times New Roman" w:cs="Times New Roman"/>
          <w:sz w:val="28"/>
          <w:szCs w:val="28"/>
        </w:rPr>
      </w:pPr>
      <w:r>
        <w:rPr>
          <w:rFonts w:ascii="Times New Roman" w:hAnsi="Times New Roman" w:cs="Times New Roman"/>
          <w:sz w:val="28"/>
          <w:szCs w:val="28"/>
        </w:rPr>
        <w:t xml:space="preserve">                                </w:t>
      </w:r>
      <w:r w:rsidRPr="00101E46">
        <w:rPr>
          <w:rFonts w:ascii="Times New Roman" w:hAnsi="Times New Roman" w:cs="Times New Roman"/>
          <w:sz w:val="28"/>
          <w:szCs w:val="28"/>
        </w:rPr>
        <w:t>прокричал»</w:t>
      </w:r>
      <w:r>
        <w:rPr>
          <w:rFonts w:ascii="Times New Roman" w:hAnsi="Times New Roman" w:cs="Times New Roman"/>
          <w:sz w:val="28"/>
          <w:szCs w:val="28"/>
        </w:rPr>
        <w:t xml:space="preserve">; </w:t>
      </w:r>
      <w:r w:rsidRPr="00101E46">
        <w:rPr>
          <w:rFonts w:ascii="Times New Roman" w:hAnsi="Times New Roman" w:cs="Times New Roman"/>
          <w:sz w:val="28"/>
          <w:szCs w:val="28"/>
        </w:rPr>
        <w:t xml:space="preserve">«… поднял голову, мулла и говорит </w:t>
      </w:r>
      <w:r>
        <w:rPr>
          <w:rFonts w:ascii="Times New Roman" w:hAnsi="Times New Roman" w:cs="Times New Roman"/>
          <w:sz w:val="28"/>
          <w:szCs w:val="28"/>
        </w:rPr>
        <w:t xml:space="preserve"> </w:t>
      </w:r>
      <w:r w:rsidRPr="00101E46">
        <w:rPr>
          <w:rFonts w:ascii="Times New Roman" w:hAnsi="Times New Roman" w:cs="Times New Roman"/>
          <w:sz w:val="28"/>
          <w:szCs w:val="28"/>
        </w:rPr>
        <w:t>«Алла!»</w:t>
      </w:r>
      <w:r>
        <w:rPr>
          <w:rFonts w:ascii="Times New Roman" w:hAnsi="Times New Roman" w:cs="Times New Roman"/>
          <w:sz w:val="28"/>
          <w:szCs w:val="28"/>
        </w:rPr>
        <w:t xml:space="preserve"> - и другие:</w:t>
      </w:r>
    </w:p>
    <w:p w:rsidR="00024BAD" w:rsidRPr="006A19B3" w:rsidRDefault="00024BAD" w:rsidP="00024BAD">
      <w:pPr>
        <w:rPr>
          <w:rFonts w:ascii="Times New Roman" w:hAnsi="Times New Roman" w:cs="Times New Roman"/>
          <w:sz w:val="28"/>
          <w:szCs w:val="28"/>
        </w:rPr>
      </w:pPr>
      <w:r w:rsidRPr="00024BAD">
        <w:rPr>
          <w:rFonts w:ascii="Times New Roman" w:hAnsi="Times New Roman" w:cs="Times New Roman"/>
          <w:b/>
          <w:sz w:val="28"/>
          <w:szCs w:val="28"/>
        </w:rPr>
        <w:t>ногаец</w:t>
      </w:r>
      <w:r w:rsidRPr="006A19B3">
        <w:rPr>
          <w:rFonts w:ascii="Times New Roman" w:hAnsi="Times New Roman" w:cs="Times New Roman"/>
          <w:sz w:val="28"/>
          <w:szCs w:val="28"/>
        </w:rPr>
        <w:t xml:space="preserve"> - представитель народности тюркской языковой группы, живущей на Северном Кавказе;</w:t>
      </w:r>
    </w:p>
    <w:p w:rsidR="00024BAD" w:rsidRPr="006A19B3" w:rsidRDefault="00024BAD" w:rsidP="00024BAD">
      <w:pPr>
        <w:rPr>
          <w:rFonts w:ascii="Times New Roman" w:hAnsi="Times New Roman" w:cs="Times New Roman"/>
          <w:sz w:val="28"/>
          <w:szCs w:val="28"/>
        </w:rPr>
      </w:pPr>
      <w:r w:rsidRPr="00024BAD">
        <w:rPr>
          <w:rFonts w:ascii="Times New Roman" w:hAnsi="Times New Roman" w:cs="Times New Roman"/>
          <w:b/>
          <w:sz w:val="28"/>
          <w:szCs w:val="28"/>
        </w:rPr>
        <w:t>сакля</w:t>
      </w:r>
      <w:r w:rsidRPr="006A19B3">
        <w:rPr>
          <w:rFonts w:ascii="Times New Roman" w:hAnsi="Times New Roman" w:cs="Times New Roman"/>
          <w:sz w:val="28"/>
          <w:szCs w:val="28"/>
        </w:rPr>
        <w:t xml:space="preserve"> - жилище кавказских горцев;</w:t>
      </w:r>
    </w:p>
    <w:p w:rsidR="00024BAD" w:rsidRPr="006A19B3" w:rsidRDefault="00024BAD" w:rsidP="00024BAD">
      <w:pPr>
        <w:rPr>
          <w:rFonts w:ascii="Times New Roman" w:hAnsi="Times New Roman" w:cs="Times New Roman"/>
          <w:sz w:val="28"/>
          <w:szCs w:val="28"/>
        </w:rPr>
      </w:pPr>
      <w:r w:rsidRPr="00024BAD">
        <w:rPr>
          <w:rFonts w:ascii="Times New Roman" w:hAnsi="Times New Roman" w:cs="Times New Roman"/>
          <w:b/>
          <w:sz w:val="28"/>
          <w:szCs w:val="28"/>
        </w:rPr>
        <w:t>черкеска</w:t>
      </w:r>
      <w:r w:rsidRPr="006A19B3">
        <w:rPr>
          <w:rFonts w:ascii="Times New Roman" w:hAnsi="Times New Roman" w:cs="Times New Roman"/>
          <w:sz w:val="28"/>
          <w:szCs w:val="28"/>
        </w:rPr>
        <w:t xml:space="preserve"> - узкий длинный кафтан, затянутый в талии, без ворота и с клинообразным воротом на груди (у кавказских горцев и казаков);</w:t>
      </w:r>
    </w:p>
    <w:p w:rsidR="00024BAD" w:rsidRPr="006A19B3" w:rsidRDefault="00024BAD" w:rsidP="00024BAD">
      <w:pPr>
        <w:rPr>
          <w:rFonts w:ascii="Times New Roman" w:hAnsi="Times New Roman" w:cs="Times New Roman"/>
          <w:sz w:val="28"/>
          <w:szCs w:val="28"/>
        </w:rPr>
      </w:pPr>
      <w:r w:rsidRPr="006A19B3">
        <w:rPr>
          <w:rFonts w:ascii="Times New Roman" w:hAnsi="Times New Roman" w:cs="Times New Roman"/>
          <w:sz w:val="28"/>
          <w:szCs w:val="28"/>
        </w:rPr>
        <w:t>"</w:t>
      </w:r>
      <w:r>
        <w:rPr>
          <w:rFonts w:ascii="Times New Roman" w:hAnsi="Times New Roman" w:cs="Times New Roman"/>
          <w:b/>
          <w:sz w:val="28"/>
          <w:szCs w:val="28"/>
        </w:rPr>
        <w:t>а</w:t>
      </w:r>
      <w:r w:rsidRPr="00024BAD">
        <w:rPr>
          <w:rFonts w:ascii="Times New Roman" w:hAnsi="Times New Roman" w:cs="Times New Roman"/>
          <w:b/>
          <w:sz w:val="28"/>
          <w:szCs w:val="28"/>
        </w:rPr>
        <w:t>йда</w:t>
      </w:r>
      <w:r>
        <w:rPr>
          <w:rFonts w:ascii="Times New Roman" w:hAnsi="Times New Roman" w:cs="Times New Roman"/>
          <w:sz w:val="28"/>
          <w:szCs w:val="28"/>
        </w:rPr>
        <w:t>!" - "и</w:t>
      </w:r>
      <w:r w:rsidRPr="006A19B3">
        <w:rPr>
          <w:rFonts w:ascii="Times New Roman" w:hAnsi="Times New Roman" w:cs="Times New Roman"/>
          <w:sz w:val="28"/>
          <w:szCs w:val="28"/>
        </w:rPr>
        <w:t>дём!"</w:t>
      </w:r>
      <w:r>
        <w:rPr>
          <w:rFonts w:ascii="Times New Roman" w:hAnsi="Times New Roman" w:cs="Times New Roman"/>
          <w:sz w:val="28"/>
          <w:szCs w:val="28"/>
        </w:rPr>
        <w:t>;</w:t>
      </w:r>
    </w:p>
    <w:p w:rsidR="00024BAD" w:rsidRPr="006A19B3" w:rsidRDefault="00024BAD" w:rsidP="00024BAD">
      <w:pPr>
        <w:rPr>
          <w:rFonts w:ascii="Times New Roman" w:hAnsi="Times New Roman" w:cs="Times New Roman"/>
          <w:sz w:val="28"/>
          <w:szCs w:val="28"/>
        </w:rPr>
      </w:pPr>
      <w:r w:rsidRPr="00024BAD">
        <w:rPr>
          <w:rFonts w:ascii="Times New Roman" w:hAnsi="Times New Roman" w:cs="Times New Roman"/>
          <w:b/>
          <w:sz w:val="28"/>
          <w:szCs w:val="28"/>
        </w:rPr>
        <w:t>войлок</w:t>
      </w:r>
      <w:r w:rsidRPr="006A19B3">
        <w:rPr>
          <w:rFonts w:ascii="Times New Roman" w:hAnsi="Times New Roman" w:cs="Times New Roman"/>
          <w:sz w:val="28"/>
          <w:szCs w:val="28"/>
        </w:rPr>
        <w:t xml:space="preserve"> - плотный толстый материал из валяной шерсти; </w:t>
      </w:r>
    </w:p>
    <w:p w:rsidR="00024BAD" w:rsidRPr="006A19B3" w:rsidRDefault="00024BAD" w:rsidP="00024BAD">
      <w:pPr>
        <w:rPr>
          <w:rFonts w:ascii="Times New Roman" w:hAnsi="Times New Roman" w:cs="Times New Roman"/>
          <w:sz w:val="28"/>
          <w:szCs w:val="28"/>
        </w:rPr>
      </w:pPr>
      <w:r w:rsidRPr="00024BAD">
        <w:rPr>
          <w:rFonts w:ascii="Times New Roman" w:hAnsi="Times New Roman" w:cs="Times New Roman"/>
          <w:b/>
          <w:sz w:val="28"/>
          <w:szCs w:val="28"/>
        </w:rPr>
        <w:t xml:space="preserve">галун </w:t>
      </w:r>
      <w:r w:rsidRPr="006A19B3">
        <w:rPr>
          <w:rFonts w:ascii="Times New Roman" w:hAnsi="Times New Roman" w:cs="Times New Roman"/>
          <w:sz w:val="28"/>
          <w:szCs w:val="28"/>
        </w:rPr>
        <w:t>- нашивка из золотой или серебряной мишурной тесьмы на одежде;</w:t>
      </w:r>
    </w:p>
    <w:p w:rsidR="00024BAD" w:rsidRPr="006A19B3" w:rsidRDefault="00024BAD" w:rsidP="00024BAD">
      <w:pPr>
        <w:rPr>
          <w:rFonts w:ascii="Times New Roman" w:hAnsi="Times New Roman" w:cs="Times New Roman"/>
          <w:sz w:val="28"/>
          <w:szCs w:val="28"/>
        </w:rPr>
      </w:pPr>
      <w:r>
        <w:rPr>
          <w:rFonts w:ascii="Times New Roman" w:hAnsi="Times New Roman" w:cs="Times New Roman"/>
          <w:b/>
          <w:sz w:val="28"/>
          <w:szCs w:val="28"/>
        </w:rPr>
        <w:t>б</w:t>
      </w:r>
      <w:r w:rsidRPr="00024BAD">
        <w:rPr>
          <w:rFonts w:ascii="Times New Roman" w:hAnsi="Times New Roman" w:cs="Times New Roman"/>
          <w:b/>
          <w:sz w:val="28"/>
          <w:szCs w:val="28"/>
        </w:rPr>
        <w:t>уза</w:t>
      </w:r>
      <w:r w:rsidRPr="006A19B3">
        <w:rPr>
          <w:rFonts w:ascii="Times New Roman" w:hAnsi="Times New Roman" w:cs="Times New Roman"/>
          <w:sz w:val="28"/>
          <w:szCs w:val="28"/>
        </w:rPr>
        <w:t xml:space="preserve"> - татарское пиво;</w:t>
      </w:r>
    </w:p>
    <w:p w:rsidR="00024BAD" w:rsidRPr="006A19B3" w:rsidRDefault="00024BAD" w:rsidP="00024BAD">
      <w:pPr>
        <w:rPr>
          <w:rFonts w:ascii="Times New Roman" w:hAnsi="Times New Roman" w:cs="Times New Roman"/>
          <w:sz w:val="28"/>
          <w:szCs w:val="28"/>
        </w:rPr>
      </w:pPr>
      <w:r w:rsidRPr="00024BAD">
        <w:rPr>
          <w:rFonts w:ascii="Times New Roman" w:hAnsi="Times New Roman" w:cs="Times New Roman"/>
          <w:b/>
          <w:sz w:val="28"/>
          <w:szCs w:val="28"/>
        </w:rPr>
        <w:t>чалма</w:t>
      </w:r>
      <w:r w:rsidRPr="006A19B3">
        <w:rPr>
          <w:rFonts w:ascii="Times New Roman" w:hAnsi="Times New Roman" w:cs="Times New Roman"/>
          <w:sz w:val="28"/>
          <w:szCs w:val="28"/>
        </w:rPr>
        <w:t xml:space="preserve"> - головной убор у мусльман;</w:t>
      </w:r>
    </w:p>
    <w:p w:rsidR="00024BAD" w:rsidRPr="006A19B3" w:rsidRDefault="00024BAD" w:rsidP="00024BAD">
      <w:pPr>
        <w:rPr>
          <w:rFonts w:ascii="Times New Roman" w:hAnsi="Times New Roman" w:cs="Times New Roman"/>
          <w:sz w:val="28"/>
          <w:szCs w:val="28"/>
        </w:rPr>
      </w:pPr>
      <w:r w:rsidRPr="00024BAD">
        <w:rPr>
          <w:rFonts w:ascii="Times New Roman" w:hAnsi="Times New Roman" w:cs="Times New Roman"/>
          <w:b/>
          <w:sz w:val="28"/>
          <w:szCs w:val="28"/>
        </w:rPr>
        <w:t>"Урус"</w:t>
      </w:r>
      <w:r w:rsidRPr="006A19B3">
        <w:rPr>
          <w:rFonts w:ascii="Times New Roman" w:hAnsi="Times New Roman" w:cs="Times New Roman"/>
          <w:sz w:val="28"/>
          <w:szCs w:val="28"/>
        </w:rPr>
        <w:t xml:space="preserve"> </w:t>
      </w:r>
      <w:r>
        <w:rPr>
          <w:rFonts w:ascii="Times New Roman" w:hAnsi="Times New Roman" w:cs="Times New Roman"/>
          <w:sz w:val="28"/>
          <w:szCs w:val="28"/>
        </w:rPr>
        <w:t>–</w:t>
      </w:r>
      <w:r w:rsidRPr="006A19B3">
        <w:rPr>
          <w:rFonts w:ascii="Times New Roman" w:hAnsi="Times New Roman" w:cs="Times New Roman"/>
          <w:sz w:val="28"/>
          <w:szCs w:val="28"/>
        </w:rPr>
        <w:t xml:space="preserve"> русский</w:t>
      </w:r>
      <w:r>
        <w:rPr>
          <w:rFonts w:ascii="Times New Roman" w:hAnsi="Times New Roman" w:cs="Times New Roman"/>
          <w:sz w:val="28"/>
          <w:szCs w:val="28"/>
        </w:rPr>
        <w:t>;</w:t>
      </w:r>
    </w:p>
    <w:p w:rsidR="00024BAD" w:rsidRPr="006A19B3" w:rsidRDefault="00024BAD" w:rsidP="00024BAD">
      <w:pPr>
        <w:rPr>
          <w:rFonts w:ascii="Times New Roman" w:hAnsi="Times New Roman" w:cs="Times New Roman"/>
          <w:sz w:val="28"/>
          <w:szCs w:val="28"/>
        </w:rPr>
      </w:pPr>
      <w:r w:rsidRPr="00024BAD">
        <w:rPr>
          <w:rFonts w:ascii="Times New Roman" w:hAnsi="Times New Roman" w:cs="Times New Roman"/>
          <w:b/>
          <w:sz w:val="28"/>
          <w:szCs w:val="28"/>
        </w:rPr>
        <w:t>шептала</w:t>
      </w:r>
      <w:r w:rsidRPr="006A19B3">
        <w:rPr>
          <w:rFonts w:ascii="Times New Roman" w:hAnsi="Times New Roman" w:cs="Times New Roman"/>
          <w:sz w:val="28"/>
          <w:szCs w:val="28"/>
        </w:rPr>
        <w:t xml:space="preserve"> - сушеные абрикосы и персики с косточками;</w:t>
      </w:r>
    </w:p>
    <w:p w:rsidR="00024BAD" w:rsidRPr="006A19B3" w:rsidRDefault="00024BAD" w:rsidP="00024BAD">
      <w:pPr>
        <w:rPr>
          <w:rFonts w:ascii="Times New Roman" w:hAnsi="Times New Roman" w:cs="Times New Roman"/>
          <w:sz w:val="28"/>
          <w:szCs w:val="28"/>
        </w:rPr>
      </w:pPr>
      <w:r w:rsidRPr="00024BAD">
        <w:rPr>
          <w:rFonts w:ascii="Times New Roman" w:hAnsi="Times New Roman" w:cs="Times New Roman"/>
          <w:b/>
          <w:sz w:val="28"/>
          <w:szCs w:val="28"/>
        </w:rPr>
        <w:t xml:space="preserve">Мекка </w:t>
      </w:r>
      <w:r w:rsidRPr="006A19B3">
        <w:rPr>
          <w:rFonts w:ascii="Times New Roman" w:hAnsi="Times New Roman" w:cs="Times New Roman"/>
          <w:sz w:val="28"/>
          <w:szCs w:val="28"/>
        </w:rPr>
        <w:t>- священное место паломничества мусульман;</w:t>
      </w:r>
    </w:p>
    <w:p w:rsidR="00024BAD" w:rsidRPr="006A19B3" w:rsidRDefault="00024BAD" w:rsidP="00024BAD">
      <w:pPr>
        <w:rPr>
          <w:rFonts w:ascii="Times New Roman" w:hAnsi="Times New Roman" w:cs="Times New Roman"/>
          <w:sz w:val="28"/>
          <w:szCs w:val="28"/>
        </w:rPr>
      </w:pPr>
      <w:r w:rsidRPr="00024BAD">
        <w:rPr>
          <w:rFonts w:ascii="Times New Roman" w:hAnsi="Times New Roman" w:cs="Times New Roman"/>
          <w:b/>
          <w:sz w:val="28"/>
          <w:szCs w:val="28"/>
        </w:rPr>
        <w:t>хаджи</w:t>
      </w:r>
      <w:r w:rsidRPr="006A19B3">
        <w:rPr>
          <w:rFonts w:ascii="Times New Roman" w:hAnsi="Times New Roman" w:cs="Times New Roman"/>
          <w:sz w:val="28"/>
          <w:szCs w:val="28"/>
        </w:rPr>
        <w:t xml:space="preserve"> - тот, кто побывал в Мекке, почётный человек;</w:t>
      </w:r>
    </w:p>
    <w:p w:rsidR="00024BAD" w:rsidRPr="006A19B3" w:rsidRDefault="00024BAD" w:rsidP="00024BAD">
      <w:pPr>
        <w:rPr>
          <w:rFonts w:ascii="Times New Roman" w:hAnsi="Times New Roman" w:cs="Times New Roman"/>
          <w:sz w:val="28"/>
          <w:szCs w:val="28"/>
        </w:rPr>
      </w:pPr>
      <w:r w:rsidRPr="00024BAD">
        <w:rPr>
          <w:rFonts w:ascii="Times New Roman" w:hAnsi="Times New Roman" w:cs="Times New Roman"/>
          <w:b/>
          <w:sz w:val="28"/>
          <w:szCs w:val="28"/>
        </w:rPr>
        <w:t>алла! -</w:t>
      </w:r>
      <w:r w:rsidRPr="006A19B3">
        <w:rPr>
          <w:rFonts w:ascii="Times New Roman" w:hAnsi="Times New Roman" w:cs="Times New Roman"/>
          <w:sz w:val="28"/>
          <w:szCs w:val="28"/>
        </w:rPr>
        <w:t xml:space="preserve"> обращение к Богу;</w:t>
      </w:r>
    </w:p>
    <w:p w:rsidR="00990BD5" w:rsidRPr="000E343F" w:rsidRDefault="00AD5B66" w:rsidP="00F8422C">
      <w:pPr>
        <w:spacing w:line="480" w:lineRule="auto"/>
        <w:ind w:firstLine="708"/>
        <w:jc w:val="both"/>
        <w:rPr>
          <w:rFonts w:ascii="Times New Roman" w:hAnsi="Times New Roman" w:cs="Times New Roman"/>
          <w:sz w:val="28"/>
          <w:szCs w:val="28"/>
        </w:rPr>
      </w:pPr>
      <w:r w:rsidRPr="00101E46">
        <w:rPr>
          <w:rFonts w:ascii="Times New Roman" w:hAnsi="Times New Roman" w:cs="Times New Roman"/>
          <w:sz w:val="28"/>
          <w:szCs w:val="28"/>
        </w:rPr>
        <w:lastRenderedPageBreak/>
        <w:t xml:space="preserve">Все эти слова </w:t>
      </w:r>
      <w:r w:rsidR="00D1790D">
        <w:rPr>
          <w:rFonts w:ascii="Times New Roman" w:hAnsi="Times New Roman" w:cs="Times New Roman"/>
          <w:sz w:val="28"/>
          <w:szCs w:val="28"/>
        </w:rPr>
        <w:t xml:space="preserve">органически вплетаются в повествование, ведь </w:t>
      </w:r>
      <w:r w:rsidRPr="00101E46">
        <w:rPr>
          <w:rFonts w:ascii="Times New Roman" w:hAnsi="Times New Roman" w:cs="Times New Roman"/>
          <w:sz w:val="28"/>
          <w:szCs w:val="28"/>
        </w:rPr>
        <w:t>Толстой употребляет</w:t>
      </w:r>
      <w:r w:rsidR="00D1790D">
        <w:rPr>
          <w:rFonts w:ascii="Times New Roman" w:hAnsi="Times New Roman" w:cs="Times New Roman"/>
          <w:sz w:val="28"/>
          <w:szCs w:val="28"/>
        </w:rPr>
        <w:t xml:space="preserve"> их </w:t>
      </w:r>
      <w:r w:rsidRPr="00101E46">
        <w:rPr>
          <w:rFonts w:ascii="Times New Roman" w:hAnsi="Times New Roman" w:cs="Times New Roman"/>
          <w:sz w:val="28"/>
          <w:szCs w:val="28"/>
        </w:rPr>
        <w:t>, описывая жизнь горцев, т.к. они обозначают предметы одежды, быта горских народов, связаны с их обычаями, с их верой. И это</w:t>
      </w:r>
      <w:r w:rsidR="003301F7">
        <w:rPr>
          <w:rFonts w:ascii="Times New Roman" w:hAnsi="Times New Roman" w:cs="Times New Roman"/>
          <w:sz w:val="28"/>
          <w:szCs w:val="28"/>
        </w:rPr>
        <w:t xml:space="preserve"> не «утяжеляет» произведение</w:t>
      </w:r>
      <w:r w:rsidR="00D1790D">
        <w:rPr>
          <w:rFonts w:ascii="Times New Roman" w:hAnsi="Times New Roman" w:cs="Times New Roman"/>
          <w:sz w:val="28"/>
          <w:szCs w:val="28"/>
        </w:rPr>
        <w:t>, а</w:t>
      </w:r>
      <w:r w:rsidR="003301F7">
        <w:rPr>
          <w:rFonts w:ascii="Times New Roman" w:hAnsi="Times New Roman" w:cs="Times New Roman"/>
          <w:sz w:val="28"/>
          <w:szCs w:val="28"/>
        </w:rPr>
        <w:t xml:space="preserve"> звучит </w:t>
      </w:r>
      <w:r w:rsidR="00D1790D">
        <w:rPr>
          <w:rFonts w:ascii="Times New Roman" w:hAnsi="Times New Roman" w:cs="Times New Roman"/>
          <w:sz w:val="28"/>
          <w:szCs w:val="28"/>
        </w:rPr>
        <w:t xml:space="preserve"> абсолютно </w:t>
      </w:r>
      <w:r w:rsidRPr="00101E46">
        <w:rPr>
          <w:rFonts w:ascii="Times New Roman" w:hAnsi="Times New Roman" w:cs="Times New Roman"/>
          <w:sz w:val="28"/>
          <w:szCs w:val="28"/>
        </w:rPr>
        <w:t xml:space="preserve"> естественно, потому что образ жизни тат</w:t>
      </w:r>
      <w:r w:rsidR="00D1790D">
        <w:rPr>
          <w:rFonts w:ascii="Times New Roman" w:hAnsi="Times New Roman" w:cs="Times New Roman"/>
          <w:sz w:val="28"/>
          <w:szCs w:val="28"/>
        </w:rPr>
        <w:t>ар, как их называет автор, совершенно  отличает</w:t>
      </w:r>
      <w:r w:rsidRPr="00101E46">
        <w:rPr>
          <w:rFonts w:ascii="Times New Roman" w:hAnsi="Times New Roman" w:cs="Times New Roman"/>
          <w:sz w:val="28"/>
          <w:szCs w:val="28"/>
        </w:rPr>
        <w:t>ся от жизни русского народа.</w:t>
      </w:r>
      <w:r w:rsidR="008D55F5" w:rsidRPr="00101E46">
        <w:rPr>
          <w:rFonts w:ascii="Times New Roman" w:hAnsi="Times New Roman" w:cs="Times New Roman"/>
          <w:sz w:val="28"/>
          <w:szCs w:val="28"/>
        </w:rPr>
        <w:t xml:space="preserve"> </w:t>
      </w:r>
    </w:p>
    <w:p w:rsidR="003301F7" w:rsidRDefault="008D55F5" w:rsidP="00F8422C">
      <w:pPr>
        <w:spacing w:line="480" w:lineRule="auto"/>
        <w:ind w:firstLine="708"/>
        <w:jc w:val="both"/>
        <w:rPr>
          <w:rFonts w:ascii="Times New Roman" w:hAnsi="Times New Roman" w:cs="Times New Roman"/>
          <w:sz w:val="20"/>
          <w:szCs w:val="20"/>
        </w:rPr>
      </w:pPr>
      <w:r w:rsidRPr="00101E46">
        <w:rPr>
          <w:rFonts w:ascii="Times New Roman" w:hAnsi="Times New Roman" w:cs="Times New Roman"/>
          <w:sz w:val="28"/>
          <w:szCs w:val="28"/>
        </w:rPr>
        <w:t xml:space="preserve"> </w:t>
      </w:r>
      <w:r w:rsidR="00D1790D">
        <w:rPr>
          <w:rFonts w:ascii="Times New Roman" w:hAnsi="Times New Roman" w:cs="Times New Roman"/>
          <w:sz w:val="28"/>
          <w:szCs w:val="28"/>
        </w:rPr>
        <w:t xml:space="preserve">Благодаря </w:t>
      </w:r>
      <w:r w:rsidR="003301F7">
        <w:rPr>
          <w:rFonts w:ascii="Times New Roman" w:hAnsi="Times New Roman" w:cs="Times New Roman"/>
          <w:sz w:val="28"/>
          <w:szCs w:val="28"/>
        </w:rPr>
        <w:t xml:space="preserve"> </w:t>
      </w:r>
      <w:r w:rsidR="00D1790D">
        <w:rPr>
          <w:rFonts w:ascii="Times New Roman" w:hAnsi="Times New Roman" w:cs="Times New Roman"/>
          <w:sz w:val="28"/>
          <w:szCs w:val="28"/>
        </w:rPr>
        <w:t>автору, м</w:t>
      </w:r>
      <w:r w:rsidRPr="00101E46">
        <w:rPr>
          <w:rFonts w:ascii="Times New Roman" w:hAnsi="Times New Roman" w:cs="Times New Roman"/>
          <w:sz w:val="28"/>
          <w:szCs w:val="28"/>
        </w:rPr>
        <w:t xml:space="preserve">ы видим, как одета </w:t>
      </w:r>
      <w:r w:rsidR="00980F85" w:rsidRPr="00101E46">
        <w:rPr>
          <w:rFonts w:ascii="Times New Roman" w:hAnsi="Times New Roman" w:cs="Times New Roman"/>
          <w:sz w:val="28"/>
          <w:szCs w:val="28"/>
        </w:rPr>
        <w:t>девочка</w:t>
      </w:r>
      <w:r w:rsidR="00162A51" w:rsidRPr="00101E46">
        <w:rPr>
          <w:rFonts w:ascii="Times New Roman" w:hAnsi="Times New Roman" w:cs="Times New Roman"/>
          <w:sz w:val="28"/>
          <w:szCs w:val="28"/>
        </w:rPr>
        <w:t xml:space="preserve"> </w:t>
      </w:r>
      <w:r w:rsidR="00980F85" w:rsidRPr="00101E46">
        <w:rPr>
          <w:rFonts w:ascii="Times New Roman" w:hAnsi="Times New Roman" w:cs="Times New Roman"/>
          <w:sz w:val="28"/>
          <w:szCs w:val="28"/>
        </w:rPr>
        <w:t xml:space="preserve"> Дина:</w:t>
      </w:r>
      <w:r w:rsidR="00B03D16" w:rsidRPr="00101E46">
        <w:rPr>
          <w:rFonts w:ascii="Times New Roman" w:hAnsi="Times New Roman" w:cs="Times New Roman"/>
          <w:sz w:val="20"/>
          <w:szCs w:val="20"/>
        </w:rPr>
        <w:t xml:space="preserve"> </w:t>
      </w:r>
    </w:p>
    <w:p w:rsidR="00990BD5" w:rsidRDefault="00B03D16" w:rsidP="003301F7">
      <w:pPr>
        <w:spacing w:line="480" w:lineRule="auto"/>
        <w:jc w:val="both"/>
        <w:rPr>
          <w:rFonts w:ascii="Times New Roman" w:hAnsi="Times New Roman" w:cs="Times New Roman"/>
          <w:sz w:val="28"/>
          <w:szCs w:val="28"/>
        </w:rPr>
      </w:pPr>
      <w:r w:rsidRPr="00101E46">
        <w:rPr>
          <w:rFonts w:ascii="Times New Roman" w:hAnsi="Times New Roman" w:cs="Times New Roman"/>
          <w:sz w:val="28"/>
          <w:szCs w:val="28"/>
        </w:rPr>
        <w:t>«</w:t>
      </w:r>
      <w:r w:rsidR="00980F85" w:rsidRPr="00101E46">
        <w:rPr>
          <w:rFonts w:ascii="Times New Roman" w:hAnsi="Times New Roman" w:cs="Times New Roman"/>
          <w:sz w:val="28"/>
          <w:szCs w:val="28"/>
        </w:rPr>
        <w:t xml:space="preserve">… одета в рубаху длинную, синюю, с широкими рукавами и без пояса. На полах, на груди, и на рукавах оторочено красным. На ногах штаны и башмачки, а на башмачках другие, с высокими каблуками, на шее монисто, все </w:t>
      </w:r>
      <w:r w:rsidRPr="00101E46">
        <w:rPr>
          <w:rFonts w:ascii="Times New Roman" w:hAnsi="Times New Roman" w:cs="Times New Roman"/>
          <w:sz w:val="28"/>
          <w:szCs w:val="28"/>
        </w:rPr>
        <w:t>из русских полтинников. Голова непокрытая, коса черная, и в косе лента, а на ленте привешен бляхи и рубль серебряный</w:t>
      </w:r>
      <w:r w:rsidR="008D55F5" w:rsidRPr="00101E46">
        <w:rPr>
          <w:rFonts w:ascii="Times New Roman" w:hAnsi="Times New Roman" w:cs="Times New Roman"/>
          <w:sz w:val="28"/>
          <w:szCs w:val="28"/>
        </w:rPr>
        <w:t xml:space="preserve"> </w:t>
      </w:r>
      <w:bookmarkStart w:id="0" w:name="_GoBack"/>
      <w:bookmarkEnd w:id="0"/>
      <w:r w:rsidR="008D55F5" w:rsidRPr="00101E46">
        <w:rPr>
          <w:rFonts w:ascii="Times New Roman" w:hAnsi="Times New Roman" w:cs="Times New Roman"/>
          <w:sz w:val="28"/>
          <w:szCs w:val="28"/>
        </w:rPr>
        <w:t>»</w:t>
      </w:r>
      <w:r w:rsidR="00990BD5">
        <w:rPr>
          <w:rFonts w:ascii="Times New Roman" w:hAnsi="Times New Roman" w:cs="Times New Roman"/>
          <w:sz w:val="28"/>
          <w:szCs w:val="28"/>
        </w:rPr>
        <w:t>.</w:t>
      </w:r>
      <w:r w:rsidR="00990BD5" w:rsidRPr="00990BD5">
        <w:rPr>
          <w:rFonts w:ascii="Times New Roman" w:hAnsi="Times New Roman" w:cs="Times New Roman"/>
          <w:sz w:val="28"/>
          <w:szCs w:val="28"/>
        </w:rPr>
        <w:t xml:space="preserve"> </w:t>
      </w:r>
      <w:r w:rsidRPr="00101E46">
        <w:rPr>
          <w:rFonts w:ascii="Times New Roman" w:hAnsi="Times New Roman" w:cs="Times New Roman"/>
          <w:sz w:val="28"/>
          <w:szCs w:val="28"/>
        </w:rPr>
        <w:t xml:space="preserve"> </w:t>
      </w:r>
      <w:r w:rsidR="00990BD5">
        <w:rPr>
          <w:rFonts w:ascii="Times New Roman" w:hAnsi="Times New Roman" w:cs="Times New Roman"/>
          <w:sz w:val="28"/>
          <w:szCs w:val="28"/>
        </w:rPr>
        <w:t xml:space="preserve">Благодаря этому описанию мы ярко представляем себе образ </w:t>
      </w:r>
      <w:r w:rsidRPr="00101E46">
        <w:rPr>
          <w:rFonts w:ascii="Times New Roman" w:hAnsi="Times New Roman" w:cs="Times New Roman"/>
          <w:sz w:val="28"/>
          <w:szCs w:val="28"/>
        </w:rPr>
        <w:t>девочки</w:t>
      </w:r>
      <w:r w:rsidR="003301F7">
        <w:rPr>
          <w:rFonts w:ascii="Times New Roman" w:hAnsi="Times New Roman" w:cs="Times New Roman"/>
          <w:sz w:val="28"/>
          <w:szCs w:val="28"/>
        </w:rPr>
        <w:t xml:space="preserve"> - </w:t>
      </w:r>
      <w:r w:rsidRPr="00101E46">
        <w:rPr>
          <w:rFonts w:ascii="Times New Roman" w:hAnsi="Times New Roman" w:cs="Times New Roman"/>
          <w:sz w:val="28"/>
          <w:szCs w:val="28"/>
        </w:rPr>
        <w:t>татарки.</w:t>
      </w:r>
    </w:p>
    <w:p w:rsidR="00B03D16" w:rsidRPr="00101E46" w:rsidRDefault="00990BD5" w:rsidP="003301F7">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Очень точно автор использует лексическое значение слов:</w:t>
      </w:r>
      <w:r w:rsidR="00B03D16" w:rsidRPr="00101E46">
        <w:rPr>
          <w:rFonts w:ascii="Times New Roman" w:hAnsi="Times New Roman" w:cs="Times New Roman"/>
          <w:sz w:val="28"/>
          <w:szCs w:val="28"/>
        </w:rPr>
        <w:t xml:space="preserve"> штаны</w:t>
      </w:r>
      <w:r w:rsidR="00D1790D">
        <w:rPr>
          <w:rFonts w:ascii="Times New Roman" w:hAnsi="Times New Roman" w:cs="Times New Roman"/>
          <w:sz w:val="28"/>
          <w:szCs w:val="28"/>
        </w:rPr>
        <w:t xml:space="preserve"> - шаровары</w:t>
      </w:r>
      <w:r>
        <w:rPr>
          <w:rFonts w:ascii="Times New Roman" w:hAnsi="Times New Roman" w:cs="Times New Roman"/>
          <w:sz w:val="28"/>
          <w:szCs w:val="28"/>
        </w:rPr>
        <w:t xml:space="preserve">, в которые Дина </w:t>
      </w:r>
      <w:r w:rsidR="00B03D16" w:rsidRPr="00101E46">
        <w:rPr>
          <w:rFonts w:ascii="Times New Roman" w:hAnsi="Times New Roman" w:cs="Times New Roman"/>
          <w:sz w:val="28"/>
          <w:szCs w:val="28"/>
        </w:rPr>
        <w:t xml:space="preserve"> одета, брюками не назовешь, а если не скажешь </w:t>
      </w:r>
      <w:r w:rsidR="00D1790D">
        <w:rPr>
          <w:rFonts w:ascii="Times New Roman" w:hAnsi="Times New Roman" w:cs="Times New Roman"/>
          <w:sz w:val="28"/>
          <w:szCs w:val="28"/>
        </w:rPr>
        <w:t>об этом элементе одежды – образ будет не полным: шаровары покрывают ноги по щиколотку, а по мусульманской религии девушки не должны показывать голые ноги. Этому девочек учили с самого детства - поэтому упоминание об этой детали одежды очень важно.</w:t>
      </w:r>
    </w:p>
    <w:p w:rsidR="002C6D8B" w:rsidRPr="00101E46" w:rsidRDefault="00B03D16" w:rsidP="00F8422C">
      <w:pPr>
        <w:spacing w:line="480" w:lineRule="auto"/>
        <w:ind w:firstLine="708"/>
        <w:jc w:val="both"/>
        <w:rPr>
          <w:rFonts w:ascii="Times New Roman" w:hAnsi="Times New Roman" w:cs="Times New Roman"/>
          <w:sz w:val="28"/>
          <w:szCs w:val="28"/>
        </w:rPr>
      </w:pPr>
      <w:r w:rsidRPr="00101E46">
        <w:rPr>
          <w:rFonts w:ascii="Times New Roman" w:hAnsi="Times New Roman" w:cs="Times New Roman"/>
          <w:sz w:val="28"/>
          <w:szCs w:val="28"/>
        </w:rPr>
        <w:t>Для русского человека эта одежда</w:t>
      </w:r>
      <w:r w:rsidR="008D55F5" w:rsidRPr="00101E46">
        <w:rPr>
          <w:rFonts w:ascii="Times New Roman" w:hAnsi="Times New Roman" w:cs="Times New Roman"/>
          <w:sz w:val="28"/>
          <w:szCs w:val="28"/>
        </w:rPr>
        <w:t xml:space="preserve"> </w:t>
      </w:r>
      <w:r w:rsidRPr="00101E46">
        <w:rPr>
          <w:rFonts w:ascii="Times New Roman" w:hAnsi="Times New Roman" w:cs="Times New Roman"/>
          <w:sz w:val="28"/>
          <w:szCs w:val="28"/>
        </w:rPr>
        <w:t>- и бешмет, и чалма, и штаны, и штаны, и башмачки</w:t>
      </w:r>
      <w:r w:rsidR="00776AB7">
        <w:rPr>
          <w:rFonts w:ascii="Times New Roman" w:hAnsi="Times New Roman" w:cs="Times New Roman"/>
          <w:sz w:val="28"/>
          <w:szCs w:val="28"/>
        </w:rPr>
        <w:t xml:space="preserve"> – чужды и</w:t>
      </w:r>
      <w:r w:rsidRPr="00101E46">
        <w:rPr>
          <w:rFonts w:ascii="Times New Roman" w:hAnsi="Times New Roman" w:cs="Times New Roman"/>
          <w:sz w:val="28"/>
          <w:szCs w:val="28"/>
        </w:rPr>
        <w:t xml:space="preserve"> удивительны. Но именно эти предметы, </w:t>
      </w:r>
      <w:r w:rsidRPr="00101E46">
        <w:rPr>
          <w:rFonts w:ascii="Times New Roman" w:hAnsi="Times New Roman" w:cs="Times New Roman"/>
          <w:sz w:val="28"/>
          <w:szCs w:val="28"/>
        </w:rPr>
        <w:lastRenderedPageBreak/>
        <w:t>названные писателем по</w:t>
      </w:r>
      <w:r w:rsidR="008D55F5" w:rsidRPr="00101E46">
        <w:rPr>
          <w:rFonts w:ascii="Times New Roman" w:hAnsi="Times New Roman" w:cs="Times New Roman"/>
          <w:sz w:val="28"/>
          <w:szCs w:val="28"/>
        </w:rPr>
        <w:t xml:space="preserve"> </w:t>
      </w:r>
      <w:r w:rsidR="001866DA">
        <w:rPr>
          <w:rFonts w:ascii="Times New Roman" w:hAnsi="Times New Roman" w:cs="Times New Roman"/>
          <w:sz w:val="28"/>
          <w:szCs w:val="28"/>
        </w:rPr>
        <w:t>- татарски</w:t>
      </w:r>
      <w:r w:rsidRPr="00101E46">
        <w:rPr>
          <w:rFonts w:ascii="Times New Roman" w:hAnsi="Times New Roman" w:cs="Times New Roman"/>
          <w:sz w:val="28"/>
          <w:szCs w:val="28"/>
        </w:rPr>
        <w:t>, показывают нам отличия в одежде русских и тата</w:t>
      </w:r>
      <w:r w:rsidR="00162A51" w:rsidRPr="00101E46">
        <w:rPr>
          <w:rFonts w:ascii="Times New Roman" w:hAnsi="Times New Roman" w:cs="Times New Roman"/>
          <w:sz w:val="28"/>
          <w:szCs w:val="28"/>
        </w:rPr>
        <w:t>р, и это делает рассказ интерес</w:t>
      </w:r>
      <w:r w:rsidRPr="00101E46">
        <w:rPr>
          <w:rFonts w:ascii="Times New Roman" w:hAnsi="Times New Roman" w:cs="Times New Roman"/>
          <w:sz w:val="28"/>
          <w:szCs w:val="28"/>
        </w:rPr>
        <w:t xml:space="preserve">ным, </w:t>
      </w:r>
      <w:r w:rsidR="002C6D8B" w:rsidRPr="00101E46">
        <w:rPr>
          <w:rFonts w:ascii="Times New Roman" w:hAnsi="Times New Roman" w:cs="Times New Roman"/>
          <w:sz w:val="28"/>
          <w:szCs w:val="28"/>
        </w:rPr>
        <w:t>запоминающимся.</w:t>
      </w:r>
    </w:p>
    <w:p w:rsidR="002C6D8B" w:rsidRPr="00101E46" w:rsidRDefault="002C6D8B" w:rsidP="00F8422C">
      <w:pPr>
        <w:spacing w:line="480" w:lineRule="auto"/>
        <w:ind w:firstLine="708"/>
        <w:jc w:val="both"/>
        <w:rPr>
          <w:rFonts w:ascii="Times New Roman" w:hAnsi="Times New Roman" w:cs="Times New Roman"/>
          <w:sz w:val="28"/>
          <w:szCs w:val="28"/>
        </w:rPr>
      </w:pPr>
      <w:r w:rsidRPr="00101E46">
        <w:rPr>
          <w:rFonts w:ascii="Times New Roman" w:hAnsi="Times New Roman" w:cs="Times New Roman"/>
          <w:sz w:val="28"/>
          <w:szCs w:val="28"/>
        </w:rPr>
        <w:t>Л.Н. Толстой жил на Кавказе и хорошо знал обычаи, традиции горских народов. Эти знания он также использовал в рассказе. Во всех татарских деревнях были мечети; в них мулла читал намаз. И было бы неправильно, если бы Толстой, описывая эту сторону жизни татарского аула, употребил какие- то другие русские слова.</w:t>
      </w:r>
    </w:p>
    <w:p w:rsidR="002C6D8B" w:rsidRPr="00101E46" w:rsidRDefault="002C6D8B" w:rsidP="00F8422C">
      <w:pPr>
        <w:spacing w:line="480" w:lineRule="auto"/>
        <w:ind w:firstLine="708"/>
        <w:jc w:val="both"/>
        <w:rPr>
          <w:rFonts w:ascii="Times New Roman" w:hAnsi="Times New Roman" w:cs="Times New Roman"/>
          <w:sz w:val="28"/>
          <w:szCs w:val="28"/>
        </w:rPr>
      </w:pPr>
      <w:r w:rsidRPr="00101E46">
        <w:rPr>
          <w:rFonts w:ascii="Times New Roman" w:hAnsi="Times New Roman" w:cs="Times New Roman"/>
          <w:sz w:val="28"/>
          <w:szCs w:val="28"/>
        </w:rPr>
        <w:t>В речь своих героев автор вводит также и русские слова, к</w:t>
      </w:r>
      <w:r w:rsidR="00162A51" w:rsidRPr="00101E46">
        <w:rPr>
          <w:rFonts w:ascii="Times New Roman" w:hAnsi="Times New Roman" w:cs="Times New Roman"/>
          <w:sz w:val="28"/>
          <w:szCs w:val="28"/>
        </w:rPr>
        <w:t>о</w:t>
      </w:r>
      <w:r w:rsidRPr="00101E46">
        <w:rPr>
          <w:rFonts w:ascii="Times New Roman" w:hAnsi="Times New Roman" w:cs="Times New Roman"/>
          <w:sz w:val="28"/>
          <w:szCs w:val="28"/>
        </w:rPr>
        <w:t>торые герои произносят неправильно, с татарскими ошибками:</w:t>
      </w:r>
      <w:r w:rsidRPr="00101E46">
        <w:rPr>
          <w:rFonts w:ascii="Times New Roman" w:hAnsi="Times New Roman" w:cs="Times New Roman"/>
          <w:sz w:val="20"/>
          <w:szCs w:val="20"/>
        </w:rPr>
        <w:t xml:space="preserve"> </w:t>
      </w:r>
      <w:r w:rsidRPr="00101E46">
        <w:rPr>
          <w:rFonts w:ascii="Times New Roman" w:hAnsi="Times New Roman" w:cs="Times New Roman"/>
          <w:sz w:val="28"/>
          <w:szCs w:val="28"/>
        </w:rPr>
        <w:t>«Урус  джигит,</w:t>
      </w:r>
      <w:r w:rsidR="00162A51" w:rsidRPr="00101E46">
        <w:rPr>
          <w:rFonts w:ascii="Times New Roman" w:hAnsi="Times New Roman" w:cs="Times New Roman"/>
          <w:sz w:val="28"/>
          <w:szCs w:val="28"/>
        </w:rPr>
        <w:t xml:space="preserve"> </w:t>
      </w:r>
      <w:r w:rsidRPr="00101E46">
        <w:rPr>
          <w:rFonts w:ascii="Times New Roman" w:hAnsi="Times New Roman" w:cs="Times New Roman"/>
          <w:sz w:val="28"/>
          <w:szCs w:val="28"/>
        </w:rPr>
        <w:t>джигит урус … Твоя харош,</w:t>
      </w:r>
      <w:r w:rsidR="00162A51" w:rsidRPr="00101E46">
        <w:rPr>
          <w:rFonts w:ascii="Times New Roman" w:hAnsi="Times New Roman" w:cs="Times New Roman"/>
          <w:sz w:val="28"/>
          <w:szCs w:val="28"/>
        </w:rPr>
        <w:t xml:space="preserve"> </w:t>
      </w:r>
      <w:r w:rsidRPr="00101E46">
        <w:rPr>
          <w:rFonts w:ascii="Times New Roman" w:hAnsi="Times New Roman" w:cs="Times New Roman"/>
          <w:sz w:val="28"/>
          <w:szCs w:val="28"/>
        </w:rPr>
        <w:t>моя харош…».</w:t>
      </w:r>
    </w:p>
    <w:p w:rsidR="00B03D16" w:rsidRDefault="002C6D8B" w:rsidP="00F8422C">
      <w:pPr>
        <w:spacing w:line="480" w:lineRule="auto"/>
        <w:ind w:firstLine="708"/>
        <w:jc w:val="both"/>
        <w:rPr>
          <w:rFonts w:ascii="Times New Roman" w:hAnsi="Times New Roman" w:cs="Times New Roman"/>
          <w:sz w:val="28"/>
          <w:szCs w:val="28"/>
        </w:rPr>
      </w:pPr>
      <w:r w:rsidRPr="00101E46">
        <w:rPr>
          <w:rFonts w:ascii="Times New Roman" w:hAnsi="Times New Roman" w:cs="Times New Roman"/>
          <w:sz w:val="28"/>
          <w:szCs w:val="28"/>
        </w:rPr>
        <w:t>Таким образом, татарская лексика в рассказе</w:t>
      </w:r>
      <w:r w:rsidR="003301F7">
        <w:rPr>
          <w:rFonts w:ascii="Times New Roman" w:hAnsi="Times New Roman" w:cs="Times New Roman"/>
          <w:sz w:val="28"/>
          <w:szCs w:val="28"/>
        </w:rPr>
        <w:t xml:space="preserve"> Л.Н.Толстого</w:t>
      </w:r>
      <w:r w:rsidRPr="00101E46">
        <w:rPr>
          <w:rFonts w:ascii="Times New Roman" w:hAnsi="Times New Roman" w:cs="Times New Roman"/>
          <w:sz w:val="28"/>
          <w:szCs w:val="28"/>
        </w:rPr>
        <w:t xml:space="preserve"> «Кавказ</w:t>
      </w:r>
      <w:r w:rsidR="001B4047">
        <w:rPr>
          <w:rFonts w:ascii="Times New Roman" w:hAnsi="Times New Roman" w:cs="Times New Roman"/>
          <w:sz w:val="28"/>
          <w:szCs w:val="28"/>
        </w:rPr>
        <w:t>ский пленник» имеет важное значение</w:t>
      </w:r>
      <w:r w:rsidRPr="00101E46">
        <w:rPr>
          <w:rFonts w:ascii="Times New Roman" w:hAnsi="Times New Roman" w:cs="Times New Roman"/>
          <w:sz w:val="28"/>
          <w:szCs w:val="28"/>
        </w:rPr>
        <w:t>. При  помощи этих слов создается национальный</w:t>
      </w:r>
      <w:r w:rsidR="00024BAD">
        <w:rPr>
          <w:rFonts w:ascii="Times New Roman" w:hAnsi="Times New Roman" w:cs="Times New Roman"/>
          <w:sz w:val="28"/>
          <w:szCs w:val="28"/>
        </w:rPr>
        <w:t xml:space="preserve"> ко</w:t>
      </w:r>
      <w:r w:rsidRPr="00101E46">
        <w:rPr>
          <w:rFonts w:ascii="Times New Roman" w:hAnsi="Times New Roman" w:cs="Times New Roman"/>
          <w:sz w:val="28"/>
          <w:szCs w:val="28"/>
        </w:rPr>
        <w:t xml:space="preserve">лорит, рассказ выглядит </w:t>
      </w:r>
      <w:r w:rsidR="00162A51" w:rsidRPr="00101E46">
        <w:rPr>
          <w:rFonts w:ascii="Times New Roman" w:hAnsi="Times New Roman" w:cs="Times New Roman"/>
          <w:sz w:val="28"/>
          <w:szCs w:val="28"/>
        </w:rPr>
        <w:t>исторически более достоверным, создаются яркие,</w:t>
      </w:r>
      <w:r w:rsidR="00024BAD">
        <w:rPr>
          <w:rFonts w:ascii="Times New Roman" w:hAnsi="Times New Roman" w:cs="Times New Roman"/>
          <w:sz w:val="28"/>
          <w:szCs w:val="28"/>
        </w:rPr>
        <w:t xml:space="preserve"> </w:t>
      </w:r>
      <w:r w:rsidR="00162A51" w:rsidRPr="00101E46">
        <w:rPr>
          <w:rFonts w:ascii="Times New Roman" w:hAnsi="Times New Roman" w:cs="Times New Roman"/>
          <w:sz w:val="28"/>
          <w:szCs w:val="28"/>
        </w:rPr>
        <w:t>запомин</w:t>
      </w:r>
      <w:r w:rsidR="00024BAD">
        <w:rPr>
          <w:rFonts w:ascii="Times New Roman" w:hAnsi="Times New Roman" w:cs="Times New Roman"/>
          <w:sz w:val="28"/>
          <w:szCs w:val="28"/>
        </w:rPr>
        <w:t>а</w:t>
      </w:r>
      <w:r w:rsidR="00162A51" w:rsidRPr="00101E46">
        <w:rPr>
          <w:rFonts w:ascii="Times New Roman" w:hAnsi="Times New Roman" w:cs="Times New Roman"/>
          <w:sz w:val="28"/>
          <w:szCs w:val="28"/>
        </w:rPr>
        <w:t>ющиеся образы героев.</w:t>
      </w:r>
    </w:p>
    <w:p w:rsidR="00990BD5" w:rsidRDefault="00161402" w:rsidP="00990BD5">
      <w:pPr>
        <w:spacing w:line="48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161402">
        <w:rPr>
          <w:rFonts w:ascii="Times New Roman" w:hAnsi="Times New Roman" w:cs="Times New Roman"/>
          <w:sz w:val="28"/>
          <w:szCs w:val="28"/>
        </w:rPr>
        <w:t xml:space="preserve"> описании внешнего вида татарских детей и женщин Толстой использует умен</w:t>
      </w:r>
      <w:r>
        <w:rPr>
          <w:rFonts w:ascii="Times New Roman" w:hAnsi="Times New Roman" w:cs="Times New Roman"/>
          <w:sz w:val="28"/>
          <w:szCs w:val="28"/>
        </w:rPr>
        <w:t xml:space="preserve">ьшительно-ласкательные суффиксы: </w:t>
      </w:r>
      <w:r w:rsidRPr="00161402">
        <w:rPr>
          <w:rFonts w:ascii="Times New Roman" w:hAnsi="Times New Roman" w:cs="Times New Roman"/>
          <w:sz w:val="28"/>
          <w:szCs w:val="28"/>
        </w:rPr>
        <w:t xml:space="preserve">молоденькая, татарчонка, в рубашонке, девочка тоненькая, худенькая; галунчиком обшит. Автор, как и его главный герой, по-доброму относится к детям и женщинам в татарском ауле. </w:t>
      </w:r>
      <w:r>
        <w:rPr>
          <w:rFonts w:ascii="Times New Roman" w:hAnsi="Times New Roman" w:cs="Times New Roman"/>
          <w:sz w:val="28"/>
          <w:szCs w:val="28"/>
        </w:rPr>
        <w:t>Нет в рассказе и открытого осуждения татар, которые ведут войну с русскими.</w:t>
      </w:r>
    </w:p>
    <w:p w:rsidR="00990BD5" w:rsidRPr="00F8422C" w:rsidRDefault="00677967" w:rsidP="00990BD5">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90BD5">
        <w:rPr>
          <w:rFonts w:ascii="Times New Roman" w:hAnsi="Times New Roman" w:cs="Times New Roman"/>
          <w:sz w:val="28"/>
          <w:szCs w:val="28"/>
        </w:rPr>
        <w:t>Гениальность Толстого проявилась даже в таком маленьком произведении, как рассказ «Кавказский пленник». У</w:t>
      </w:r>
      <w:r>
        <w:rPr>
          <w:rFonts w:ascii="Times New Roman" w:hAnsi="Times New Roman" w:cs="Times New Roman"/>
          <w:sz w:val="28"/>
          <w:szCs w:val="28"/>
        </w:rPr>
        <w:t>же</w:t>
      </w:r>
      <w:r w:rsidR="00161402">
        <w:rPr>
          <w:rFonts w:ascii="Times New Roman" w:hAnsi="Times New Roman" w:cs="Times New Roman"/>
          <w:sz w:val="28"/>
          <w:szCs w:val="28"/>
        </w:rPr>
        <w:t xml:space="preserve"> в этом произведении выражена  </w:t>
      </w:r>
      <w:r w:rsidR="00161402" w:rsidRPr="00161402">
        <w:rPr>
          <w:rFonts w:ascii="Times New Roman" w:hAnsi="Times New Roman" w:cs="Times New Roman"/>
          <w:sz w:val="28"/>
          <w:szCs w:val="28"/>
        </w:rPr>
        <w:t xml:space="preserve">идея ненасилия, </w:t>
      </w:r>
      <w:r w:rsidR="00161402">
        <w:rPr>
          <w:rFonts w:ascii="Times New Roman" w:hAnsi="Times New Roman" w:cs="Times New Roman"/>
          <w:sz w:val="28"/>
          <w:szCs w:val="28"/>
        </w:rPr>
        <w:t xml:space="preserve">получившая </w:t>
      </w:r>
      <w:r w:rsidR="00161402" w:rsidRPr="00161402">
        <w:rPr>
          <w:rFonts w:ascii="Times New Roman" w:hAnsi="Times New Roman" w:cs="Times New Roman"/>
          <w:sz w:val="28"/>
          <w:szCs w:val="28"/>
        </w:rPr>
        <w:t>наи</w:t>
      </w:r>
      <w:r w:rsidR="00161402">
        <w:rPr>
          <w:rFonts w:ascii="Times New Roman" w:hAnsi="Times New Roman" w:cs="Times New Roman"/>
          <w:sz w:val="28"/>
          <w:szCs w:val="28"/>
        </w:rPr>
        <w:t xml:space="preserve">более полное развитие </w:t>
      </w:r>
      <w:r w:rsidR="00161402" w:rsidRPr="00161402">
        <w:rPr>
          <w:rFonts w:ascii="Times New Roman" w:hAnsi="Times New Roman" w:cs="Times New Roman"/>
          <w:sz w:val="28"/>
          <w:szCs w:val="28"/>
        </w:rPr>
        <w:t xml:space="preserve"> в</w:t>
      </w:r>
      <w:r w:rsidR="00161402">
        <w:rPr>
          <w:rFonts w:ascii="Times New Roman" w:hAnsi="Times New Roman" w:cs="Times New Roman"/>
          <w:sz w:val="28"/>
          <w:szCs w:val="28"/>
        </w:rPr>
        <w:t xml:space="preserve"> философских</w:t>
      </w:r>
      <w:r w:rsidR="00161402" w:rsidRPr="00161402">
        <w:rPr>
          <w:rFonts w:ascii="Times New Roman" w:hAnsi="Times New Roman" w:cs="Times New Roman"/>
          <w:sz w:val="28"/>
          <w:szCs w:val="28"/>
        </w:rPr>
        <w:t xml:space="preserve"> трудах Л.Н. Толстого</w:t>
      </w:r>
      <w:r w:rsidR="00161402">
        <w:rPr>
          <w:rFonts w:ascii="Times New Roman" w:hAnsi="Times New Roman" w:cs="Times New Roman"/>
          <w:sz w:val="28"/>
          <w:szCs w:val="28"/>
        </w:rPr>
        <w:t>.</w:t>
      </w:r>
      <w:r w:rsidR="00990BD5">
        <w:rPr>
          <w:rFonts w:ascii="Times New Roman" w:hAnsi="Times New Roman" w:cs="Times New Roman"/>
          <w:sz w:val="28"/>
          <w:szCs w:val="28"/>
        </w:rPr>
        <w:t xml:space="preserve"> Около 150 лет назад Толстой высказал идею толерантного отношения к  людям через такие понятия, </w:t>
      </w:r>
      <w:r w:rsidR="00990BD5" w:rsidRPr="00F8422C">
        <w:rPr>
          <w:rFonts w:ascii="Times New Roman" w:hAnsi="Times New Roman" w:cs="Times New Roman"/>
          <w:sz w:val="28"/>
          <w:szCs w:val="28"/>
        </w:rPr>
        <w:t xml:space="preserve"> как  признание, принятие, понимание.</w:t>
      </w:r>
    </w:p>
    <w:p w:rsidR="001B4047" w:rsidRPr="00101E46" w:rsidRDefault="001B4047" w:rsidP="00990BD5">
      <w:pPr>
        <w:spacing w:line="480" w:lineRule="auto"/>
        <w:ind w:firstLine="708"/>
        <w:jc w:val="both"/>
        <w:rPr>
          <w:rFonts w:ascii="Times New Roman" w:hAnsi="Times New Roman" w:cs="Times New Roman"/>
          <w:sz w:val="28"/>
          <w:szCs w:val="28"/>
        </w:rPr>
      </w:pPr>
    </w:p>
    <w:p w:rsidR="00980F85" w:rsidRPr="00101E46" w:rsidRDefault="00980F85" w:rsidP="00F8422C">
      <w:pPr>
        <w:jc w:val="both"/>
        <w:rPr>
          <w:rFonts w:ascii="Times New Roman" w:hAnsi="Times New Roman" w:cs="Times New Roman"/>
          <w:sz w:val="28"/>
          <w:szCs w:val="28"/>
        </w:rPr>
      </w:pPr>
    </w:p>
    <w:sectPr w:rsidR="00980F85" w:rsidRPr="00101E46" w:rsidSect="00C67C9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CBD" w:rsidRDefault="00A91CBD" w:rsidP="00AD5B66">
      <w:pPr>
        <w:spacing w:after="0" w:line="240" w:lineRule="auto"/>
      </w:pPr>
      <w:r>
        <w:separator/>
      </w:r>
    </w:p>
  </w:endnote>
  <w:endnote w:type="continuationSeparator" w:id="1">
    <w:p w:rsidR="00A91CBD" w:rsidRDefault="00A91CBD" w:rsidP="00AD5B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CBD" w:rsidRDefault="00A91CBD" w:rsidP="00AD5B66">
      <w:pPr>
        <w:spacing w:after="0" w:line="240" w:lineRule="auto"/>
      </w:pPr>
      <w:r>
        <w:separator/>
      </w:r>
    </w:p>
  </w:footnote>
  <w:footnote w:type="continuationSeparator" w:id="1">
    <w:p w:rsidR="00A91CBD" w:rsidRDefault="00A91CBD" w:rsidP="00AD5B6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B3771"/>
    <w:rsid w:val="00024BAD"/>
    <w:rsid w:val="000B788E"/>
    <w:rsid w:val="000E343F"/>
    <w:rsid w:val="00101E46"/>
    <w:rsid w:val="00161402"/>
    <w:rsid w:val="00162A51"/>
    <w:rsid w:val="00184C48"/>
    <w:rsid w:val="001866DA"/>
    <w:rsid w:val="001B4047"/>
    <w:rsid w:val="001E55BD"/>
    <w:rsid w:val="00232049"/>
    <w:rsid w:val="00240C30"/>
    <w:rsid w:val="002C6D8B"/>
    <w:rsid w:val="00316481"/>
    <w:rsid w:val="003220BA"/>
    <w:rsid w:val="003301F7"/>
    <w:rsid w:val="00397E44"/>
    <w:rsid w:val="004823C8"/>
    <w:rsid w:val="004E30E3"/>
    <w:rsid w:val="0057081E"/>
    <w:rsid w:val="005902D7"/>
    <w:rsid w:val="00677967"/>
    <w:rsid w:val="00691B0D"/>
    <w:rsid w:val="006D6148"/>
    <w:rsid w:val="00724976"/>
    <w:rsid w:val="00776AB7"/>
    <w:rsid w:val="007E41FB"/>
    <w:rsid w:val="008A32F7"/>
    <w:rsid w:val="008D55F5"/>
    <w:rsid w:val="00901E48"/>
    <w:rsid w:val="0092202E"/>
    <w:rsid w:val="00980F85"/>
    <w:rsid w:val="00990BD5"/>
    <w:rsid w:val="009957FE"/>
    <w:rsid w:val="009B1F9C"/>
    <w:rsid w:val="009C0A92"/>
    <w:rsid w:val="009C2C8F"/>
    <w:rsid w:val="009E178A"/>
    <w:rsid w:val="00A161CE"/>
    <w:rsid w:val="00A91CBD"/>
    <w:rsid w:val="00AB0480"/>
    <w:rsid w:val="00AD5B66"/>
    <w:rsid w:val="00B03D16"/>
    <w:rsid w:val="00B51C73"/>
    <w:rsid w:val="00BF4DC7"/>
    <w:rsid w:val="00C54F9C"/>
    <w:rsid w:val="00C67C91"/>
    <w:rsid w:val="00CB3771"/>
    <w:rsid w:val="00CC2C81"/>
    <w:rsid w:val="00CE0573"/>
    <w:rsid w:val="00D1790D"/>
    <w:rsid w:val="00DC0199"/>
    <w:rsid w:val="00DC7134"/>
    <w:rsid w:val="00F7363C"/>
    <w:rsid w:val="00F8422C"/>
    <w:rsid w:val="00FA6A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C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5B6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D5B66"/>
  </w:style>
  <w:style w:type="paragraph" w:styleId="a5">
    <w:name w:val="footer"/>
    <w:basedOn w:val="a"/>
    <w:link w:val="a6"/>
    <w:uiPriority w:val="99"/>
    <w:unhideWhenUsed/>
    <w:rsid w:val="00AD5B6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D5B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5B6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D5B66"/>
  </w:style>
  <w:style w:type="paragraph" w:styleId="a5">
    <w:name w:val="footer"/>
    <w:basedOn w:val="a"/>
    <w:link w:val="a6"/>
    <w:uiPriority w:val="99"/>
    <w:unhideWhenUsed/>
    <w:rsid w:val="00AD5B6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D5B6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1</Pages>
  <Words>1591</Words>
  <Characters>9073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Эльвира</dc:creator>
  <cp:keywords/>
  <dc:description/>
  <cp:lastModifiedBy>Наиля</cp:lastModifiedBy>
  <cp:revision>14</cp:revision>
  <dcterms:created xsi:type="dcterms:W3CDTF">2012-03-16T11:46:00Z</dcterms:created>
  <dcterms:modified xsi:type="dcterms:W3CDTF">2012-05-16T19:19:00Z</dcterms:modified>
</cp:coreProperties>
</file>