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57" w:rsidRPr="004506B5" w:rsidRDefault="002E2757" w:rsidP="002E275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</w:t>
      </w:r>
      <w:r w:rsidRPr="004506B5">
        <w:rPr>
          <w:sz w:val="28"/>
          <w:szCs w:val="28"/>
        </w:rPr>
        <w:t>чреждение</w:t>
      </w:r>
    </w:p>
    <w:p w:rsidR="002E2757" w:rsidRPr="004506B5" w:rsidRDefault="002E2757" w:rsidP="002E275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 о</w:t>
      </w:r>
      <w:r w:rsidRPr="004506B5">
        <w:rPr>
          <w:sz w:val="28"/>
          <w:szCs w:val="28"/>
        </w:rPr>
        <w:t>бразования</w:t>
      </w:r>
    </w:p>
    <w:p w:rsidR="002E2757" w:rsidRPr="004506B5" w:rsidRDefault="002E2757" w:rsidP="002E2757">
      <w:pPr>
        <w:jc w:val="center"/>
        <w:rPr>
          <w:sz w:val="28"/>
          <w:szCs w:val="28"/>
        </w:rPr>
      </w:pPr>
      <w:r w:rsidRPr="004506B5">
        <w:rPr>
          <w:sz w:val="28"/>
          <w:szCs w:val="28"/>
        </w:rPr>
        <w:t>«</w:t>
      </w:r>
      <w:r>
        <w:rPr>
          <w:sz w:val="28"/>
          <w:szCs w:val="28"/>
        </w:rPr>
        <w:t>ЛАИШЕВСКИЙ ТЕХНИКО-ЭКОНОМИЧЕСКИЙ ТЕХНИКУМ</w:t>
      </w:r>
      <w:r w:rsidRPr="004506B5">
        <w:rPr>
          <w:sz w:val="28"/>
          <w:szCs w:val="28"/>
        </w:rPr>
        <w:t>»</w:t>
      </w:r>
    </w:p>
    <w:p w:rsidR="002E2757" w:rsidRPr="004506B5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Pr="004506B5" w:rsidRDefault="002E2757" w:rsidP="002E2757">
      <w:pPr>
        <w:jc w:val="center"/>
        <w:rPr>
          <w:sz w:val="28"/>
          <w:szCs w:val="28"/>
        </w:rPr>
      </w:pPr>
      <w:r w:rsidRPr="004506B5">
        <w:rPr>
          <w:sz w:val="28"/>
          <w:szCs w:val="28"/>
        </w:rPr>
        <w:t>Методическая разработка</w:t>
      </w:r>
      <w:r>
        <w:rPr>
          <w:sz w:val="28"/>
          <w:szCs w:val="28"/>
        </w:rPr>
        <w:t xml:space="preserve"> теоретического занятия</w:t>
      </w:r>
    </w:p>
    <w:p w:rsidR="002E2757" w:rsidRDefault="002E2757" w:rsidP="002E2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преподавателя биологии </w:t>
      </w:r>
      <w:r w:rsidRPr="004506B5">
        <w:rPr>
          <w:sz w:val="28"/>
          <w:szCs w:val="28"/>
        </w:rPr>
        <w:t>по теме:</w:t>
      </w:r>
    </w:p>
    <w:p w:rsidR="002E2757" w:rsidRPr="004506B5" w:rsidRDefault="002E2757" w:rsidP="002E2757">
      <w:pPr>
        <w:jc w:val="center"/>
        <w:rPr>
          <w:sz w:val="28"/>
          <w:szCs w:val="28"/>
        </w:rPr>
      </w:pPr>
      <w:r>
        <w:rPr>
          <w:sz w:val="28"/>
          <w:szCs w:val="28"/>
        </w:rPr>
        <w:t>«БИОТЕХНОЛОГИИ»</w:t>
      </w:r>
      <w:r w:rsidRPr="00547801">
        <w:rPr>
          <w:sz w:val="28"/>
          <w:szCs w:val="28"/>
        </w:rPr>
        <w:t>.</w:t>
      </w:r>
      <w:r w:rsidRPr="004506B5">
        <w:rPr>
          <w:sz w:val="28"/>
          <w:szCs w:val="28"/>
        </w:rPr>
        <w:br w:type="textWrapping" w:clear="all"/>
      </w:r>
    </w:p>
    <w:p w:rsidR="002E2757" w:rsidRPr="004506B5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ind w:left="4536"/>
        <w:rPr>
          <w:sz w:val="28"/>
          <w:szCs w:val="28"/>
        </w:rPr>
      </w:pPr>
    </w:p>
    <w:p w:rsidR="002E2757" w:rsidRDefault="002E2757" w:rsidP="002E2757">
      <w:pPr>
        <w:ind w:left="4536"/>
        <w:rPr>
          <w:sz w:val="28"/>
          <w:szCs w:val="28"/>
        </w:rPr>
      </w:pPr>
    </w:p>
    <w:p w:rsidR="002E2757" w:rsidRPr="004506B5" w:rsidRDefault="002E2757" w:rsidP="002E2757">
      <w:pPr>
        <w:ind w:left="4536"/>
        <w:rPr>
          <w:sz w:val="28"/>
          <w:szCs w:val="28"/>
        </w:rPr>
      </w:pPr>
      <w:r>
        <w:rPr>
          <w:sz w:val="28"/>
          <w:szCs w:val="28"/>
        </w:rPr>
        <w:t>Дисциплина: Биология</w:t>
      </w:r>
    </w:p>
    <w:p w:rsidR="002E2757" w:rsidRPr="004506B5" w:rsidRDefault="002E2757" w:rsidP="002E2757">
      <w:pPr>
        <w:ind w:left="4536"/>
        <w:rPr>
          <w:sz w:val="28"/>
          <w:szCs w:val="28"/>
        </w:rPr>
      </w:pPr>
      <w:r w:rsidRPr="004506B5">
        <w:rPr>
          <w:sz w:val="28"/>
          <w:szCs w:val="28"/>
        </w:rPr>
        <w:t>Специа</w:t>
      </w:r>
      <w:r>
        <w:rPr>
          <w:sz w:val="28"/>
          <w:szCs w:val="28"/>
        </w:rPr>
        <w:t>льность: 120714 Земельно-имущественные отношения</w:t>
      </w:r>
    </w:p>
    <w:p w:rsidR="002E2757" w:rsidRPr="004506B5" w:rsidRDefault="002E2757" w:rsidP="002E2757">
      <w:pPr>
        <w:ind w:left="4536"/>
        <w:rPr>
          <w:sz w:val="28"/>
          <w:szCs w:val="28"/>
        </w:rPr>
      </w:pPr>
    </w:p>
    <w:p w:rsidR="002E2757" w:rsidRDefault="002E2757" w:rsidP="002E275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Составитель: преподаватель </w:t>
      </w:r>
      <w:r w:rsidRPr="004506B5">
        <w:rPr>
          <w:sz w:val="28"/>
          <w:szCs w:val="28"/>
        </w:rPr>
        <w:t>биологии</w:t>
      </w:r>
    </w:p>
    <w:p w:rsidR="002E2757" w:rsidRDefault="002E2757" w:rsidP="002E2757">
      <w:pPr>
        <w:ind w:left="4536"/>
        <w:rPr>
          <w:sz w:val="28"/>
          <w:szCs w:val="28"/>
        </w:rPr>
      </w:pPr>
      <w:r>
        <w:rPr>
          <w:sz w:val="28"/>
          <w:szCs w:val="28"/>
        </w:rPr>
        <w:t>Суханова Е.В.</w:t>
      </w:r>
    </w:p>
    <w:p w:rsidR="002E2757" w:rsidRDefault="002E2757" w:rsidP="002E2757">
      <w:pPr>
        <w:jc w:val="center"/>
      </w:pPr>
    </w:p>
    <w:p w:rsidR="002E2757" w:rsidRDefault="002E2757" w:rsidP="002E2757">
      <w:pPr>
        <w:tabs>
          <w:tab w:val="left" w:pos="540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66040</wp:posOffset>
            </wp:positionV>
            <wp:extent cx="3771900" cy="2828925"/>
            <wp:effectExtent l="19050" t="0" r="0" b="0"/>
            <wp:wrapTight wrapText="bothSides">
              <wp:wrapPolygon edited="0">
                <wp:start x="-109" y="0"/>
                <wp:lineTo x="-109" y="21527"/>
                <wp:lineTo x="21600" y="21527"/>
                <wp:lineTo x="21600" y="0"/>
                <wp:lineTo x="-1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757" w:rsidRDefault="002E2757" w:rsidP="002E2757">
      <w:pPr>
        <w:tabs>
          <w:tab w:val="left" w:pos="5400"/>
        </w:tabs>
      </w:pPr>
    </w:p>
    <w:p w:rsidR="002E2757" w:rsidRDefault="002E2757" w:rsidP="002E2757">
      <w:pPr>
        <w:tabs>
          <w:tab w:val="left" w:pos="5400"/>
        </w:tabs>
      </w:pPr>
    </w:p>
    <w:p w:rsidR="002E2757" w:rsidRDefault="002E2757" w:rsidP="002E2757">
      <w:pPr>
        <w:tabs>
          <w:tab w:val="left" w:pos="5400"/>
        </w:tabs>
        <w:jc w:val="center"/>
      </w:pPr>
    </w:p>
    <w:p w:rsidR="002E2757" w:rsidRDefault="002E2757" w:rsidP="002E2757">
      <w:pPr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</w:p>
    <w:p w:rsidR="002E2757" w:rsidRDefault="002E2757" w:rsidP="002E2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Март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2E2757" w:rsidRDefault="002E2757" w:rsidP="002E2757">
      <w:pPr>
        <w:jc w:val="center"/>
        <w:rPr>
          <w:sz w:val="28"/>
          <w:szCs w:val="28"/>
        </w:rPr>
      </w:pPr>
      <w:r>
        <w:rPr>
          <w:sz w:val="28"/>
          <w:szCs w:val="28"/>
        </w:rPr>
        <w:t>Лаишево</w:t>
      </w:r>
    </w:p>
    <w:p w:rsidR="009C6A3B" w:rsidRDefault="009C6A3B" w:rsidP="004C5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6A3B">
        <w:rPr>
          <w:rFonts w:ascii="Times New Roman" w:hAnsi="Times New Roman" w:cs="Times New Roman"/>
          <w:sz w:val="28"/>
        </w:rPr>
        <w:lastRenderedPageBreak/>
        <w:t>Урок как форма организации обучения, обеспечивающая активную и планомерную учебно-познавательную деятельность студентов, прочно занимает свое место в образовании. Современный урок – это основная форма,  в которой формируется познавательный интерес к науке. Данная методическая разработка урока предназначена для студентов очного отделения, обучающихся на базе девятилетнего среднего образования. Трансплантация органов, клонирование животных, создание генетически модифицированных организмов -  эти слова мы слышим все чаще. Они звучат по телевидению, в прессе, в разговорах людей, и, конечно на уроках.</w:t>
      </w:r>
    </w:p>
    <w:p w:rsidR="009C6A3B" w:rsidRDefault="009C6A3B" w:rsidP="004C5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академически сухими определениями</w:t>
      </w:r>
      <w:r w:rsidR="00D11CF4">
        <w:rPr>
          <w:rFonts w:ascii="Times New Roman" w:hAnsi="Times New Roman" w:cs="Times New Roman"/>
          <w:sz w:val="28"/>
        </w:rPr>
        <w:t xml:space="preserve"> открываются не только проблемы, связанные с нашим благосостоянием, но и нравственные проблемы.</w:t>
      </w:r>
    </w:p>
    <w:p w:rsidR="00D11CF4" w:rsidRDefault="00D11CF4" w:rsidP="004C5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посвящен проблемам клеточной и генной инженерии.</w:t>
      </w:r>
    </w:p>
    <w:p w:rsidR="00D11CF4" w:rsidRDefault="004C5ED3" w:rsidP="004C5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Цели</w:t>
      </w:r>
      <w:r w:rsidR="00D11CF4">
        <w:rPr>
          <w:rFonts w:ascii="Times New Roman" w:hAnsi="Times New Roman" w:cs="Times New Roman"/>
          <w:sz w:val="28"/>
        </w:rPr>
        <w:t xml:space="preserve"> урока:</w:t>
      </w:r>
    </w:p>
    <w:p w:rsidR="00D11CF4" w:rsidRPr="00D11CF4" w:rsidRDefault="00674693" w:rsidP="004C5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- показать, что биотехнологии являются гармоничным соединением современных научных знаний и практической деятельности, нацеленных на оптимальное решение народнохозяйственных проблем и задач.</w:t>
      </w:r>
    </w:p>
    <w:p w:rsidR="00674693" w:rsidRDefault="00674693" w:rsidP="004C5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93">
        <w:rPr>
          <w:rFonts w:ascii="Times New Roman" w:hAnsi="Times New Roman" w:cs="Times New Roman"/>
          <w:sz w:val="28"/>
          <w:szCs w:val="28"/>
        </w:rPr>
        <w:t xml:space="preserve">   -   используя знания разных дисциплин, убедить студентов в необходимости сохранения своего здоровья.</w:t>
      </w:r>
    </w:p>
    <w:p w:rsidR="00674693" w:rsidRPr="00674693" w:rsidRDefault="006A0609" w:rsidP="004C5E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экологической безграмотности или в погоне за сиюминутной выгодой многие люди не хотят </w:t>
      </w:r>
      <w:r w:rsidR="004C5ED3">
        <w:rPr>
          <w:rFonts w:ascii="Times New Roman" w:hAnsi="Times New Roman" w:cs="Times New Roman"/>
          <w:sz w:val="28"/>
          <w:szCs w:val="28"/>
        </w:rPr>
        <w:t>задумываться о будущем. Людей не тревожит, что рано или поздно природа предъявит им свои счеты. И расплата может быть очень тяжелой.</w:t>
      </w:r>
    </w:p>
    <w:p w:rsidR="009C6A3B" w:rsidRPr="00674693" w:rsidRDefault="009C6A3B" w:rsidP="004C5E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6A3B" w:rsidRPr="00D11CF4" w:rsidRDefault="009C6A3B" w:rsidP="004C5ED3">
      <w:pPr>
        <w:spacing w:line="360" w:lineRule="auto"/>
        <w:rPr>
          <w:sz w:val="28"/>
          <w:szCs w:val="28"/>
        </w:rPr>
      </w:pPr>
    </w:p>
    <w:p w:rsidR="009C6A3B" w:rsidRDefault="009C6A3B" w:rsidP="004C5ED3">
      <w:pPr>
        <w:spacing w:line="360" w:lineRule="auto"/>
        <w:rPr>
          <w:sz w:val="28"/>
          <w:szCs w:val="28"/>
        </w:rPr>
      </w:pPr>
    </w:p>
    <w:p w:rsidR="00207791" w:rsidRDefault="00207791" w:rsidP="004C5ED3">
      <w:pPr>
        <w:spacing w:line="360" w:lineRule="auto"/>
        <w:rPr>
          <w:sz w:val="28"/>
          <w:szCs w:val="28"/>
        </w:rPr>
      </w:pPr>
    </w:p>
    <w:p w:rsidR="00207791" w:rsidRDefault="00207791" w:rsidP="004C5ED3">
      <w:pPr>
        <w:spacing w:line="360" w:lineRule="auto"/>
        <w:rPr>
          <w:sz w:val="28"/>
          <w:szCs w:val="28"/>
        </w:rPr>
      </w:pPr>
    </w:p>
    <w:p w:rsidR="00207791" w:rsidRDefault="00207791" w:rsidP="004C5ED3">
      <w:pPr>
        <w:spacing w:line="360" w:lineRule="auto"/>
        <w:rPr>
          <w:sz w:val="28"/>
          <w:szCs w:val="28"/>
        </w:rPr>
      </w:pPr>
    </w:p>
    <w:p w:rsidR="00207791" w:rsidRDefault="00207791" w:rsidP="004C5ED3">
      <w:pPr>
        <w:spacing w:line="360" w:lineRule="auto"/>
        <w:rPr>
          <w:sz w:val="28"/>
          <w:szCs w:val="28"/>
        </w:rPr>
      </w:pPr>
    </w:p>
    <w:p w:rsidR="002E2757" w:rsidRDefault="002E2757" w:rsidP="004C5ED3">
      <w:pPr>
        <w:spacing w:line="360" w:lineRule="auto"/>
        <w:rPr>
          <w:sz w:val="28"/>
          <w:szCs w:val="28"/>
        </w:rPr>
      </w:pPr>
    </w:p>
    <w:p w:rsidR="002E2757" w:rsidRDefault="002E2757" w:rsidP="004C5ED3">
      <w:pPr>
        <w:spacing w:line="360" w:lineRule="auto"/>
        <w:rPr>
          <w:sz w:val="28"/>
          <w:szCs w:val="28"/>
        </w:rPr>
      </w:pPr>
    </w:p>
    <w:p w:rsidR="00B524D4" w:rsidRDefault="00B524D4" w:rsidP="00B52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D7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905BA7" w:rsidRPr="001136D7" w:rsidRDefault="00905BA7" w:rsidP="00B52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D4" w:rsidRPr="00B524D4" w:rsidRDefault="00E80BFE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BFE">
        <w:rPr>
          <w:rFonts w:ascii="Times New Roman" w:hAnsi="Times New Roman" w:cs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02530" w:rsidRDefault="00E80BFE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B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Биотехнологии</w:t>
      </w:r>
    </w:p>
    <w:p w:rsidR="00B524D4" w:rsidRPr="00E02530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BF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524D4" w:rsidRDefault="00B524D4" w:rsidP="001136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FE">
        <w:rPr>
          <w:rFonts w:ascii="Times New Roman" w:hAnsi="Times New Roman" w:cs="Times New Roman"/>
          <w:sz w:val="28"/>
          <w:szCs w:val="28"/>
          <w:u w:val="single"/>
        </w:rPr>
        <w:t>1. дидактическая</w:t>
      </w:r>
      <w:r w:rsidR="001136D7">
        <w:rPr>
          <w:rFonts w:ascii="Times New Roman" w:hAnsi="Times New Roman" w:cs="Times New Roman"/>
          <w:sz w:val="28"/>
          <w:szCs w:val="28"/>
        </w:rPr>
        <w:t xml:space="preserve"> -</w:t>
      </w:r>
      <w:r w:rsidRPr="00B524D4">
        <w:rPr>
          <w:rFonts w:ascii="Times New Roman" w:hAnsi="Times New Roman" w:cs="Times New Roman"/>
          <w:sz w:val="28"/>
          <w:szCs w:val="28"/>
        </w:rPr>
        <w:t>повторить,</w:t>
      </w:r>
      <w:r w:rsidR="001136D7">
        <w:rPr>
          <w:rFonts w:ascii="Times New Roman" w:hAnsi="Times New Roman" w:cs="Times New Roman"/>
          <w:sz w:val="28"/>
          <w:szCs w:val="28"/>
        </w:rPr>
        <w:t xml:space="preserve"> обобщить знания по дисциплине; сформировать знания о методах, применяемых в генной и клеточной инженерии;</w:t>
      </w:r>
    </w:p>
    <w:p w:rsidR="001136D7" w:rsidRPr="00B524D4" w:rsidRDefault="001136D7" w:rsidP="001136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D7">
        <w:rPr>
          <w:rFonts w:ascii="Times New Roman" w:hAnsi="Times New Roman" w:cs="Times New Roman"/>
          <w:sz w:val="28"/>
          <w:szCs w:val="28"/>
          <w:u w:val="single"/>
        </w:rPr>
        <w:t>2. воспитательная</w:t>
      </w:r>
      <w:r w:rsidRPr="001136D7">
        <w:rPr>
          <w:rFonts w:ascii="Times New Roman" w:hAnsi="Times New Roman" w:cs="Times New Roman"/>
          <w:sz w:val="28"/>
          <w:szCs w:val="28"/>
        </w:rPr>
        <w:t xml:space="preserve"> - воспитать  личность, неравнодушную к проблемам современного мира;заинтересованность в дальнейшем углубленном изучении</w:t>
      </w:r>
      <w:r>
        <w:rPr>
          <w:rFonts w:ascii="Times New Roman" w:hAnsi="Times New Roman" w:cs="Times New Roman"/>
          <w:sz w:val="28"/>
          <w:szCs w:val="28"/>
        </w:rPr>
        <w:t xml:space="preserve"> изложенного на уроке материала;</w:t>
      </w:r>
    </w:p>
    <w:p w:rsidR="00B524D4" w:rsidRPr="00B524D4" w:rsidRDefault="001136D7" w:rsidP="001136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развивающая</w:t>
      </w:r>
      <w:r w:rsidR="00B524D4" w:rsidRPr="00B524D4"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кругозор, интерес к предмету;развить навыки самостоятельной работы.</w:t>
      </w:r>
    </w:p>
    <w:p w:rsidR="00B524D4" w:rsidRPr="00B524D4" w:rsidRDefault="001136D7" w:rsidP="001136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D7">
        <w:rPr>
          <w:rFonts w:ascii="Times New Roman" w:hAnsi="Times New Roman" w:cs="Times New Roman"/>
          <w:sz w:val="28"/>
          <w:szCs w:val="28"/>
          <w:u w:val="single"/>
        </w:rPr>
        <w:t>4. познавательная</w:t>
      </w:r>
      <w:r w:rsidR="00B524D4" w:rsidRPr="00B524D4">
        <w:rPr>
          <w:rFonts w:ascii="Times New Roman" w:hAnsi="Times New Roman" w:cs="Times New Roman"/>
          <w:sz w:val="28"/>
          <w:szCs w:val="28"/>
        </w:rPr>
        <w:t>- развить познавательный интерес к наукам медицина, микробиология, биохимия.</w:t>
      </w:r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530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B524D4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53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524D4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B524D4" w:rsidRPr="003332CA" w:rsidRDefault="00B524D4" w:rsidP="001136D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32CA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B524D4" w:rsidRPr="00B524D4" w:rsidRDefault="003332CA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="00B524D4" w:rsidRPr="00B524D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B524D4" w:rsidRPr="00B524D4">
        <w:rPr>
          <w:rFonts w:ascii="Times New Roman" w:hAnsi="Times New Roman" w:cs="Times New Roman"/>
          <w:sz w:val="28"/>
          <w:szCs w:val="28"/>
        </w:rPr>
        <w:t xml:space="preserve"> – выступление преподавателя и студентов;</w:t>
      </w:r>
    </w:p>
    <w:p w:rsidR="00B524D4" w:rsidRPr="00B524D4" w:rsidRDefault="003332CA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="00B524D4" w:rsidRPr="00B524D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B524D4" w:rsidRPr="00B524D4">
        <w:rPr>
          <w:rFonts w:ascii="Times New Roman" w:hAnsi="Times New Roman" w:cs="Times New Roman"/>
          <w:sz w:val="28"/>
          <w:szCs w:val="28"/>
        </w:rPr>
        <w:t xml:space="preserve"> – демонстрация презентаций  на экране;</w:t>
      </w:r>
    </w:p>
    <w:p w:rsidR="00B524D4" w:rsidRPr="00B524D4" w:rsidRDefault="003332CA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="00B524D4" w:rsidRPr="00B524D4">
        <w:rPr>
          <w:rFonts w:ascii="Times New Roman" w:hAnsi="Times New Roman" w:cs="Times New Roman"/>
          <w:sz w:val="28"/>
          <w:szCs w:val="28"/>
        </w:rPr>
        <w:t>аудивизуальный</w:t>
      </w:r>
      <w:proofErr w:type="spellEnd"/>
      <w:r w:rsidR="00B524D4" w:rsidRPr="00B524D4">
        <w:rPr>
          <w:rFonts w:ascii="Times New Roman" w:hAnsi="Times New Roman" w:cs="Times New Roman"/>
          <w:sz w:val="28"/>
          <w:szCs w:val="28"/>
        </w:rPr>
        <w:t xml:space="preserve"> – демонстрация видеофильмов.</w:t>
      </w:r>
    </w:p>
    <w:p w:rsidR="00B524D4" w:rsidRPr="00905BA7" w:rsidRDefault="00B524D4" w:rsidP="001136D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05BA7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905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905BA7">
        <w:rPr>
          <w:rFonts w:ascii="Times New Roman" w:hAnsi="Times New Roman" w:cs="Times New Roman"/>
          <w:b/>
          <w:sz w:val="28"/>
          <w:szCs w:val="28"/>
          <w:u w:val="single"/>
        </w:rPr>
        <w:t>внутрипредметные</w:t>
      </w:r>
      <w:proofErr w:type="spellEnd"/>
      <w:r w:rsidRPr="00905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связи;</w:t>
      </w:r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4D4">
        <w:rPr>
          <w:rFonts w:ascii="Times New Roman" w:hAnsi="Times New Roman" w:cs="Times New Roman"/>
          <w:sz w:val="28"/>
          <w:szCs w:val="28"/>
        </w:rPr>
        <w:t>Биология, уголовное право, обществознание, литература.</w:t>
      </w:r>
    </w:p>
    <w:p w:rsidR="00B524D4" w:rsidRPr="00905BA7" w:rsidRDefault="00B524D4" w:rsidP="001136D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BA7">
        <w:rPr>
          <w:rFonts w:ascii="Times New Roman" w:hAnsi="Times New Roman" w:cs="Times New Roman"/>
          <w:b/>
          <w:sz w:val="28"/>
          <w:szCs w:val="28"/>
          <w:u w:val="single"/>
        </w:rPr>
        <w:t>Оснащение урока:</w:t>
      </w:r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4D4">
        <w:rPr>
          <w:rFonts w:ascii="Times New Roman" w:hAnsi="Times New Roman" w:cs="Times New Roman"/>
          <w:sz w:val="28"/>
          <w:szCs w:val="28"/>
        </w:rPr>
        <w:t>Учебник Беляев Д.К. «Биология», компьютер, мультимедийный проектор, экран.</w:t>
      </w:r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24D4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B524D4">
        <w:rPr>
          <w:rFonts w:ascii="Times New Roman" w:hAnsi="Times New Roman" w:cs="Times New Roman"/>
          <w:sz w:val="28"/>
          <w:szCs w:val="28"/>
          <w:lang w:val="en-US"/>
        </w:rPr>
        <w:t xml:space="preserve">: Microsoft office Power Point, Microsoft </w:t>
      </w:r>
      <w:proofErr w:type="gramStart"/>
      <w:r w:rsidRPr="00B524D4">
        <w:rPr>
          <w:rFonts w:ascii="Times New Roman" w:hAnsi="Times New Roman" w:cs="Times New Roman"/>
          <w:sz w:val="28"/>
          <w:szCs w:val="28"/>
          <w:lang w:val="en-US"/>
        </w:rPr>
        <w:t>Word .</w:t>
      </w:r>
      <w:proofErr w:type="gramEnd"/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24D4" w:rsidRPr="00721205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44AF" w:rsidRPr="00721205" w:rsidRDefault="006B44AF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44AF" w:rsidRPr="00721205" w:rsidRDefault="006B44AF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24D4" w:rsidRPr="00721205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24D4" w:rsidRPr="00721205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24D4" w:rsidRDefault="006B44AF" w:rsidP="005C4D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p w:rsidR="00552640" w:rsidRPr="005C4D3E" w:rsidRDefault="00552640" w:rsidP="005C4D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D4" w:rsidRPr="00B524D4" w:rsidRDefault="00B524D4" w:rsidP="006B44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3E">
        <w:rPr>
          <w:rFonts w:ascii="Times New Roman" w:hAnsi="Times New Roman" w:cs="Times New Roman"/>
          <w:b/>
          <w:sz w:val="28"/>
          <w:szCs w:val="28"/>
        </w:rPr>
        <w:t>1</w:t>
      </w:r>
      <w:r w:rsidR="006B44AF" w:rsidRPr="005C4D3E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6B44AF">
        <w:rPr>
          <w:rFonts w:ascii="Times New Roman" w:hAnsi="Times New Roman" w:cs="Times New Roman"/>
          <w:sz w:val="28"/>
          <w:szCs w:val="28"/>
        </w:rPr>
        <w:t xml:space="preserve"> - п</w:t>
      </w:r>
      <w:r w:rsidRPr="00B524D4">
        <w:rPr>
          <w:rFonts w:ascii="Times New Roman" w:hAnsi="Times New Roman" w:cs="Times New Roman"/>
          <w:sz w:val="28"/>
          <w:szCs w:val="28"/>
        </w:rPr>
        <w:t>роверка готовности аудитории к уроку, проверка присутствующих</w:t>
      </w:r>
      <w:r w:rsidR="006B44AF">
        <w:rPr>
          <w:rFonts w:ascii="Times New Roman" w:hAnsi="Times New Roman" w:cs="Times New Roman"/>
          <w:sz w:val="28"/>
          <w:szCs w:val="28"/>
        </w:rPr>
        <w:t>;</w:t>
      </w:r>
    </w:p>
    <w:p w:rsidR="00B524D4" w:rsidRDefault="006F278E" w:rsidP="006B44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3E">
        <w:rPr>
          <w:rFonts w:ascii="Times New Roman" w:hAnsi="Times New Roman" w:cs="Times New Roman"/>
          <w:b/>
          <w:sz w:val="28"/>
          <w:szCs w:val="28"/>
        </w:rPr>
        <w:t>2</w:t>
      </w:r>
      <w:r w:rsidR="00B524D4" w:rsidRPr="005C4D3E">
        <w:rPr>
          <w:rFonts w:ascii="Times New Roman" w:hAnsi="Times New Roman" w:cs="Times New Roman"/>
          <w:b/>
          <w:sz w:val="28"/>
          <w:szCs w:val="28"/>
        </w:rPr>
        <w:t>. Повторение и си</w:t>
      </w:r>
      <w:r w:rsidR="006B44AF" w:rsidRPr="005C4D3E">
        <w:rPr>
          <w:rFonts w:ascii="Times New Roman" w:hAnsi="Times New Roman" w:cs="Times New Roman"/>
          <w:b/>
          <w:sz w:val="28"/>
          <w:szCs w:val="28"/>
        </w:rPr>
        <w:t>стематизация знаний</w:t>
      </w:r>
      <w:r w:rsidR="006B44AF">
        <w:rPr>
          <w:rFonts w:ascii="Times New Roman" w:hAnsi="Times New Roman" w:cs="Times New Roman"/>
          <w:sz w:val="28"/>
          <w:szCs w:val="28"/>
        </w:rPr>
        <w:t xml:space="preserve"> – проверка знание студентов путем проведения </w:t>
      </w:r>
      <w:r w:rsidR="00A10A5F">
        <w:rPr>
          <w:rFonts w:ascii="Times New Roman" w:hAnsi="Times New Roman" w:cs="Times New Roman"/>
          <w:sz w:val="28"/>
          <w:szCs w:val="28"/>
        </w:rPr>
        <w:t>биологического диктанта по вопросам</w:t>
      </w:r>
      <w:r w:rsidR="00B524D4" w:rsidRPr="00B524D4">
        <w:rPr>
          <w:rFonts w:ascii="Times New Roman" w:hAnsi="Times New Roman" w:cs="Times New Roman"/>
          <w:sz w:val="28"/>
          <w:szCs w:val="28"/>
        </w:rPr>
        <w:t xml:space="preserve"> (повторени</w:t>
      </w:r>
      <w:r w:rsidR="00CF2905">
        <w:rPr>
          <w:rFonts w:ascii="Times New Roman" w:hAnsi="Times New Roman" w:cs="Times New Roman"/>
          <w:sz w:val="28"/>
          <w:szCs w:val="28"/>
        </w:rPr>
        <w:t xml:space="preserve">е основных терминов и понятий). </w:t>
      </w:r>
      <w:r>
        <w:rPr>
          <w:rFonts w:ascii="Times New Roman" w:hAnsi="Times New Roman" w:cs="Times New Roman"/>
          <w:sz w:val="28"/>
          <w:szCs w:val="28"/>
        </w:rPr>
        <w:t>Вопросы высвечиваются на экране.</w:t>
      </w:r>
    </w:p>
    <w:p w:rsidR="00126AD9" w:rsidRPr="00AB3AA3" w:rsidRDefault="00126AD9" w:rsidP="006B44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A3">
        <w:rPr>
          <w:rFonts w:ascii="Times New Roman" w:hAnsi="Times New Roman" w:cs="Times New Roman"/>
          <w:b/>
          <w:sz w:val="28"/>
          <w:szCs w:val="28"/>
          <w:u w:val="single"/>
        </w:rPr>
        <w:t>Вопрос:Ответ:</w:t>
      </w:r>
    </w:p>
    <w:p w:rsidR="00CF2905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6AD9">
        <w:rPr>
          <w:rFonts w:ascii="Times New Roman" w:hAnsi="Times New Roman" w:cs="Times New Roman"/>
          <w:sz w:val="28"/>
          <w:szCs w:val="28"/>
        </w:rPr>
        <w:t>Наука о живой природе и закономерностях,</w:t>
      </w:r>
    </w:p>
    <w:p w:rsidR="00126AD9" w:rsidRPr="00126AD9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ею управляющих -1.</w:t>
      </w:r>
      <w:r w:rsidRPr="00126AD9">
        <w:rPr>
          <w:rFonts w:ascii="Times New Roman" w:hAnsi="Times New Roman" w:cs="Times New Roman"/>
          <w:b/>
          <w:sz w:val="28"/>
          <w:szCs w:val="28"/>
        </w:rPr>
        <w:t xml:space="preserve">биология  </w:t>
      </w:r>
    </w:p>
    <w:p w:rsidR="00126AD9" w:rsidRPr="00126AD9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2.  Элементарная единица наследственности -2.</w:t>
      </w:r>
      <w:r w:rsidRPr="00126AD9">
        <w:rPr>
          <w:rFonts w:ascii="Times New Roman" w:hAnsi="Times New Roman" w:cs="Times New Roman"/>
          <w:b/>
          <w:sz w:val="28"/>
          <w:szCs w:val="28"/>
        </w:rPr>
        <w:t xml:space="preserve">ген  </w:t>
      </w:r>
    </w:p>
    <w:p w:rsidR="00126AD9" w:rsidRPr="00126AD9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3.  Последовательное митотическое деление клеток -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6AD9">
        <w:rPr>
          <w:rFonts w:ascii="Times New Roman" w:hAnsi="Times New Roman" w:cs="Times New Roman"/>
          <w:b/>
          <w:sz w:val="28"/>
          <w:szCs w:val="28"/>
        </w:rPr>
        <w:t>дробление</w:t>
      </w:r>
    </w:p>
    <w:p w:rsidR="00126AD9" w:rsidRPr="00126AD9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 xml:space="preserve">4.  Индивидуальное развитие организмов -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F2905" w:rsidRPr="00CF2905">
        <w:rPr>
          <w:rFonts w:ascii="Times New Roman" w:hAnsi="Times New Roman" w:cs="Times New Roman"/>
          <w:b/>
          <w:sz w:val="28"/>
          <w:szCs w:val="28"/>
        </w:rPr>
        <w:t>онтогенез</w:t>
      </w:r>
    </w:p>
    <w:p w:rsidR="00126AD9" w:rsidRPr="00126AD9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5.  Развитие</w:t>
      </w:r>
      <w:r>
        <w:rPr>
          <w:rFonts w:ascii="Times New Roman" w:hAnsi="Times New Roman" w:cs="Times New Roman"/>
          <w:sz w:val="28"/>
          <w:szCs w:val="28"/>
        </w:rPr>
        <w:t xml:space="preserve">  организма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неоплодотворенно</w:t>
      </w:r>
      <w:proofErr w:type="spellEnd"/>
      <w:r w:rsidRPr="00126AD9">
        <w:rPr>
          <w:rFonts w:ascii="Times New Roman" w:hAnsi="Times New Roman" w:cs="Times New Roman"/>
          <w:sz w:val="28"/>
          <w:szCs w:val="28"/>
        </w:rPr>
        <w:t xml:space="preserve"> яйцеклетки - </w:t>
      </w:r>
      <w:r w:rsidR="00CF2905"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CF2905" w:rsidRPr="00CF2905">
        <w:rPr>
          <w:rFonts w:ascii="Times New Roman" w:hAnsi="Times New Roman" w:cs="Times New Roman"/>
          <w:b/>
          <w:sz w:val="28"/>
          <w:szCs w:val="28"/>
        </w:rPr>
        <w:t>партеногенез</w:t>
      </w:r>
    </w:p>
    <w:p w:rsidR="00126AD9" w:rsidRPr="00CF2905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6.  Совокупность всех генов в организме -</w:t>
      </w:r>
      <w:r w:rsidR="00CF2905">
        <w:rPr>
          <w:rFonts w:ascii="Times New Roman" w:hAnsi="Times New Roman" w:cs="Times New Roman"/>
          <w:sz w:val="28"/>
          <w:szCs w:val="28"/>
        </w:rPr>
        <w:t xml:space="preserve">                                       6. </w:t>
      </w:r>
      <w:r w:rsidR="00CF2905" w:rsidRPr="00CF2905">
        <w:rPr>
          <w:rFonts w:ascii="Times New Roman" w:hAnsi="Times New Roman" w:cs="Times New Roman"/>
          <w:b/>
          <w:sz w:val="28"/>
          <w:szCs w:val="28"/>
        </w:rPr>
        <w:t>генотип</w:t>
      </w:r>
    </w:p>
    <w:p w:rsidR="00126AD9" w:rsidRPr="00CF2905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7.  Совокупность всех признаков в организме -</w:t>
      </w:r>
      <w:r w:rsidR="00CF2905">
        <w:rPr>
          <w:rFonts w:ascii="Times New Roman" w:hAnsi="Times New Roman" w:cs="Times New Roman"/>
          <w:sz w:val="28"/>
          <w:szCs w:val="28"/>
        </w:rPr>
        <w:t xml:space="preserve">                               7. </w:t>
      </w:r>
      <w:r w:rsidR="00CF2905" w:rsidRPr="00CF2905">
        <w:rPr>
          <w:rFonts w:ascii="Times New Roman" w:hAnsi="Times New Roman" w:cs="Times New Roman"/>
          <w:b/>
          <w:sz w:val="28"/>
          <w:szCs w:val="28"/>
        </w:rPr>
        <w:t>фенотип</w:t>
      </w:r>
    </w:p>
    <w:p w:rsidR="00126AD9" w:rsidRPr="00126AD9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 xml:space="preserve">8.  Все клетки  организма,  кроме половых клеток - </w:t>
      </w:r>
      <w:r w:rsidR="00CF2905">
        <w:rPr>
          <w:rFonts w:ascii="Times New Roman" w:hAnsi="Times New Roman" w:cs="Times New Roman"/>
          <w:sz w:val="28"/>
          <w:szCs w:val="28"/>
        </w:rPr>
        <w:t xml:space="preserve">                       8. </w:t>
      </w:r>
      <w:r w:rsidR="00CF2905" w:rsidRPr="00CF2905">
        <w:rPr>
          <w:rFonts w:ascii="Times New Roman" w:hAnsi="Times New Roman" w:cs="Times New Roman"/>
          <w:b/>
          <w:sz w:val="28"/>
          <w:szCs w:val="28"/>
        </w:rPr>
        <w:t xml:space="preserve">соматические </w:t>
      </w:r>
    </w:p>
    <w:p w:rsidR="00126AD9" w:rsidRPr="00CF2905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9.  Половые клетки организма -</w:t>
      </w:r>
      <w:r w:rsidR="00CF2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9. </w:t>
      </w:r>
      <w:r w:rsidR="00CF2905" w:rsidRPr="00CF2905">
        <w:rPr>
          <w:rFonts w:ascii="Times New Roman" w:hAnsi="Times New Roman" w:cs="Times New Roman"/>
          <w:b/>
          <w:sz w:val="28"/>
          <w:szCs w:val="28"/>
        </w:rPr>
        <w:t>гаметы</w:t>
      </w:r>
    </w:p>
    <w:p w:rsidR="00A10A5F" w:rsidRDefault="00126AD9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 xml:space="preserve">10. Наука о наследственности и изменчивости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2905">
        <w:rPr>
          <w:rFonts w:ascii="Times New Roman" w:hAnsi="Times New Roman" w:cs="Times New Roman"/>
          <w:sz w:val="28"/>
          <w:szCs w:val="28"/>
        </w:rPr>
        <w:t xml:space="preserve">                             10. </w:t>
      </w:r>
      <w:r w:rsidR="00CF2905" w:rsidRPr="00CF2905">
        <w:rPr>
          <w:rFonts w:ascii="Times New Roman" w:hAnsi="Times New Roman" w:cs="Times New Roman"/>
          <w:b/>
          <w:sz w:val="28"/>
          <w:szCs w:val="28"/>
        </w:rPr>
        <w:t xml:space="preserve">генетика   </w:t>
      </w:r>
    </w:p>
    <w:p w:rsidR="00126AD9" w:rsidRDefault="00CF2905" w:rsidP="00126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проводится  студентами самостоятельно при следующих условиях:</w:t>
      </w:r>
    </w:p>
    <w:p w:rsidR="00CF2905" w:rsidRDefault="00CF2905" w:rsidP="00CF290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Сидящие за одной партой студенты обмениваются работами.</w:t>
      </w:r>
    </w:p>
    <w:p w:rsidR="00CF2905" w:rsidRDefault="00CF2905" w:rsidP="00CF290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проверяет </w:t>
      </w:r>
      <w:r w:rsidR="006F278E">
        <w:rPr>
          <w:rFonts w:ascii="Times New Roman" w:hAnsi="Times New Roman" w:cs="Times New Roman"/>
          <w:sz w:val="28"/>
          <w:szCs w:val="28"/>
        </w:rPr>
        <w:t>ответ каждого вопроса, оглашая его вслух (ответы высвечиваются на экране).</w:t>
      </w:r>
    </w:p>
    <w:p w:rsidR="005C4D3E" w:rsidRDefault="006F278E" w:rsidP="00CF290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ответов студенты выставляют один балл за каждый правильный ответ. Если даны все правильные ответы и набрано 10 баллов, то выставляется оценка «5» (отлично), допущено две-три ошибки – «4» (хорошо), если допущено пять-шесть – «3» (удовлетворительно),  если семь и более ошибок – «2»  (неудовлетворительно).</w:t>
      </w:r>
    </w:p>
    <w:p w:rsidR="006F278E" w:rsidRDefault="005C4D3E" w:rsidP="00CF290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неудовлетворительных оценок, необходимо напомнить студентам о необходимости повторения ранее изученных тем дисциплины.</w:t>
      </w:r>
    </w:p>
    <w:p w:rsidR="005C4D3E" w:rsidRDefault="005C4D3E" w:rsidP="005C4D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C4D3E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5C4D3E" w:rsidRPr="005C4D3E" w:rsidRDefault="005C4D3E" w:rsidP="005C4D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нашего урока, </w:t>
      </w:r>
      <w:r w:rsidRPr="005C4D3E">
        <w:rPr>
          <w:rFonts w:ascii="Times New Roman" w:hAnsi="Times New Roman" w:cs="Times New Roman"/>
          <w:sz w:val="28"/>
          <w:szCs w:val="28"/>
        </w:rPr>
        <w:t>показать, что биотехнологии являются гармоничным соединением современных научных знаний и практической деятельности, нацеленных на оптимальное решение народнохозяйственных проблем и задач.</w:t>
      </w:r>
    </w:p>
    <w:p w:rsidR="00B524D4" w:rsidRDefault="005C4D3E" w:rsidP="005C4D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524D4" w:rsidRPr="005C4D3E">
        <w:rPr>
          <w:rFonts w:ascii="Times New Roman" w:hAnsi="Times New Roman" w:cs="Times New Roman"/>
          <w:b/>
          <w:sz w:val="28"/>
          <w:szCs w:val="28"/>
        </w:rPr>
        <w:t>Изложение нового материала по плану</w:t>
      </w:r>
      <w:r w:rsidR="00B524D4" w:rsidRPr="00B524D4">
        <w:rPr>
          <w:rFonts w:ascii="Times New Roman" w:hAnsi="Times New Roman" w:cs="Times New Roman"/>
          <w:sz w:val="28"/>
          <w:szCs w:val="28"/>
        </w:rPr>
        <w:t>.</w:t>
      </w:r>
    </w:p>
    <w:p w:rsidR="005D224B" w:rsidRPr="005D224B" w:rsidRDefault="00300F17" w:rsidP="005D22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224B">
        <w:rPr>
          <w:rFonts w:ascii="Times New Roman" w:hAnsi="Times New Roman" w:cs="Times New Roman"/>
          <w:sz w:val="28"/>
          <w:szCs w:val="28"/>
        </w:rPr>
        <w:t>Понятие «Биотехнологии</w:t>
      </w:r>
      <w:r w:rsidR="005D224B" w:rsidRPr="005D224B">
        <w:rPr>
          <w:rFonts w:ascii="Times New Roman" w:hAnsi="Times New Roman" w:cs="Times New Roman"/>
          <w:sz w:val="28"/>
          <w:szCs w:val="28"/>
        </w:rPr>
        <w:t>»</w:t>
      </w:r>
      <w:r w:rsidR="005D224B">
        <w:rPr>
          <w:rFonts w:ascii="Times New Roman" w:hAnsi="Times New Roman" w:cs="Times New Roman"/>
          <w:sz w:val="28"/>
          <w:szCs w:val="28"/>
        </w:rPr>
        <w:t>;</w:t>
      </w:r>
    </w:p>
    <w:p w:rsidR="005D224B" w:rsidRPr="005D224B" w:rsidRDefault="005D224B" w:rsidP="005D22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5D224B">
        <w:rPr>
          <w:rFonts w:ascii="Times New Roman" w:hAnsi="Times New Roman" w:cs="Times New Roman"/>
          <w:sz w:val="28"/>
          <w:szCs w:val="28"/>
        </w:rPr>
        <w:t xml:space="preserve"> Проблемы генной и клеточной  инженерии:</w:t>
      </w:r>
    </w:p>
    <w:p w:rsidR="005D224B" w:rsidRPr="005D224B" w:rsidRDefault="005D224B" w:rsidP="005D22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4B">
        <w:rPr>
          <w:rFonts w:ascii="Times New Roman" w:hAnsi="Times New Roman" w:cs="Times New Roman"/>
          <w:sz w:val="28"/>
          <w:szCs w:val="28"/>
        </w:rPr>
        <w:t xml:space="preserve">-   трансплантация органов; </w:t>
      </w:r>
    </w:p>
    <w:p w:rsidR="005D224B" w:rsidRPr="005D224B" w:rsidRDefault="005D224B" w:rsidP="005D22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4B">
        <w:rPr>
          <w:rFonts w:ascii="Times New Roman" w:hAnsi="Times New Roman" w:cs="Times New Roman"/>
          <w:sz w:val="28"/>
          <w:szCs w:val="28"/>
        </w:rPr>
        <w:t>-   клонирование организмов;</w:t>
      </w:r>
    </w:p>
    <w:p w:rsidR="00300F17" w:rsidRPr="005D224B" w:rsidRDefault="005D224B" w:rsidP="005D224B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4171C9">
        <w:rPr>
          <w:rFonts w:ascii="Times New Roman" w:hAnsi="Times New Roman" w:cs="Times New Roman"/>
          <w:sz w:val="28"/>
          <w:szCs w:val="28"/>
        </w:rPr>
        <w:t>получение генетически  модифицированных организмов.</w:t>
      </w:r>
    </w:p>
    <w:p w:rsidR="008F66E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A3">
        <w:rPr>
          <w:rFonts w:ascii="Times New Roman" w:hAnsi="Times New Roman" w:cs="Times New Roman"/>
          <w:b/>
          <w:sz w:val="28"/>
          <w:szCs w:val="28"/>
          <w:u w:val="single"/>
        </w:rPr>
        <w:t>1 во</w:t>
      </w:r>
      <w:r w:rsidR="008F66EB" w:rsidRPr="00AB3AA3"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proofErr w:type="gramStart"/>
      <w:r w:rsidR="008F66EB" w:rsidRPr="00AB3AA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F66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106A">
        <w:rPr>
          <w:rFonts w:ascii="Times New Roman" w:hAnsi="Times New Roman" w:cs="Times New Roman"/>
          <w:sz w:val="28"/>
          <w:szCs w:val="28"/>
        </w:rPr>
        <w:t>С</w:t>
      </w:r>
      <w:r w:rsidR="00AB3AA3">
        <w:rPr>
          <w:rFonts w:ascii="Times New Roman" w:hAnsi="Times New Roman" w:cs="Times New Roman"/>
          <w:sz w:val="28"/>
          <w:szCs w:val="28"/>
        </w:rPr>
        <w:t>опровождение</w:t>
      </w:r>
      <w:r w:rsidR="008F66EB" w:rsidRPr="008F66EB">
        <w:rPr>
          <w:rFonts w:ascii="Times New Roman" w:hAnsi="Times New Roman" w:cs="Times New Roman"/>
          <w:sz w:val="28"/>
          <w:szCs w:val="28"/>
        </w:rPr>
        <w:t xml:space="preserve"> демонстрацией презентации, подготовленной</w:t>
      </w:r>
      <w:r w:rsidR="008F66EB">
        <w:rPr>
          <w:rFonts w:ascii="Times New Roman" w:hAnsi="Times New Roman" w:cs="Times New Roman"/>
          <w:sz w:val="28"/>
          <w:szCs w:val="28"/>
        </w:rPr>
        <w:t xml:space="preserve"> преподавателем:</w:t>
      </w:r>
      <w:r w:rsidR="00B510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106A">
        <w:rPr>
          <w:rFonts w:ascii="Times New Roman" w:hAnsi="Times New Roman" w:cs="Times New Roman"/>
          <w:sz w:val="28"/>
          <w:szCs w:val="28"/>
        </w:rPr>
        <w:t>Биотехнолигии</w:t>
      </w:r>
      <w:proofErr w:type="spellEnd"/>
      <w:r w:rsidR="00B5106A">
        <w:rPr>
          <w:rFonts w:ascii="Times New Roman" w:hAnsi="Times New Roman" w:cs="Times New Roman"/>
          <w:sz w:val="28"/>
          <w:szCs w:val="28"/>
        </w:rPr>
        <w:t>»)</w:t>
      </w:r>
    </w:p>
    <w:p w:rsidR="003B156C" w:rsidRDefault="003B156C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урок мы посвятим изучению вопросов и проблем биотехнологий. Научно-технический прогресс не стоит на месте</w:t>
      </w:r>
      <w:r w:rsidR="00AB3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ежедневные новинки современной науки каждодневно удивляют и поражают нас.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>Биотехнологии являются гармоничным соединением современных научных знаний и практической деятельности, нацеленных на оптимальное решение народнохозяйственных проблем и задач.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/>
          <w:sz w:val="28"/>
          <w:szCs w:val="28"/>
          <w:u w:val="single"/>
        </w:rPr>
        <w:t>Биотехнология</w:t>
      </w:r>
      <w:r w:rsidRPr="00417B5B">
        <w:rPr>
          <w:rFonts w:ascii="Times New Roman" w:hAnsi="Times New Roman" w:cs="Times New Roman"/>
          <w:sz w:val="28"/>
          <w:szCs w:val="28"/>
        </w:rPr>
        <w:t xml:space="preserve">– наука об использовании живых организмов, их биологической особенности и процессов жизнедеятельности в производстве необходимых человеку веществ. 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>В широком смысле термин биотехнологии относится к исследованию биологических,  экологических,  медицинских и правовых проблем, касающихся не только человека, но и любых живых организмов, включённых в экосистемы, окружающие человека.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>Биотехнологии определяются как «систематические исследования  параметров достижений биологических и медицинских наук».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lastRenderedPageBreak/>
        <w:t xml:space="preserve">В широком смысле термин биотехнологии относится к исследованию биологических, экологических, медицинских  проблем, касающихся не только человека, но и любых живых организмов, включённых в экосистемы, окружающие человека. </w:t>
      </w:r>
    </w:p>
    <w:p w:rsid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>Ключевые вопросы биотехнологий.</w:t>
      </w:r>
    </w:p>
    <w:p w:rsidR="00622B00" w:rsidRPr="00622B00" w:rsidRDefault="00622B00" w:rsidP="00622B0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B00">
        <w:rPr>
          <w:rFonts w:ascii="Times New Roman" w:hAnsi="Times New Roman" w:cs="Times New Roman"/>
          <w:b/>
          <w:sz w:val="28"/>
          <w:szCs w:val="28"/>
          <w:u w:val="single"/>
        </w:rPr>
        <w:t>1.  Клонирование растений и животных.</w:t>
      </w:r>
    </w:p>
    <w:p w:rsidR="00622B00" w:rsidRPr="00417B5B" w:rsidRDefault="00622B00" w:rsidP="00622B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00">
        <w:rPr>
          <w:rFonts w:ascii="Times New Roman" w:hAnsi="Times New Roman" w:cs="Times New Roman"/>
          <w:sz w:val="28"/>
          <w:szCs w:val="28"/>
        </w:rPr>
        <w:t xml:space="preserve">     Это один из способов сохранить биоразнообразие планеты. К настоящему времени огромное количество растений и животных уже утрачено. А Вы знаете, что каждый организм на планете не «лишний». Он включен в общий биологический цикл и пищевую цепь.</w:t>
      </w:r>
    </w:p>
    <w:p w:rsidR="00417B5B" w:rsidRPr="003B156C" w:rsidRDefault="00622B00" w:rsidP="00417B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17B5B" w:rsidRPr="003B156C">
        <w:rPr>
          <w:rFonts w:ascii="Times New Roman" w:hAnsi="Times New Roman" w:cs="Times New Roman"/>
          <w:b/>
          <w:sz w:val="28"/>
          <w:szCs w:val="28"/>
          <w:u w:val="single"/>
        </w:rPr>
        <w:t>.  Пересадка органов   -  трансплантация.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>•</w:t>
      </w:r>
      <w:r w:rsidRPr="00417B5B">
        <w:rPr>
          <w:rFonts w:ascii="Times New Roman" w:hAnsi="Times New Roman" w:cs="Times New Roman"/>
          <w:sz w:val="28"/>
          <w:szCs w:val="28"/>
        </w:rPr>
        <w:tab/>
        <w:t>Прижизненное изъятие органов;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>В России прижизненное изъятие органов (в основном почки) допускается только от ближайших родственников, с обоюдного согласия участников.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>•</w:t>
      </w:r>
      <w:r w:rsidRPr="00417B5B">
        <w:rPr>
          <w:rFonts w:ascii="Times New Roman" w:hAnsi="Times New Roman" w:cs="Times New Roman"/>
          <w:sz w:val="28"/>
          <w:szCs w:val="28"/>
        </w:rPr>
        <w:tab/>
        <w:t>Использование органов от умерших людей;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Чем раньше будет пересажен орган погибшего от каких-либо причин донора, тем выше шансы на успех операции. 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В России принята практика, при которой, если человек или его родственники не высказывались  против  использования органов после смерти, считается потенциальным донором.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Наиболее сложным вопросом остаётся доверие к службам, обеспечивающим изъятие органов. Потенциально опасными считаются моменты доведения больных доноров до смерти, неоказание должной помощи пациенту, и даже изъятие органов у здоровых людей. </w:t>
      </w:r>
    </w:p>
    <w:p w:rsidR="00417B5B" w:rsidRPr="003B156C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6C">
        <w:rPr>
          <w:rFonts w:ascii="Times New Roman" w:hAnsi="Times New Roman" w:cs="Times New Roman"/>
          <w:b/>
          <w:sz w:val="28"/>
          <w:szCs w:val="28"/>
          <w:u w:val="single"/>
        </w:rPr>
        <w:t>3.  Производство генетически модифицированных продуктов.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Значительная часть проблем связана с потенциальной возможностью принятия тех или иных решений на основании данных о геноме растений и животных.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 Применение биотехнологий дает человечеству возможности для решения четырех главных проблем, с которыми в настоящее время оно сталкивается, - продовольственного обеспечения, качества здравоохранения, деградации </w:t>
      </w:r>
      <w:r w:rsidRPr="00417B5B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и проблемы, связанные с истощением, исчерпанием энергетических, сырьевых и иных ресурсов. 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-  Создавая новые организмы, ученые должны  преследовать не только такую цель, как увеличение количества продуктов питания;  Использование генно-модифицированных культурных растений в несколько раз увеличивает урожайность этих культур, что может стать реальным решением продовольственной безопасности в мире.                                                               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-  Общение врача с пациентом должно сводиться к одному принципу – «Не навреди» 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- Осуществляя трансплантологию органов, также необходимо помнить не только об этической стороне данного вопроса, но и правовой. Так как незаконная торговля донорскими органами преследуется по закону.   </w:t>
      </w:r>
    </w:p>
    <w:p w:rsidR="00417B5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В.И. Вернадский говорил о том, что человечество является «мощной геологической силой»  и в этой связи встает вопрос «о перестройке биосферы в интересах свободно мыслящего человечества как единого целого». Это новое состояние В.И.Вернадский обозначает понятием «ноосфера». Можно предположить, что этим высказыванием признается роль человека как человека-творца и преобразователя.             </w:t>
      </w:r>
    </w:p>
    <w:p w:rsidR="005D224B" w:rsidRPr="00417B5B" w:rsidRDefault="00417B5B" w:rsidP="00417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B">
        <w:rPr>
          <w:rFonts w:ascii="Times New Roman" w:hAnsi="Times New Roman" w:cs="Times New Roman"/>
          <w:sz w:val="28"/>
          <w:szCs w:val="28"/>
        </w:rPr>
        <w:t xml:space="preserve">     В настоящее время фактически происходит  </w:t>
      </w:r>
      <w:proofErr w:type="spellStart"/>
      <w:r w:rsidRPr="00417B5B">
        <w:rPr>
          <w:rFonts w:ascii="Times New Roman" w:hAnsi="Times New Roman" w:cs="Times New Roman"/>
          <w:sz w:val="28"/>
          <w:szCs w:val="28"/>
        </w:rPr>
        <w:t>биотехнологизация</w:t>
      </w:r>
      <w:proofErr w:type="spellEnd"/>
      <w:r w:rsidRPr="00417B5B">
        <w:rPr>
          <w:rFonts w:ascii="Times New Roman" w:hAnsi="Times New Roman" w:cs="Times New Roman"/>
          <w:sz w:val="28"/>
          <w:szCs w:val="28"/>
        </w:rPr>
        <w:t xml:space="preserve"> всех стран. Движущими силами данного процесса являются: во-первых, потребность в энергии и сырье, во-вторых, колоссальные экологические проблемы, в-третьих, необходимость решить продовольственную программу (использование генно-модифицированных культурных растений в несколько раз увеличивает урожайность этих культур),  в-четвертых, стремление населения к достижению нового качества жизни. Хочется закончить данные рассуждения словами известного восточного поэта Рудаки: «Без зла смотри на мирозданье, взглядом разума, любви. Жизнь – это море, из благих деяний построй корабль и по волнам плыви».</w:t>
      </w:r>
    </w:p>
    <w:p w:rsidR="00B524D4" w:rsidRPr="00417B5B" w:rsidRDefault="00552640" w:rsidP="00552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послушать подготовленные студентами  сообщения и презентации на изучаемую тему.</w:t>
      </w:r>
    </w:p>
    <w:p w:rsidR="00DC6CEE" w:rsidRDefault="0094585D" w:rsidP="0094585D">
      <w:pPr>
        <w:pStyle w:val="a3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доклад.</w:t>
      </w:r>
      <w:r w:rsidR="00DC6CEE" w:rsidRPr="00DC6CEE">
        <w:rPr>
          <w:rFonts w:ascii="Times New Roman" w:hAnsi="Times New Roman" w:cs="Times New Roman"/>
          <w:b/>
          <w:sz w:val="28"/>
          <w:szCs w:val="28"/>
          <w:u w:val="single"/>
        </w:rPr>
        <w:t>Трансплантация органов и тканей.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(</w:t>
      </w:r>
      <w:r w:rsidRPr="00DC6CEE">
        <w:rPr>
          <w:rFonts w:ascii="Times New Roman" w:hAnsi="Times New Roman" w:cs="Times New Roman"/>
          <w:sz w:val="28"/>
          <w:szCs w:val="28"/>
        </w:rPr>
        <w:t>Первый доклад сопр</w:t>
      </w:r>
      <w:r w:rsidR="00C775F9">
        <w:rPr>
          <w:rFonts w:ascii="Times New Roman" w:hAnsi="Times New Roman" w:cs="Times New Roman"/>
          <w:sz w:val="28"/>
          <w:szCs w:val="28"/>
        </w:rPr>
        <w:t>овождается демонстрацией презентации</w:t>
      </w:r>
      <w:r w:rsidR="00AF77EA">
        <w:rPr>
          <w:rFonts w:ascii="Times New Roman" w:hAnsi="Times New Roman" w:cs="Times New Roman"/>
          <w:sz w:val="28"/>
          <w:szCs w:val="28"/>
        </w:rPr>
        <w:t>,</w:t>
      </w:r>
      <w:r w:rsidR="00C775F9">
        <w:rPr>
          <w:rFonts w:ascii="Times New Roman" w:hAnsi="Times New Roman" w:cs="Times New Roman"/>
          <w:sz w:val="28"/>
          <w:szCs w:val="28"/>
        </w:rPr>
        <w:t xml:space="preserve"> подготовленной студентом группы</w:t>
      </w:r>
      <w:proofErr w:type="gramStart"/>
      <w:r w:rsidR="00C775F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C775F9">
        <w:rPr>
          <w:rFonts w:ascii="Times New Roman" w:hAnsi="Times New Roman" w:cs="Times New Roman"/>
          <w:sz w:val="28"/>
          <w:szCs w:val="28"/>
        </w:rPr>
        <w:t>Трансплантация органов и тканей»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Трансплантология </w:t>
      </w:r>
      <w:r w:rsidRPr="00DC6CEE">
        <w:rPr>
          <w:rFonts w:ascii="Times New Roman" w:hAnsi="Times New Roman" w:cs="Times New Roman"/>
          <w:sz w:val="28"/>
          <w:szCs w:val="28"/>
        </w:rPr>
        <w:t>– это отрасль биологии и медицины, изучающая проблемы трансплантации, разрабатывающая методы консервирования органов и тканей, создания и применения искусственных органов.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Трансплантация  </w:t>
      </w:r>
      <w:r w:rsidRPr="00DC6CEE">
        <w:rPr>
          <w:rFonts w:ascii="Times New Roman" w:hAnsi="Times New Roman" w:cs="Times New Roman"/>
          <w:sz w:val="28"/>
          <w:szCs w:val="28"/>
        </w:rPr>
        <w:t>(пересаживать) –  процесс замены поврежденных или утраченных органов путем пересадки таких же органов, взятых из здоровых организмов того же вида.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- аутотрансплантацию</w:t>
      </w:r>
      <w:r w:rsidRPr="00DC6CEE">
        <w:rPr>
          <w:rFonts w:ascii="Times New Roman" w:hAnsi="Times New Roman" w:cs="Times New Roman"/>
          <w:sz w:val="28"/>
          <w:szCs w:val="28"/>
        </w:rPr>
        <w:t xml:space="preserve"> –  трансплантацию в пределах одного организма;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- гомотрансплантацию</w:t>
      </w:r>
      <w:r w:rsidRPr="00DC6CEE">
        <w:rPr>
          <w:rFonts w:ascii="Times New Roman" w:hAnsi="Times New Roman" w:cs="Times New Roman"/>
          <w:sz w:val="28"/>
          <w:szCs w:val="28"/>
        </w:rPr>
        <w:t xml:space="preserve"> – трансплантацию в пределах одного вида;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- ксенотрансплантация</w:t>
      </w:r>
      <w:r w:rsidRPr="00DC6CEE">
        <w:rPr>
          <w:rFonts w:ascii="Times New Roman" w:hAnsi="Times New Roman" w:cs="Times New Roman"/>
          <w:sz w:val="28"/>
          <w:szCs w:val="28"/>
        </w:rPr>
        <w:t xml:space="preserve">  –  трансплантацию между различными видами.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sz w:val="28"/>
          <w:szCs w:val="28"/>
        </w:rPr>
        <w:t xml:space="preserve">   Операции по пересадке тканей, а затем и органов человеку начали производиться на рубеже 19 – начала 20 веков, были немногочисленными и носили преимущественно экспериментальный характер. К середине 20 в. успешно проводились операции по пересадке кожи, сосудов, костей и других тканей в пределах одного организма. Донорство крови – самая массовая медицинская практика, связанная с трансплантацией. В 1930г. в Московском институте скорой помощи им. Н.В. Склифосовского знаменитый российский хирург С.С. Юдин впервые произвел успешное переливание трупной крови, причем тайна донорства и реципиента была полностью сохранена. В настоящее время практика переливания крови и ее компонентов регулируется законом «О донорстве крови и ее компонентов».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sz w:val="28"/>
          <w:szCs w:val="28"/>
        </w:rPr>
        <w:t xml:space="preserve">   Началом развития трансплантологии  считается 1954г., когда американскими хирургами была произведена первая успешная пересадка почки. В нашей стране такая операция впервые  была успешно произведена в 1965 году. К концу 20 века в медицинскую практику прочно вошли операции по пересадке сердца, почек, печени, легких, поджелудочной железы, роговицы и других органов. В 1998 году была проведена пересадка кисти руки, в 2007 году – пересадка нижней части лица, в 2008 – трансплантация обеих рук. В области трансплантологии </w:t>
      </w:r>
      <w:r w:rsidRPr="00DC6CEE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ряд этико-правовых проблем: проблемы, связанные с ключевыми этапами технологии трансплантации - заключение смерти человека, изъятием  органов и тканей, распределением органов и тканей  между реципиентами, коммерциализацией трансплантологии.  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1 проблема.  Проблема забора органов и  тканей у донора</w:t>
      </w:r>
      <w:r w:rsidRPr="00DC6CEE">
        <w:rPr>
          <w:rFonts w:ascii="Times New Roman" w:hAnsi="Times New Roman" w:cs="Times New Roman"/>
          <w:sz w:val="28"/>
          <w:szCs w:val="28"/>
        </w:rPr>
        <w:t xml:space="preserve"> рассматривается в зависимости от того, является ли донор живым или мертвым человеком.  Пересадка органа от живого донора сопряжена с причинением вреда его здоровью. В трансплантологии соблюдение этического принципа «не навреди» в случаях, когда донором является живой человек, оказывается практически невозможным.   Самый распространенный в настоящее время вид донорства – это изъятие органов и  тканей у мертвого человека.  Девиз современной трансплантологии: «Уходя из этой жизни, не забирай с собой органы. Они нужны нам здесь». 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2 проблема. Проблема констатации смерти человека</w:t>
      </w:r>
      <w:r w:rsidRPr="00DC6CEE">
        <w:rPr>
          <w:rFonts w:ascii="Times New Roman" w:hAnsi="Times New Roman" w:cs="Times New Roman"/>
          <w:sz w:val="28"/>
          <w:szCs w:val="28"/>
        </w:rPr>
        <w:t xml:space="preserve"> в конце 20в. перешла из категории медицинских проблем в категорию биоэтических в связи с развитием реанимационных технологий медицины. В зависимости от того, какое состояние человеческого организма признается моментом его смерти как человека, появляется возможность для прекращения поддерживающей терапии. 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3 проблема и её решение.  Проблема дефицита донорских органов.</w:t>
      </w:r>
      <w:r w:rsidRPr="00DC6CEE">
        <w:rPr>
          <w:rFonts w:ascii="Times New Roman" w:hAnsi="Times New Roman" w:cs="Times New Roman"/>
          <w:sz w:val="28"/>
          <w:szCs w:val="28"/>
        </w:rPr>
        <w:t xml:space="preserve">  Проблема дефицита донорских органов решается различными путями: идет пропаганда пожертвования органов после смерти человека с прижизненным оформлением согласия на это, создаются искусственные органы, разрабатываются методы получения донорских органов от животных. 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Решение проблемы:</w:t>
      </w:r>
      <w:r w:rsidRPr="00DC6CEE">
        <w:rPr>
          <w:rFonts w:ascii="Times New Roman" w:hAnsi="Times New Roman" w:cs="Times New Roman"/>
          <w:sz w:val="28"/>
          <w:szCs w:val="28"/>
        </w:rPr>
        <w:t xml:space="preserve">   - создание и использование искусственных органов – первое направление в трансплантологии, в котором начала решаться проблема дефицита донорских органов и других проблем, связанных с забором органов у человека, как живого, так и мертвого. В медицинской практике широко используется аппарат «искусственная почка», совершенствуется искусственное сердце, используются искусственные суставы и хрусталики глаза. 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на первый план в качестве доноров вышли свиньи, которые имеют наиболее близкий человеку набор хромосом, строение внутренних органов, быстро и активно размножаются, давно являются домашними животными. 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4 проблема.  Проблема распределения донорских органов.</w:t>
      </w:r>
      <w:r w:rsidRPr="00DC6CEE">
        <w:rPr>
          <w:rFonts w:ascii="Times New Roman" w:hAnsi="Times New Roman" w:cs="Times New Roman"/>
          <w:sz w:val="28"/>
          <w:szCs w:val="28"/>
        </w:rPr>
        <w:t xml:space="preserve">  Эта проблема актуальна во всем мире и существует как проблема дефицита донорских органов. Распределение донорских органов в соответствии с принципом справедливости решается путем включения реципиентов в «лист ожидания». «Листы ожидания» представляют собой списки пациентов, которым необходима пересадка того или иного органа с указанием особенностей состояния его здоровья. </w:t>
      </w:r>
    </w:p>
    <w:p w:rsidR="00DC6CEE" w:rsidRP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b/>
          <w:sz w:val="28"/>
          <w:szCs w:val="28"/>
        </w:rPr>
        <w:t>5 проблема.  Этические проблемы,</w:t>
      </w:r>
      <w:r w:rsidRPr="00DC6CEE">
        <w:rPr>
          <w:rFonts w:ascii="Times New Roman" w:hAnsi="Times New Roman" w:cs="Times New Roman"/>
          <w:sz w:val="28"/>
          <w:szCs w:val="28"/>
        </w:rPr>
        <w:t xml:space="preserve"> связанные с коммерческой стороной трансплантологии связаны с тем, что человеческие органы становятся товаром, а в условиях всеобщего дефицита донорских органов – дефицитным и очень дорогим товаром. </w:t>
      </w:r>
    </w:p>
    <w:p w:rsidR="00DC6CEE" w:rsidRDefault="00DC6CEE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EE">
        <w:rPr>
          <w:rFonts w:ascii="Times New Roman" w:hAnsi="Times New Roman" w:cs="Times New Roman"/>
          <w:sz w:val="28"/>
          <w:szCs w:val="28"/>
        </w:rPr>
        <w:t>По российскому законодательству купля-продажа органов запрещена. Считается абсолютно неприемлемым  создание рынка донорских органов и тканей и получение прибыли от торговли ими. Коммерциализация противоречит высочайшей гуманистической идее трансплантологии: смерть служит продлению жизни.</w:t>
      </w:r>
    </w:p>
    <w:p w:rsidR="00D15E11" w:rsidRPr="00DC6CEE" w:rsidRDefault="00D15E11" w:rsidP="007C12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4CDA">
        <w:rPr>
          <w:rFonts w:ascii="Times New Roman" w:hAnsi="Times New Roman" w:cs="Times New Roman"/>
          <w:sz w:val="28"/>
          <w:szCs w:val="28"/>
        </w:rPr>
        <w:t>По</w:t>
      </w:r>
      <w:r w:rsidR="00DE6AE9">
        <w:rPr>
          <w:rFonts w:ascii="Times New Roman" w:hAnsi="Times New Roman" w:cs="Times New Roman"/>
          <w:sz w:val="28"/>
          <w:szCs w:val="28"/>
        </w:rPr>
        <w:t>сле окончания</w:t>
      </w:r>
      <w:r w:rsidR="00514CDA">
        <w:rPr>
          <w:rFonts w:ascii="Times New Roman" w:hAnsi="Times New Roman" w:cs="Times New Roman"/>
          <w:sz w:val="28"/>
          <w:szCs w:val="28"/>
        </w:rPr>
        <w:t xml:space="preserve"> доклада,</w:t>
      </w:r>
      <w:r>
        <w:rPr>
          <w:rFonts w:ascii="Times New Roman" w:hAnsi="Times New Roman" w:cs="Times New Roman"/>
          <w:sz w:val="28"/>
          <w:szCs w:val="28"/>
        </w:rPr>
        <w:t xml:space="preserve"> студентам предлагается просмотреть видеосюжет</w:t>
      </w:r>
      <w:r w:rsidR="00514CDA">
        <w:rPr>
          <w:rFonts w:ascii="Times New Roman" w:hAnsi="Times New Roman" w:cs="Times New Roman"/>
          <w:sz w:val="28"/>
          <w:szCs w:val="28"/>
        </w:rPr>
        <w:t>, подобранный  преподавателем</w:t>
      </w:r>
      <w:proofErr w:type="gramStart"/>
      <w:r w:rsidR="00514C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775F9">
        <w:rPr>
          <w:rFonts w:ascii="Times New Roman" w:hAnsi="Times New Roman" w:cs="Times New Roman"/>
          <w:sz w:val="28"/>
          <w:szCs w:val="28"/>
        </w:rPr>
        <w:t>Ж</w:t>
      </w:r>
      <w:r w:rsidR="00514CDA">
        <w:rPr>
          <w:rFonts w:ascii="Times New Roman" w:hAnsi="Times New Roman" w:cs="Times New Roman"/>
          <w:sz w:val="28"/>
          <w:szCs w:val="28"/>
        </w:rPr>
        <w:t>енщина учится  дышать после пересадки легких</w:t>
      </w:r>
      <w:r w:rsidR="00CA0E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6CEE" w:rsidRDefault="00D15E11" w:rsidP="00DC6C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E11">
        <w:rPr>
          <w:rFonts w:ascii="Times New Roman" w:hAnsi="Times New Roman" w:cs="Times New Roman"/>
          <w:b/>
          <w:sz w:val="28"/>
          <w:szCs w:val="28"/>
          <w:u w:val="single"/>
        </w:rPr>
        <w:t xml:space="preserve">2 доклад. </w:t>
      </w:r>
      <w:r w:rsidR="006C443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Клонирование: </w:t>
      </w:r>
      <w:r w:rsidR="006C4435" w:rsidRPr="006C4435">
        <w:rPr>
          <w:rFonts w:ascii="Times New Roman" w:hAnsi="Times New Roman" w:cs="Times New Roman"/>
          <w:b/>
          <w:sz w:val="28"/>
          <w:szCs w:val="28"/>
          <w:u w:val="single"/>
        </w:rPr>
        <w:t>«ЗА»  и</w:t>
      </w:r>
      <w:r w:rsidR="006C44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«ПРОТИВ»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5E11" w:rsidRPr="00D15E11" w:rsidRDefault="00D15E11" w:rsidP="00AF77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77EA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F77EA" w:rsidRPr="00AF77EA">
        <w:rPr>
          <w:rFonts w:ascii="Times New Roman" w:hAnsi="Times New Roman" w:cs="Times New Roman"/>
          <w:sz w:val="28"/>
          <w:szCs w:val="28"/>
        </w:rPr>
        <w:t xml:space="preserve"> доклад сопровождается демонстрацией презентации, подготовленной студентом группы</w:t>
      </w:r>
      <w:proofErr w:type="gramStart"/>
      <w:r w:rsidR="00AF77EA" w:rsidRPr="00AF77EA">
        <w:rPr>
          <w:rFonts w:ascii="Times New Roman" w:hAnsi="Times New Roman" w:cs="Times New Roman"/>
          <w:sz w:val="28"/>
          <w:szCs w:val="28"/>
        </w:rPr>
        <w:t>:</w:t>
      </w:r>
      <w:r w:rsidR="006C443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C4435">
        <w:rPr>
          <w:rFonts w:ascii="Times New Roman" w:hAnsi="Times New Roman" w:cs="Times New Roman"/>
          <w:sz w:val="28"/>
          <w:szCs w:val="28"/>
        </w:rPr>
        <w:t xml:space="preserve">Клонирование: </w:t>
      </w:r>
      <w:proofErr w:type="gramStart"/>
      <w:r w:rsidR="006C4435">
        <w:rPr>
          <w:rFonts w:ascii="Times New Roman" w:hAnsi="Times New Roman" w:cs="Times New Roman"/>
          <w:sz w:val="28"/>
          <w:szCs w:val="28"/>
        </w:rPr>
        <w:t>«ЗА»  и  «ПРОТИВ</w:t>
      </w:r>
      <w:r w:rsidR="002107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4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6808">
        <w:rPr>
          <w:rFonts w:ascii="Times New Roman" w:hAnsi="Times New Roman" w:cs="Times New Roman"/>
          <w:b/>
          <w:sz w:val="28"/>
          <w:szCs w:val="28"/>
        </w:rPr>
        <w:t>Клони́рование</w:t>
      </w:r>
      <w:proofErr w:type="spellEnd"/>
      <w:proofErr w:type="gramEnd"/>
      <w:r w:rsidRPr="00926808">
        <w:rPr>
          <w:rFonts w:ascii="Times New Roman" w:hAnsi="Times New Roman" w:cs="Times New Roman"/>
          <w:sz w:val="28"/>
          <w:szCs w:val="28"/>
        </w:rPr>
        <w:t xml:space="preserve"> — точное воспроизведение какого-либо объекта любое требуемое количество раз. </w:t>
      </w:r>
      <w:proofErr w:type="gramStart"/>
      <w:r w:rsidRPr="00926808">
        <w:rPr>
          <w:rFonts w:ascii="Times New Roman" w:hAnsi="Times New Roman" w:cs="Times New Roman"/>
          <w:sz w:val="28"/>
          <w:szCs w:val="28"/>
        </w:rPr>
        <w:t>Объекты, полученные в результате клонирования  называются</w:t>
      </w:r>
      <w:proofErr w:type="gramEnd"/>
      <w:r w:rsidRPr="00926808">
        <w:rPr>
          <w:rFonts w:ascii="Times New Roman" w:hAnsi="Times New Roman" w:cs="Times New Roman"/>
          <w:sz w:val="28"/>
          <w:szCs w:val="28"/>
        </w:rPr>
        <w:t xml:space="preserve"> клоном.                             </w:t>
      </w:r>
    </w:p>
    <w:p w:rsidR="006F6972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926808">
        <w:rPr>
          <w:rFonts w:ascii="Times New Roman" w:hAnsi="Times New Roman" w:cs="Times New Roman"/>
          <w:b/>
          <w:sz w:val="28"/>
          <w:szCs w:val="28"/>
        </w:rPr>
        <w:t>"клон"</w:t>
      </w:r>
      <w:r w:rsidRPr="00926808">
        <w:rPr>
          <w:rFonts w:ascii="Times New Roman" w:hAnsi="Times New Roman" w:cs="Times New Roman"/>
          <w:sz w:val="28"/>
          <w:szCs w:val="28"/>
        </w:rPr>
        <w:t xml:space="preserve"> происходит от греческого слова, что означает веточка, побег, отпрыск. Клонированию можно давать много определений, вот некоторые самые </w:t>
      </w:r>
      <w:r w:rsidRPr="0092680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распространенные из них, клонирование - популяция клеток или организмов произошедших от общего предка путём бесполого размножения, причём потомок при этом генетически идентичен своему предку. </w:t>
      </w:r>
    </w:p>
    <w:p w:rsidR="006F6972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Клонирование животных и растений часто происходит в результате бесполого и вегетативного размножения. </w:t>
      </w:r>
      <w:proofErr w:type="spellStart"/>
      <w:r w:rsidRPr="00926808">
        <w:rPr>
          <w:rFonts w:ascii="Times New Roman" w:hAnsi="Times New Roman" w:cs="Times New Roman"/>
          <w:sz w:val="28"/>
          <w:szCs w:val="28"/>
        </w:rPr>
        <w:t>Клони́рованиеживо́тных</w:t>
      </w:r>
      <w:proofErr w:type="spellEnd"/>
      <w:r w:rsidRPr="00926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26808">
        <w:rPr>
          <w:rFonts w:ascii="Times New Roman" w:hAnsi="Times New Roman" w:cs="Times New Roman"/>
          <w:sz w:val="28"/>
          <w:szCs w:val="28"/>
        </w:rPr>
        <w:t>расте́ний</w:t>
      </w:r>
      <w:proofErr w:type="spellEnd"/>
      <w:proofErr w:type="gramEnd"/>
      <w:r w:rsidRPr="00926808">
        <w:rPr>
          <w:rFonts w:ascii="Times New Roman" w:hAnsi="Times New Roman" w:cs="Times New Roman"/>
          <w:sz w:val="28"/>
          <w:szCs w:val="28"/>
        </w:rPr>
        <w:t xml:space="preserve"> — новый вид человеческой деяте</w:t>
      </w:r>
      <w:r w:rsidR="006F6972">
        <w:rPr>
          <w:rFonts w:ascii="Times New Roman" w:hAnsi="Times New Roman" w:cs="Times New Roman"/>
          <w:sz w:val="28"/>
          <w:szCs w:val="28"/>
        </w:rPr>
        <w:t>льности, возникший в конце XX</w:t>
      </w:r>
      <w:r w:rsidRPr="0092680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6F6972">
        <w:rPr>
          <w:rFonts w:ascii="Times New Roman" w:hAnsi="Times New Roman" w:cs="Times New Roman"/>
          <w:sz w:val="28"/>
          <w:szCs w:val="28"/>
        </w:rPr>
        <w:t>е XXI</w:t>
      </w:r>
      <w:r w:rsidRPr="00926808">
        <w:rPr>
          <w:rFonts w:ascii="Times New Roman" w:hAnsi="Times New Roman" w:cs="Times New Roman"/>
          <w:sz w:val="28"/>
          <w:szCs w:val="28"/>
        </w:rPr>
        <w:t xml:space="preserve"> века, состоящий в воспроизведении старых и создании новых биологических организмов. Следует иметь в виду, что точное воспроизведение животного или растения</w:t>
      </w:r>
      <w:r w:rsidR="006F6972">
        <w:rPr>
          <w:rFonts w:ascii="Times New Roman" w:hAnsi="Times New Roman" w:cs="Times New Roman"/>
          <w:sz w:val="28"/>
          <w:szCs w:val="28"/>
        </w:rPr>
        <w:t>,</w:t>
      </w:r>
      <w:r w:rsidRPr="00926808">
        <w:rPr>
          <w:rFonts w:ascii="Times New Roman" w:hAnsi="Times New Roman" w:cs="Times New Roman"/>
          <w:sz w:val="28"/>
          <w:szCs w:val="28"/>
        </w:rPr>
        <w:t xml:space="preserve"> как при естественном воспроизведении, так и при  клонировании невозможно. Новый организм в любом случае будет отличаться от материнского за счет  мутаций, возникающих в ходе онтогенеза. 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>Первые успешные опыты по клонированию животных были проведены в 1960-е годы английским ученым Гордоном  в экспериментах на  лягушке. В этих первых опытах для пересадки использовались ядра клеток кишечника головастиков. Они были подвергнуты критике, так как в кишечнике головастиков могли сохраниться первичные половые клетки.</w:t>
      </w:r>
    </w:p>
    <w:p w:rsidR="006F6972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Клонирование млекопитающих возможно с помощью экспериментальных манипуляций с яйцеклетками и ядрами соматических клеток животных. Одними из первых успешное клонирование млекопитающего - домовой мыши  осуществили советские исследователи  в 1987г.       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 В 1997г.   родилась овца по кличке Долли — первое млекопитающее, полученное из ядра взрослой соматической клетки.  Клонированная овца очень быстро  старела.  В несколько раз быстрее своих «нормально рожденных» родственников. Эти данные, как оказалось, во многом соответствуют действительности. Согласно одному из наиболее вероятных объяснений этого феноменально быстрого старения является гипотеза, что оно происходит в силу запрограммированного ограничения количества делений и продолжительности жизни каждой клетки высших организмов. Овечка Долли прожила 6  лет.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   В дальнейшем были проведены успешные эксперименты по клонированию различных млекопитающих. </w:t>
      </w:r>
    </w:p>
    <w:p w:rsidR="00926808" w:rsidRPr="00926808" w:rsidRDefault="00552640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="006F6972">
        <w:rPr>
          <w:rFonts w:ascii="Times New Roman" w:hAnsi="Times New Roman" w:cs="Times New Roman"/>
          <w:sz w:val="28"/>
          <w:szCs w:val="28"/>
        </w:rPr>
        <w:t>1998 —  корова;</w:t>
      </w:r>
      <w:r>
        <w:rPr>
          <w:rFonts w:ascii="Times New Roman" w:hAnsi="Times New Roman" w:cs="Times New Roman"/>
          <w:sz w:val="28"/>
          <w:szCs w:val="28"/>
        </w:rPr>
        <w:t xml:space="preserve">    • </w:t>
      </w:r>
      <w:r w:rsidR="006F6972">
        <w:rPr>
          <w:rFonts w:ascii="Times New Roman" w:hAnsi="Times New Roman" w:cs="Times New Roman"/>
          <w:sz w:val="28"/>
          <w:szCs w:val="28"/>
        </w:rPr>
        <w:t>1999 —  коза;•</w:t>
      </w:r>
      <w:r w:rsidR="006F6972">
        <w:rPr>
          <w:rFonts w:ascii="Times New Roman" w:hAnsi="Times New Roman" w:cs="Times New Roman"/>
          <w:sz w:val="28"/>
          <w:szCs w:val="28"/>
        </w:rPr>
        <w:tab/>
        <w:t>2000 – поросята;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F6972">
        <w:rPr>
          <w:rFonts w:ascii="Times New Roman" w:hAnsi="Times New Roman" w:cs="Times New Roman"/>
          <w:sz w:val="28"/>
          <w:szCs w:val="28"/>
        </w:rPr>
        <w:t>2001 —  кошка;</w:t>
      </w:r>
    </w:p>
    <w:p w:rsidR="00926808" w:rsidRPr="00926808" w:rsidRDefault="00552640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6F6972">
        <w:rPr>
          <w:rFonts w:ascii="Times New Roman" w:hAnsi="Times New Roman" w:cs="Times New Roman"/>
          <w:sz w:val="28"/>
          <w:szCs w:val="28"/>
        </w:rPr>
        <w:t>2002 —  кролик;•</w:t>
      </w:r>
      <w:r w:rsidR="006F6972">
        <w:rPr>
          <w:rFonts w:ascii="Times New Roman" w:hAnsi="Times New Roman" w:cs="Times New Roman"/>
          <w:sz w:val="28"/>
          <w:szCs w:val="28"/>
        </w:rPr>
        <w:tab/>
        <w:t>2003 —  бык;</w:t>
      </w:r>
      <w:r>
        <w:rPr>
          <w:rFonts w:ascii="Times New Roman" w:hAnsi="Times New Roman" w:cs="Times New Roman"/>
          <w:sz w:val="28"/>
          <w:szCs w:val="28"/>
        </w:rPr>
        <w:t xml:space="preserve">    •  </w:t>
      </w:r>
      <w:r w:rsidR="006F6972">
        <w:rPr>
          <w:rFonts w:ascii="Times New Roman" w:hAnsi="Times New Roman" w:cs="Times New Roman"/>
          <w:sz w:val="28"/>
          <w:szCs w:val="28"/>
        </w:rPr>
        <w:t>2004 —  олень;•2005 — собака;</w:t>
      </w:r>
    </w:p>
    <w:p w:rsidR="006F6972" w:rsidRDefault="00552640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926808" w:rsidRPr="00926808">
        <w:rPr>
          <w:rFonts w:ascii="Times New Roman" w:hAnsi="Times New Roman" w:cs="Times New Roman"/>
          <w:sz w:val="28"/>
          <w:szCs w:val="28"/>
        </w:rPr>
        <w:t>2006 —  хорёк</w:t>
      </w:r>
      <w:r w:rsidR="006F6972">
        <w:rPr>
          <w:rFonts w:ascii="Times New Roman" w:hAnsi="Times New Roman" w:cs="Times New Roman"/>
          <w:sz w:val="28"/>
          <w:szCs w:val="28"/>
        </w:rPr>
        <w:t>.</w:t>
      </w:r>
    </w:p>
    <w:p w:rsidR="006F6972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>Что касается клонирования человека, данный процесс запре</w:t>
      </w:r>
      <w:r w:rsidR="006F6972">
        <w:rPr>
          <w:rFonts w:ascii="Times New Roman" w:hAnsi="Times New Roman" w:cs="Times New Roman"/>
          <w:sz w:val="28"/>
          <w:szCs w:val="28"/>
        </w:rPr>
        <w:t xml:space="preserve">щен законом во многих странах в </w:t>
      </w:r>
      <w:r w:rsidRPr="00926808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6F6972" w:rsidRPr="00926808">
        <w:rPr>
          <w:rFonts w:ascii="Times New Roman" w:hAnsi="Times New Roman" w:cs="Times New Roman"/>
          <w:sz w:val="28"/>
          <w:szCs w:val="28"/>
        </w:rPr>
        <w:t>со</w:t>
      </w:r>
      <w:r w:rsidRPr="00926808">
        <w:rPr>
          <w:rFonts w:ascii="Times New Roman" w:hAnsi="Times New Roman" w:cs="Times New Roman"/>
          <w:sz w:val="28"/>
          <w:szCs w:val="28"/>
        </w:rPr>
        <w:t xml:space="preserve">  многими аспектами.  В настоящее время с методами генной инженерии и, в частности, клонирования связано множество надежд и в области лечения неизлечимых ранее болезней, репродукции и трансплантации органов, и в области искусственного зачатия, борьбы с инвалидностью и врожденными пороками.  Проводится все больше экспериментов по выращиванию млекопитающих и последующей пересадке их органов человеку. 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>Пересадка клеток поджелудочной железы позволит избавить больных сахарным диабетом от постоянных инъекций инсулина и необходимости соблюдения строгой диеты.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Технологии клонирования были впервые применены для спасения исчезающих видов животных. Несмотря на наличие определённых </w:t>
      </w:r>
      <w:proofErr w:type="spellStart"/>
      <w:r w:rsidRPr="00926808">
        <w:rPr>
          <w:rFonts w:ascii="Times New Roman" w:hAnsi="Times New Roman" w:cs="Times New Roman"/>
          <w:sz w:val="28"/>
          <w:szCs w:val="28"/>
        </w:rPr>
        <w:t>проблем</w:t>
      </w:r>
      <w:r w:rsidR="006F697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26808">
        <w:rPr>
          <w:rFonts w:ascii="Times New Roman" w:hAnsi="Times New Roman" w:cs="Times New Roman"/>
          <w:sz w:val="28"/>
          <w:szCs w:val="28"/>
        </w:rPr>
        <w:t xml:space="preserve"> и трудностей, первые результаты в данном направлении уже имеются.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1. В 2004 году на свет появилась пара диких быков, обитавших в Юго-Восточной Азии, клонированных из клеток животных, умерших более 20 лет назад. 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2. В июне 2006 года голландские учёные обнаружили на острове Маврикий хорошо сохранившиеся останки дронта — вымершей исторически недавно  нелетающей птицы. Ранее наука не располагала останками птицы. 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 xml:space="preserve">3. В Испании в 2009г. родился клонированный детеныш вымершего подвида пиренейского горного козла. </w:t>
      </w:r>
    </w:p>
    <w:p w:rsidR="00926808" w:rsidRPr="00926808" w:rsidRDefault="00926808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08">
        <w:rPr>
          <w:rFonts w:ascii="Times New Roman" w:hAnsi="Times New Roman" w:cs="Times New Roman"/>
          <w:sz w:val="28"/>
          <w:szCs w:val="28"/>
        </w:rPr>
        <w:t>4. Имеются данные о попытках клонирования мамонта.</w:t>
      </w:r>
    </w:p>
    <w:p w:rsidR="00926808" w:rsidRDefault="00DE6AE9" w:rsidP="009268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AE9">
        <w:rPr>
          <w:rFonts w:ascii="Times New Roman" w:hAnsi="Times New Roman" w:cs="Times New Roman"/>
          <w:sz w:val="28"/>
          <w:szCs w:val="28"/>
        </w:rPr>
        <w:t>(После окончания доклада, студентам предлагается просмотреть видеосюжет, подобранный  преподавателем</w:t>
      </w:r>
      <w:proofErr w:type="gramStart"/>
      <w:r w:rsidRPr="00DE6A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2506">
        <w:rPr>
          <w:rFonts w:ascii="Times New Roman" w:hAnsi="Times New Roman" w:cs="Times New Roman"/>
          <w:sz w:val="28"/>
          <w:szCs w:val="28"/>
        </w:rPr>
        <w:t>Японцы  предпринимают попытки клонирования мамонтов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506">
        <w:rPr>
          <w:rFonts w:ascii="Times New Roman" w:hAnsi="Times New Roman" w:cs="Times New Roman"/>
          <w:sz w:val="28"/>
          <w:szCs w:val="28"/>
        </w:rPr>
        <w:t>)</w:t>
      </w:r>
      <w:r w:rsidR="00552640">
        <w:rPr>
          <w:rFonts w:ascii="Times New Roman" w:hAnsi="Times New Roman" w:cs="Times New Roman"/>
          <w:sz w:val="28"/>
          <w:szCs w:val="28"/>
        </w:rPr>
        <w:t>.</w:t>
      </w:r>
    </w:p>
    <w:p w:rsidR="00552640" w:rsidRPr="00926808" w:rsidRDefault="00552640" w:rsidP="002E275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6CEE" w:rsidRDefault="00042506" w:rsidP="001136D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7A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2107AF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proofErr w:type="gramStart"/>
      <w:r w:rsidRPr="002107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07A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="002107AF">
        <w:rPr>
          <w:rFonts w:ascii="Times New Roman" w:hAnsi="Times New Roman" w:cs="Times New Roman"/>
          <w:b/>
          <w:sz w:val="28"/>
          <w:szCs w:val="28"/>
          <w:u w:val="single"/>
        </w:rPr>
        <w:t>СТЬ</w:t>
      </w:r>
      <w:proofErr w:type="spellEnd"/>
      <w:r w:rsidR="00210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НЕ ЕСТЬ? -</w:t>
      </w:r>
      <w:r w:rsidR="002107AF" w:rsidRPr="00210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вот в чём вопрос. ГМО «ЗА» и «ПРОТИВ»</w:t>
      </w:r>
    </w:p>
    <w:p w:rsidR="002107AF" w:rsidRDefault="002107AF" w:rsidP="002107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(Третий</w:t>
      </w:r>
      <w:r w:rsidRPr="002107AF">
        <w:rPr>
          <w:rFonts w:ascii="Times New Roman" w:hAnsi="Times New Roman" w:cs="Times New Roman"/>
          <w:sz w:val="28"/>
          <w:szCs w:val="28"/>
        </w:rPr>
        <w:t xml:space="preserve">  доклад сопровождается демонстрацией презентации, подготовленной студентом группы</w:t>
      </w:r>
      <w:proofErr w:type="gramStart"/>
      <w:r w:rsidRPr="002107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107AF">
        <w:rPr>
          <w:rFonts w:ascii="Times New Roman" w:hAnsi="Times New Roman" w:cs="Times New Roman"/>
          <w:sz w:val="28"/>
          <w:szCs w:val="28"/>
        </w:rPr>
        <w:t xml:space="preserve">ЕСТЬ ИЛИ НЕ ЕСТЬ? - вот в чём вопрос. </w:t>
      </w:r>
      <w:proofErr w:type="gramStart"/>
      <w:r w:rsidRPr="002107AF">
        <w:rPr>
          <w:rFonts w:ascii="Times New Roman" w:hAnsi="Times New Roman" w:cs="Times New Roman"/>
          <w:sz w:val="28"/>
          <w:szCs w:val="28"/>
        </w:rPr>
        <w:t>ГМО «ЗА» и «ПРОТИВ»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 xml:space="preserve">Число жителей Земли за последнее столетие увеличилось с 1.5 до 5.5 млрд. человек, а к 2020 году предполагается вырост до 8 млрд., таким образом, возникает огромная проблема, стоящая перед человечеством. Эта проблема заключается в  увеличение производства продуктов питания.  Генетически модифицированные организмы появились в конце 80-х годов двадцатого века. В 1992 году в Китае начали выращивать табак, который "не боялся" вредных насекомых. Но начало массовому производству модифицированных продуктов положили в 1994 году, когда в США появились помидоры, которые не портились при перевозке.  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745">
        <w:rPr>
          <w:rFonts w:ascii="Times New Roman" w:hAnsi="Times New Roman" w:cs="Times New Roman"/>
          <w:sz w:val="28"/>
          <w:szCs w:val="28"/>
        </w:rPr>
        <w:t>В 2006 году генетически модифицированные культуры выращивали в 22 странах мира, среди которых Аргентина, Австралия, Канада, Китай, Германия, Колумбия, Индия, Индонезия, Мексика, Южная Африка, Испания, США.</w:t>
      </w:r>
      <w:proofErr w:type="gramEnd"/>
      <w:r w:rsidRPr="00940745">
        <w:rPr>
          <w:rFonts w:ascii="Times New Roman" w:hAnsi="Times New Roman" w:cs="Times New Roman"/>
          <w:sz w:val="28"/>
          <w:szCs w:val="28"/>
        </w:rPr>
        <w:t xml:space="preserve"> Основные мировые производители продукции  – США (68%), Аргентина (11,8%), Канада (6%), Китай (3%).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>Защитники генетически модифицированных организмов утверждают, что генетически модифицированные организмы – единственное спасение человеч</w:t>
      </w:r>
      <w:r>
        <w:rPr>
          <w:rFonts w:ascii="Times New Roman" w:hAnsi="Times New Roman" w:cs="Times New Roman"/>
          <w:sz w:val="28"/>
          <w:szCs w:val="28"/>
        </w:rPr>
        <w:t>ества от голода. Д</w:t>
      </w:r>
      <w:r w:rsidRPr="00940745">
        <w:rPr>
          <w:rFonts w:ascii="Times New Roman" w:hAnsi="Times New Roman" w:cs="Times New Roman"/>
          <w:sz w:val="28"/>
          <w:szCs w:val="28"/>
        </w:rPr>
        <w:t>ля этой це</w:t>
      </w:r>
      <w:r>
        <w:rPr>
          <w:rFonts w:ascii="Times New Roman" w:hAnsi="Times New Roman" w:cs="Times New Roman"/>
          <w:sz w:val="28"/>
          <w:szCs w:val="28"/>
        </w:rPr>
        <w:t>ли,</w:t>
      </w:r>
      <w:r w:rsidRPr="00940745">
        <w:rPr>
          <w:rFonts w:ascii="Times New Roman" w:hAnsi="Times New Roman" w:cs="Times New Roman"/>
          <w:sz w:val="28"/>
          <w:szCs w:val="28"/>
        </w:rPr>
        <w:t xml:space="preserve"> генетически модифицированные сорта растений отлично подходят – они устойчивы к болезням и погоде, быстрее созревают и дольше хранятся, умеют самостоятельно вырабатывать инсектициды против вредителей.  Генетически модифицированные растения способны расти и приносить хороший урожай там, где старые сорта просто не могли выжить из-за определенных погодных условий.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>Специалисты-противники ГМО утверждают, что они несут три основных угрозы: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b/>
          <w:sz w:val="28"/>
          <w:szCs w:val="28"/>
        </w:rPr>
        <w:t>•  Угроза организму человека</w:t>
      </w:r>
      <w:r w:rsidRPr="00940745">
        <w:rPr>
          <w:rFonts w:ascii="Times New Roman" w:hAnsi="Times New Roman" w:cs="Times New Roman"/>
          <w:sz w:val="28"/>
          <w:szCs w:val="28"/>
        </w:rPr>
        <w:t xml:space="preserve"> – аллергические заболевания. 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b/>
          <w:sz w:val="28"/>
          <w:szCs w:val="28"/>
        </w:rPr>
        <w:t>•  Угроза окружающей среде</w:t>
      </w:r>
      <w:r w:rsidRPr="00940745">
        <w:rPr>
          <w:rFonts w:ascii="Times New Roman" w:hAnsi="Times New Roman" w:cs="Times New Roman"/>
          <w:sz w:val="28"/>
          <w:szCs w:val="28"/>
        </w:rPr>
        <w:t xml:space="preserve"> – химическое загрязнение. 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b/>
          <w:sz w:val="28"/>
          <w:szCs w:val="28"/>
        </w:rPr>
        <w:t>• Глобальные риски</w:t>
      </w:r>
      <w:r w:rsidRPr="00940745">
        <w:rPr>
          <w:rFonts w:ascii="Times New Roman" w:hAnsi="Times New Roman" w:cs="Times New Roman"/>
          <w:sz w:val="28"/>
          <w:szCs w:val="28"/>
        </w:rPr>
        <w:t xml:space="preserve"> – активизация критических вирусов, экономическая безопасность.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lastRenderedPageBreak/>
        <w:t>Ученые выделяют следующие основные риски потребления в пищу генетически модифицированных продуктов: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 xml:space="preserve">1. Угнетение иммунитета, аллергические реакции.  В Швеции, где </w:t>
      </w:r>
      <w:proofErr w:type="spellStart"/>
      <w:r w:rsidRPr="00940745">
        <w:rPr>
          <w:rFonts w:ascii="Times New Roman" w:hAnsi="Times New Roman" w:cs="Times New Roman"/>
          <w:sz w:val="28"/>
          <w:szCs w:val="28"/>
        </w:rPr>
        <w:t>трансгены</w:t>
      </w:r>
      <w:proofErr w:type="spellEnd"/>
      <w:r w:rsidRPr="00940745">
        <w:rPr>
          <w:rFonts w:ascii="Times New Roman" w:hAnsi="Times New Roman" w:cs="Times New Roman"/>
          <w:sz w:val="28"/>
          <w:szCs w:val="28"/>
        </w:rPr>
        <w:t xml:space="preserve"> запрещены, болеют аллергией 7% населения, а в США, где они продаются даже без маркировки — 70,5%.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 xml:space="preserve">2.  Различные нарушения здоровья.  Независимые эксперты утверждают, что </w:t>
      </w:r>
      <w:proofErr w:type="spellStart"/>
      <w:r w:rsidRPr="00940745">
        <w:rPr>
          <w:rFonts w:ascii="Times New Roman" w:hAnsi="Times New Roman" w:cs="Times New Roman"/>
          <w:sz w:val="28"/>
          <w:szCs w:val="28"/>
        </w:rPr>
        <w:t>генномодифицированные</w:t>
      </w:r>
      <w:proofErr w:type="spellEnd"/>
      <w:r w:rsidRPr="00940745">
        <w:rPr>
          <w:rFonts w:ascii="Times New Roman" w:hAnsi="Times New Roman" w:cs="Times New Roman"/>
          <w:sz w:val="28"/>
          <w:szCs w:val="28"/>
        </w:rPr>
        <w:t xml:space="preserve"> культуры растений выделяют в 1020 раз больше токсинов, чем обычные организмы.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>3.   Появление устойчивости патогенной микрофлоры человека к антибиотикам. В странах ЕС с декабря 2004г. запрещена продажа генетически модифицированных организмов  с использованием генов устойчивости к антибиотикам.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>4.  Нарушения здоровья, связанные с накоплением в организме человека гербицидов.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>5.  Сокращение поступления в организм необходимых веществ.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>6.  Отдаленные канцерогенный и мутагенный эффекты. Каждая вставка чужеродного гена в организм – это мутация, она может вызывать в геноме нежелательные последствия, и к чему это приведет – никто не знает, и знать на сегодняшний день не может.</w:t>
      </w:r>
    </w:p>
    <w:p w:rsidR="00940745" w:rsidRPr="00940745" w:rsidRDefault="00940745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5">
        <w:rPr>
          <w:rFonts w:ascii="Times New Roman" w:hAnsi="Times New Roman" w:cs="Times New Roman"/>
          <w:sz w:val="28"/>
          <w:szCs w:val="28"/>
        </w:rPr>
        <w:t>(После окончания доклада, студентам предлагается просмотреть видеосюжет</w:t>
      </w:r>
      <w:r>
        <w:rPr>
          <w:rFonts w:ascii="Times New Roman" w:hAnsi="Times New Roman" w:cs="Times New Roman"/>
          <w:sz w:val="28"/>
          <w:szCs w:val="28"/>
        </w:rPr>
        <w:t>, подобранный  преподавателем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ГМО добавляют в хлеб и колбасу»).</w:t>
      </w:r>
    </w:p>
    <w:p w:rsidR="00940745" w:rsidRPr="00940745" w:rsidRDefault="00DF3387" w:rsidP="009407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Проблема появление на прилавках магазинов генетически модифицированных продуктов питания охватила Россию, в том числе и  Республику Татарстан. </w:t>
      </w:r>
      <w:r w:rsidR="009E3A64">
        <w:rPr>
          <w:rFonts w:ascii="Times New Roman" w:hAnsi="Times New Roman" w:cs="Times New Roman"/>
          <w:sz w:val="28"/>
          <w:szCs w:val="28"/>
        </w:rPr>
        <w:t>Я хочу предложить послушать следующую информацию:</w:t>
      </w:r>
    </w:p>
    <w:p w:rsidR="009E3A64" w:rsidRPr="009E3A64" w:rsidRDefault="009E3A64" w:rsidP="005526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3A64">
        <w:rPr>
          <w:rFonts w:ascii="Times New Roman" w:hAnsi="Times New Roman" w:cs="Times New Roman"/>
          <w:b/>
          <w:sz w:val="28"/>
          <w:szCs w:val="28"/>
        </w:rPr>
        <w:t>Генетически модифицированная продукция в России.</w:t>
      </w:r>
    </w:p>
    <w:p w:rsidR="009E3A64" w:rsidRPr="009E3A64" w:rsidRDefault="009E3A64" w:rsidP="009E3A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64">
        <w:rPr>
          <w:rFonts w:ascii="Times New Roman" w:hAnsi="Times New Roman" w:cs="Times New Roman"/>
          <w:sz w:val="28"/>
          <w:szCs w:val="28"/>
        </w:rPr>
        <w:t xml:space="preserve">На российском рынке генетически модифицированная продукция появилась в 90-е годы. В настоящее время в России разрешенными являются 17 линий генетически модифицированных культур (7 сортов кукурузы, 3 сорта сои, 3 сорта картофеля, 2 сорта риса, 2 сорта свеклы) и 5 видов микроорганизмов. Наиболее распространенной добавкой является генетически модифицированная соя, устойчивая к гербицидам. Вроде бы разрешенных сортов немного, но </w:t>
      </w:r>
      <w:r w:rsidRPr="009E3A64">
        <w:rPr>
          <w:rFonts w:ascii="Times New Roman" w:hAnsi="Times New Roman" w:cs="Times New Roman"/>
          <w:sz w:val="28"/>
          <w:szCs w:val="28"/>
        </w:rPr>
        <w:lastRenderedPageBreak/>
        <w:t xml:space="preserve">добавляются они во многие продукты. Генетически модифицированные компоненты встречаются в </w:t>
      </w:r>
      <w:proofErr w:type="spellStart"/>
      <w:proofErr w:type="gramStart"/>
      <w:r w:rsidRPr="009E3A64">
        <w:rPr>
          <w:rFonts w:ascii="Times New Roman" w:hAnsi="Times New Roman" w:cs="Times New Roman"/>
          <w:sz w:val="28"/>
          <w:szCs w:val="28"/>
        </w:rPr>
        <w:t>хлебо-булочных</w:t>
      </w:r>
      <w:proofErr w:type="spellEnd"/>
      <w:proofErr w:type="gramEnd"/>
      <w:r w:rsidRPr="009E3A64">
        <w:rPr>
          <w:rFonts w:ascii="Times New Roman" w:hAnsi="Times New Roman" w:cs="Times New Roman"/>
          <w:sz w:val="28"/>
          <w:szCs w:val="28"/>
        </w:rPr>
        <w:t xml:space="preserve"> изделиях, в мясных и в молочных продуктах. Много их и в детском питании, особенно для самых маленьких.</w:t>
      </w:r>
    </w:p>
    <w:p w:rsidR="009E3A64" w:rsidRPr="009E3A64" w:rsidRDefault="009E3A64" w:rsidP="009E3A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64">
        <w:rPr>
          <w:rFonts w:ascii="Times New Roman" w:hAnsi="Times New Roman" w:cs="Times New Roman"/>
          <w:sz w:val="28"/>
          <w:szCs w:val="28"/>
        </w:rPr>
        <w:t xml:space="preserve">Комиссия Государственной экологической экспертизы по оценке безопасности генетически модифицированных культур, работающая в рамках закона РФ "Об экологической экспертизе", не признала ни одну из представленных для утверждения линий безопасной. Благодаря этому в России выращивание генетически модифицированных культур официально запрещено, а вот импорт генетически модифицированных продуктов разрешен. </w:t>
      </w:r>
    </w:p>
    <w:p w:rsidR="009E3A64" w:rsidRPr="009E3A64" w:rsidRDefault="009E3A64" w:rsidP="009E3A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64">
        <w:rPr>
          <w:rFonts w:ascii="Times New Roman" w:hAnsi="Times New Roman" w:cs="Times New Roman"/>
          <w:sz w:val="28"/>
          <w:szCs w:val="28"/>
        </w:rPr>
        <w:t xml:space="preserve">По данным экспертов, за 3 года импорт в нашу страну увеличился в 100 раз: более 50% пищевой продукции и 80% кормов содержат зерно или продуктов их переработки, а также некоторые виды плодов и овощей. В настоящее время генетически модифицированные источники по оценке экспертов могут содержать 80% овощных консервов, 70% мясных продуктов, 70% кондитерских изделий,     50% - фруктов и овощей, 15-20% молочных продуктов и 90% - пищевых смесей для детей. </w:t>
      </w:r>
    </w:p>
    <w:p w:rsidR="009E3A64" w:rsidRPr="009E3A64" w:rsidRDefault="009E3A64" w:rsidP="009E3A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64">
        <w:rPr>
          <w:rFonts w:ascii="Times New Roman" w:hAnsi="Times New Roman" w:cs="Times New Roman"/>
          <w:sz w:val="28"/>
          <w:szCs w:val="28"/>
        </w:rPr>
        <w:t xml:space="preserve">Российские ученые считают, что "снижение или исключение рисков при выращивании </w:t>
      </w:r>
      <w:proofErr w:type="spellStart"/>
      <w:r w:rsidRPr="009E3A64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9E3A64">
        <w:rPr>
          <w:rFonts w:ascii="Times New Roman" w:hAnsi="Times New Roman" w:cs="Times New Roman"/>
          <w:sz w:val="28"/>
          <w:szCs w:val="28"/>
        </w:rPr>
        <w:t xml:space="preserve"> растений предполагает значительное совершенствование технологии получения генетически модифицированных организмов, создание </w:t>
      </w:r>
      <w:proofErr w:type="spellStart"/>
      <w:r w:rsidRPr="009E3A64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9E3A64">
        <w:rPr>
          <w:rFonts w:ascii="Times New Roman" w:hAnsi="Times New Roman" w:cs="Times New Roman"/>
          <w:sz w:val="28"/>
          <w:szCs w:val="28"/>
        </w:rPr>
        <w:t xml:space="preserve"> растений нового поколения, всестороннее изучение биологии  генетически модифицированных растений и фундаментальных основ регуляции экспрессии генома". Все это означает, что существует настоятельная необходимость в проведении в России тщательных и независимых научных исследований влияния  генетически модифицированных организмов на живые организмы и их потомство, а также в разработке безопасных для живых организмов и окружающей среды биотехнологических методов.</w:t>
      </w:r>
    </w:p>
    <w:p w:rsidR="009E3A64" w:rsidRPr="009E3A64" w:rsidRDefault="009E3A64" w:rsidP="009E3A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64">
        <w:rPr>
          <w:rFonts w:ascii="Times New Roman" w:hAnsi="Times New Roman" w:cs="Times New Roman"/>
          <w:sz w:val="28"/>
          <w:szCs w:val="28"/>
        </w:rPr>
        <w:t xml:space="preserve">Проверка генетически модифицированных организмов в России осуществляется Федеральной службой по надзору в сфере защиты прав потребителей и благополучия человека, которая была образована в соответствии с Указом Президента Российской Федерации от 9 марта 2004г. № 314. </w:t>
      </w:r>
    </w:p>
    <w:p w:rsidR="009E3A64" w:rsidRDefault="009E3A64" w:rsidP="009E3A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64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 пищевая продукция из  генетически модифицированных организмов относится к категории "новой пищи" и подлежит обязательной оценке на безопасность и последующему мониторингу за оборотом.</w:t>
      </w:r>
    </w:p>
    <w:p w:rsidR="00C74BAB" w:rsidRPr="00C74BAB" w:rsidRDefault="00C74BAB" w:rsidP="005526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4BAB">
        <w:rPr>
          <w:rFonts w:ascii="Times New Roman" w:hAnsi="Times New Roman" w:cs="Times New Roman"/>
          <w:b/>
          <w:sz w:val="28"/>
          <w:szCs w:val="28"/>
        </w:rPr>
        <w:t xml:space="preserve">Генетически модифицированные продукты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Республике </w:t>
      </w:r>
      <w:r w:rsidRPr="00C74BAB">
        <w:rPr>
          <w:rFonts w:ascii="Times New Roman" w:hAnsi="Times New Roman" w:cs="Times New Roman"/>
          <w:b/>
          <w:sz w:val="28"/>
          <w:szCs w:val="28"/>
        </w:rPr>
        <w:t>Татарстан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4BAB" w:rsidRP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A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 по РТ  в течение 2011  года исследовано 404 пробы продовольственного сырья и пищевых продуктов на наличие компонентов, полученных с применением генетически модифицированных организмов.</w:t>
      </w:r>
    </w:p>
    <w:p w:rsidR="00C74BAB" w:rsidRP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>При проведении исследований выявлено содержание ГМО в количествах, превышающих 0,9% произведенных в республике и завезенных из-за ее пределов. Все эти продукты питания содержали генетически модифицированные соевые белки, однако информация для потребителя об использовании ГМО на упаковке отсутствовала.</w:t>
      </w:r>
    </w:p>
    <w:p w:rsidR="00C74BAB" w:rsidRP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>Генетически модифицированный белок обнаружился в следующих пищевых продуктах на  рынках Казани: лапша “Ролтон” быстрого приготовления со вкусом курицы (ЗАО “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ДиЭч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 Ви-С”, Серпухов), колбаса 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полукопченая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” (ОАО 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Шеморданский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 мясокомбинат, Татарстан), котлеты “Столовые” (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 мясоконсервный комбинат, Татарстан).</w:t>
      </w:r>
    </w:p>
    <w:p w:rsidR="00C74BAB" w:rsidRP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 xml:space="preserve">В рамках производственного контроля в колбасном цехе “ЧП 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Сунгатов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>” был обнаружен генетически модифицированный соевый белок “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Макстен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” (Дания). </w:t>
      </w:r>
    </w:p>
    <w:p w:rsidR="00C74BAB" w:rsidRP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 xml:space="preserve">Нередко выясняется, что, используя соевые добавки, производители сами не знают о том, что соя в них 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трансгенная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. Напротив, они имеют сертификаты от поставщиков сои, что добавка не содержит </w:t>
      </w:r>
      <w:proofErr w:type="gramStart"/>
      <w:r w:rsidRPr="00C74BAB">
        <w:rPr>
          <w:rFonts w:ascii="Times New Roman" w:hAnsi="Times New Roman" w:cs="Times New Roman"/>
          <w:sz w:val="28"/>
          <w:szCs w:val="28"/>
        </w:rPr>
        <w:t>ГМ-компонентов</w:t>
      </w:r>
      <w:proofErr w:type="gramEnd"/>
      <w:r w:rsidRPr="00C74BAB">
        <w:rPr>
          <w:rFonts w:ascii="Times New Roman" w:hAnsi="Times New Roman" w:cs="Times New Roman"/>
          <w:sz w:val="28"/>
          <w:szCs w:val="28"/>
        </w:rPr>
        <w:t>. А на поверку оказывается, что содержит.</w:t>
      </w:r>
    </w:p>
    <w:p w:rsidR="00C74BAB" w:rsidRP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 xml:space="preserve">Сертификаты на соевые добавки выдают на федеральном уровне сроком на 5 лет. Выходит, получив сертификат на обычную сою, поставщики могут использовать его в последующем для сбыта 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 xml:space="preserve"> добавок.</w:t>
      </w:r>
    </w:p>
    <w:p w:rsidR="00C74BAB" w:rsidRP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t xml:space="preserve">Бывает, что лаборатория исследует образец продукта на этапе его сертификации и </w:t>
      </w:r>
      <w:proofErr w:type="gramStart"/>
      <w:r w:rsidRPr="00C74BAB">
        <w:rPr>
          <w:rFonts w:ascii="Times New Roman" w:hAnsi="Times New Roman" w:cs="Times New Roman"/>
          <w:sz w:val="28"/>
          <w:szCs w:val="28"/>
        </w:rPr>
        <w:t>ГМ-компонентов</w:t>
      </w:r>
      <w:proofErr w:type="gramEnd"/>
      <w:r w:rsidRPr="00C74BAB">
        <w:rPr>
          <w:rFonts w:ascii="Times New Roman" w:hAnsi="Times New Roman" w:cs="Times New Roman"/>
          <w:sz w:val="28"/>
          <w:szCs w:val="28"/>
        </w:rPr>
        <w:t xml:space="preserve"> в нем не выявляет. А когда тот же продукт поступает в продажу, в нем уже обнаруживают </w:t>
      </w:r>
      <w:proofErr w:type="spellStart"/>
      <w:r w:rsidRPr="00C74BAB">
        <w:rPr>
          <w:rFonts w:ascii="Times New Roman" w:hAnsi="Times New Roman" w:cs="Times New Roman"/>
          <w:sz w:val="28"/>
          <w:szCs w:val="28"/>
        </w:rPr>
        <w:t>трансгены</w:t>
      </w:r>
      <w:proofErr w:type="spellEnd"/>
      <w:r w:rsidRPr="00C74BAB">
        <w:rPr>
          <w:rFonts w:ascii="Times New Roman" w:hAnsi="Times New Roman" w:cs="Times New Roman"/>
          <w:sz w:val="28"/>
          <w:szCs w:val="28"/>
        </w:rPr>
        <w:t>. В разных партиях разная соя.</w:t>
      </w:r>
    </w:p>
    <w:p w:rsidR="00C74BAB" w:rsidRDefault="00C74BAB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A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обнаружением </w:t>
      </w:r>
      <w:proofErr w:type="gramStart"/>
      <w:r w:rsidRPr="00C74BAB">
        <w:rPr>
          <w:rFonts w:ascii="Times New Roman" w:hAnsi="Times New Roman" w:cs="Times New Roman"/>
          <w:sz w:val="28"/>
          <w:szCs w:val="28"/>
        </w:rPr>
        <w:t>ГМ-компонентов</w:t>
      </w:r>
      <w:proofErr w:type="gramEnd"/>
      <w:r w:rsidRPr="00C74BAB">
        <w:rPr>
          <w:rFonts w:ascii="Times New Roman" w:hAnsi="Times New Roman" w:cs="Times New Roman"/>
          <w:sz w:val="28"/>
          <w:szCs w:val="28"/>
        </w:rPr>
        <w:t xml:space="preserve"> в их продукции (при отсутствии информации об этом на этикетках) татарстанские производители продуктов не на шутку встревожились. И дело не в штрафах, которые приходится платить руководителям предприятий в том случае, если они "знали, но не сказали". Дело в том, что производители боятся падения спроса на свои продукты, если напишут на этикетках "Здесь есть ГМО". Поэтому наши производители предпочитают ничего такого не писать, а просто отказаться от использования </w:t>
      </w:r>
      <w:proofErr w:type="gramStart"/>
      <w:r w:rsidRPr="00C74BAB">
        <w:rPr>
          <w:rFonts w:ascii="Times New Roman" w:hAnsi="Times New Roman" w:cs="Times New Roman"/>
          <w:sz w:val="28"/>
          <w:szCs w:val="28"/>
        </w:rPr>
        <w:t>ГМ-компонентов</w:t>
      </w:r>
      <w:proofErr w:type="gramEnd"/>
      <w:r w:rsidRPr="00C74BAB">
        <w:rPr>
          <w:rFonts w:ascii="Times New Roman" w:hAnsi="Times New Roman" w:cs="Times New Roman"/>
          <w:sz w:val="28"/>
          <w:szCs w:val="28"/>
        </w:rPr>
        <w:t>. Для этого они в спешном порядке меняют сейчас поставщиков растительных добавок.</w:t>
      </w:r>
    </w:p>
    <w:p w:rsidR="000F0F58" w:rsidRDefault="00E868D8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просмотра такого большого объема информации хотелось бы услышать мнение студентов по поводу проблем, с которыми сталкиваются ученые, рабо</w:t>
      </w:r>
      <w:r w:rsidR="000F0F58">
        <w:rPr>
          <w:rFonts w:ascii="Times New Roman" w:hAnsi="Times New Roman" w:cs="Times New Roman"/>
          <w:sz w:val="28"/>
          <w:szCs w:val="28"/>
        </w:rPr>
        <w:t>тая над вопросами биотехнологий:</w:t>
      </w:r>
    </w:p>
    <w:p w:rsidR="00E868D8" w:rsidRDefault="00E868D8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Возможно ли, решить этическую сторону проблемы трансплантологии органов? (предполагаемый ответ – Возможно, используя при трансплантации искусственные органы, а так же органы животных);</w:t>
      </w:r>
    </w:p>
    <w:p w:rsidR="00E868D8" w:rsidRPr="00C74BAB" w:rsidRDefault="00E868D8" w:rsidP="00C74B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F58">
        <w:rPr>
          <w:rFonts w:ascii="Times New Roman" w:hAnsi="Times New Roman" w:cs="Times New Roman"/>
          <w:sz w:val="28"/>
          <w:szCs w:val="28"/>
        </w:rPr>
        <w:t>Есть ли необходимость в клонировании животных и растений? (</w:t>
      </w:r>
      <w:r w:rsidR="000F0F58" w:rsidRPr="000F0F58">
        <w:rPr>
          <w:rFonts w:ascii="Times New Roman" w:hAnsi="Times New Roman" w:cs="Times New Roman"/>
          <w:sz w:val="28"/>
          <w:szCs w:val="28"/>
        </w:rPr>
        <w:t>предполагаемый ответ</w:t>
      </w:r>
      <w:r w:rsidR="000F0F58">
        <w:rPr>
          <w:rFonts w:ascii="Times New Roman" w:hAnsi="Times New Roman" w:cs="Times New Roman"/>
          <w:sz w:val="28"/>
          <w:szCs w:val="28"/>
        </w:rPr>
        <w:t xml:space="preserve"> – Есть необходимость в клонировании вымерших и вымирающих видов  растений и животных</w:t>
      </w:r>
      <w:proofErr w:type="gramStart"/>
      <w:r w:rsidR="000F0F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F0F58">
        <w:rPr>
          <w:rFonts w:ascii="Times New Roman" w:hAnsi="Times New Roman" w:cs="Times New Roman"/>
          <w:sz w:val="28"/>
          <w:szCs w:val="28"/>
        </w:rPr>
        <w:t xml:space="preserve">ак как  в природных экосистемах  все живые организмы взаимосвязаны между собой по средствам энергетических и пищевых цепей).  </w:t>
      </w:r>
    </w:p>
    <w:p w:rsidR="00312EE0" w:rsidRDefault="00312EE0" w:rsidP="00312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0F58">
        <w:rPr>
          <w:rFonts w:ascii="Times New Roman" w:hAnsi="Times New Roman" w:cs="Times New Roman"/>
          <w:sz w:val="28"/>
          <w:szCs w:val="28"/>
        </w:rPr>
        <w:t>Какова предполагаемая цель ученых при создании генетически модифицированных организмов? (</w:t>
      </w:r>
      <w:r w:rsidR="000F0F58" w:rsidRPr="000F0F58">
        <w:rPr>
          <w:rFonts w:ascii="Times New Roman" w:hAnsi="Times New Roman" w:cs="Times New Roman"/>
          <w:sz w:val="28"/>
          <w:szCs w:val="28"/>
        </w:rPr>
        <w:t>предполагаемый ответ</w:t>
      </w:r>
      <w:r w:rsidR="000F0F58">
        <w:rPr>
          <w:rFonts w:ascii="Times New Roman" w:hAnsi="Times New Roman" w:cs="Times New Roman"/>
          <w:sz w:val="28"/>
          <w:szCs w:val="28"/>
        </w:rPr>
        <w:t xml:space="preserve"> – Создание наиболее продуктивных и устойчивых, к изменяющимся условиям среды, </w:t>
      </w:r>
      <w:r>
        <w:rPr>
          <w:rFonts w:ascii="Times New Roman" w:hAnsi="Times New Roman" w:cs="Times New Roman"/>
          <w:sz w:val="28"/>
          <w:szCs w:val="28"/>
        </w:rPr>
        <w:t>сортов растений и пород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необходимо для решения продовольственной проблемы во многих странах</w:t>
      </w:r>
      <w:r w:rsidR="000F0F58">
        <w:rPr>
          <w:rFonts w:ascii="Times New Roman" w:hAnsi="Times New Roman" w:cs="Times New Roman"/>
          <w:sz w:val="28"/>
          <w:szCs w:val="28"/>
        </w:rPr>
        <w:t>)</w:t>
      </w:r>
    </w:p>
    <w:p w:rsidR="00B524D4" w:rsidRDefault="00B524D4" w:rsidP="000531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3E"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</w:t>
      </w:r>
      <w:proofErr w:type="gramStart"/>
      <w:r w:rsidRPr="005C4D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531D5">
        <w:rPr>
          <w:rFonts w:ascii="Times New Roman" w:hAnsi="Times New Roman" w:cs="Times New Roman"/>
          <w:b/>
          <w:sz w:val="28"/>
          <w:szCs w:val="28"/>
        </w:rPr>
        <w:t xml:space="preserve">    (</w:t>
      </w:r>
      <w:proofErr w:type="gramStart"/>
      <w:r w:rsidR="000531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31D5">
        <w:rPr>
          <w:rFonts w:ascii="Times New Roman" w:hAnsi="Times New Roman" w:cs="Times New Roman"/>
          <w:sz w:val="28"/>
          <w:szCs w:val="28"/>
        </w:rPr>
        <w:t>тветить</w:t>
      </w:r>
      <w:r w:rsidRPr="00B524D4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0531D5">
        <w:rPr>
          <w:rFonts w:ascii="Times New Roman" w:hAnsi="Times New Roman" w:cs="Times New Roman"/>
          <w:sz w:val="28"/>
          <w:szCs w:val="28"/>
        </w:rPr>
        <w:t>)</w:t>
      </w:r>
      <w:r w:rsidRPr="00B524D4">
        <w:rPr>
          <w:rFonts w:ascii="Times New Roman" w:hAnsi="Times New Roman" w:cs="Times New Roman"/>
          <w:sz w:val="28"/>
          <w:szCs w:val="28"/>
        </w:rPr>
        <w:t>.</w:t>
      </w:r>
    </w:p>
    <w:p w:rsidR="0073680A" w:rsidRPr="0073680A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680A">
        <w:rPr>
          <w:rFonts w:ascii="Times New Roman" w:hAnsi="Times New Roman" w:cs="Times New Roman"/>
          <w:sz w:val="28"/>
          <w:szCs w:val="28"/>
        </w:rPr>
        <w:t>Что такое биотехнологии</w:t>
      </w:r>
      <w:r w:rsidR="0073680A" w:rsidRPr="0073680A">
        <w:rPr>
          <w:rFonts w:ascii="Times New Roman" w:hAnsi="Times New Roman" w:cs="Times New Roman"/>
          <w:sz w:val="28"/>
          <w:szCs w:val="28"/>
        </w:rPr>
        <w:t>?</w:t>
      </w:r>
    </w:p>
    <w:p w:rsidR="00340AC0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680A" w:rsidRPr="0073680A">
        <w:rPr>
          <w:rFonts w:ascii="Times New Roman" w:hAnsi="Times New Roman" w:cs="Times New Roman"/>
          <w:sz w:val="28"/>
          <w:szCs w:val="28"/>
        </w:rPr>
        <w:t>Каково ваше отношение к проблемам</w:t>
      </w:r>
      <w:r>
        <w:rPr>
          <w:rFonts w:ascii="Times New Roman" w:hAnsi="Times New Roman" w:cs="Times New Roman"/>
          <w:sz w:val="28"/>
          <w:szCs w:val="28"/>
        </w:rPr>
        <w:t xml:space="preserve"> генной и клеточной технологии?           </w:t>
      </w:r>
    </w:p>
    <w:p w:rsidR="0073680A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680A" w:rsidRPr="0073680A">
        <w:rPr>
          <w:rFonts w:ascii="Times New Roman" w:hAnsi="Times New Roman" w:cs="Times New Roman"/>
          <w:sz w:val="28"/>
          <w:szCs w:val="28"/>
        </w:rPr>
        <w:t xml:space="preserve"> В каком году была произведена первая трансплантация почки?</w:t>
      </w:r>
    </w:p>
    <w:p w:rsidR="00340AC0" w:rsidRPr="0073680A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AC0">
        <w:rPr>
          <w:rFonts w:ascii="Times New Roman" w:hAnsi="Times New Roman" w:cs="Times New Roman"/>
          <w:sz w:val="28"/>
          <w:szCs w:val="28"/>
        </w:rPr>
        <w:t>(в 1954 году американскими медиками</w:t>
      </w:r>
      <w:proofErr w:type="gramStart"/>
      <w:r w:rsidRPr="00340A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0AC0">
        <w:rPr>
          <w:rFonts w:ascii="Times New Roman" w:hAnsi="Times New Roman" w:cs="Times New Roman"/>
          <w:sz w:val="28"/>
          <w:szCs w:val="28"/>
        </w:rPr>
        <w:t xml:space="preserve"> России  в 1965г.)</w:t>
      </w:r>
    </w:p>
    <w:p w:rsidR="00340AC0" w:rsidRDefault="0073680A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0A">
        <w:rPr>
          <w:rFonts w:ascii="Times New Roman" w:hAnsi="Times New Roman" w:cs="Times New Roman"/>
          <w:sz w:val="28"/>
          <w:szCs w:val="28"/>
        </w:rPr>
        <w:lastRenderedPageBreak/>
        <w:t>4.   С какой целью проводится трансплантация органов и тканей?</w:t>
      </w:r>
    </w:p>
    <w:p w:rsidR="0073680A" w:rsidRPr="0073680A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0AC0">
        <w:rPr>
          <w:rFonts w:ascii="Times New Roman" w:hAnsi="Times New Roman" w:cs="Times New Roman"/>
          <w:sz w:val="28"/>
          <w:szCs w:val="28"/>
        </w:rPr>
        <w:t>Для спасения жизнь пациентам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680A" w:rsidRPr="0073680A" w:rsidRDefault="0073680A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0A">
        <w:rPr>
          <w:rFonts w:ascii="Times New Roman" w:hAnsi="Times New Roman" w:cs="Times New Roman"/>
          <w:sz w:val="28"/>
          <w:szCs w:val="28"/>
        </w:rPr>
        <w:t>5.   Есть ли необходимость клонировать растения и животных?</w:t>
      </w:r>
    </w:p>
    <w:p w:rsidR="0073680A" w:rsidRPr="0073680A" w:rsidRDefault="0073680A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0A">
        <w:rPr>
          <w:rFonts w:ascii="Times New Roman" w:hAnsi="Times New Roman" w:cs="Times New Roman"/>
          <w:sz w:val="28"/>
          <w:szCs w:val="28"/>
        </w:rPr>
        <w:t>6.   Какое растение или животного клонировали бы Вы и почему?</w:t>
      </w:r>
    </w:p>
    <w:p w:rsidR="0073680A" w:rsidRDefault="0073680A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0A">
        <w:rPr>
          <w:rFonts w:ascii="Times New Roman" w:hAnsi="Times New Roman" w:cs="Times New Roman"/>
          <w:sz w:val="28"/>
          <w:szCs w:val="28"/>
        </w:rPr>
        <w:t>7.   Для чего необходимо внедрять ген одного организма в ген другого организма?</w:t>
      </w:r>
    </w:p>
    <w:p w:rsidR="00340AC0" w:rsidRPr="0073680A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AC0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>, вырабатывается</w:t>
      </w:r>
      <w:r w:rsidRPr="00340AC0">
        <w:rPr>
          <w:rFonts w:ascii="Times New Roman" w:hAnsi="Times New Roman" w:cs="Times New Roman"/>
          <w:sz w:val="28"/>
          <w:szCs w:val="28"/>
        </w:rPr>
        <w:t xml:space="preserve"> устойчивость к засухе, фрукты и овощи долго не гниют)</w:t>
      </w:r>
    </w:p>
    <w:p w:rsidR="0073680A" w:rsidRPr="0073680A" w:rsidRDefault="0073680A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0A">
        <w:rPr>
          <w:rFonts w:ascii="Times New Roman" w:hAnsi="Times New Roman" w:cs="Times New Roman"/>
          <w:sz w:val="28"/>
          <w:szCs w:val="28"/>
        </w:rPr>
        <w:t>8.   Будете ли Вы покупать продукты без маркировки   «Не содержат ГМО»?</w:t>
      </w:r>
    </w:p>
    <w:p w:rsidR="0073680A" w:rsidRDefault="0073680A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0A">
        <w:rPr>
          <w:rFonts w:ascii="Times New Roman" w:hAnsi="Times New Roman" w:cs="Times New Roman"/>
          <w:sz w:val="28"/>
          <w:szCs w:val="28"/>
        </w:rPr>
        <w:t>9.   Перечислите основные проблемы трансплантологии.</w:t>
      </w:r>
    </w:p>
    <w:p w:rsidR="00340AC0" w:rsidRPr="0073680A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AC0">
        <w:rPr>
          <w:rFonts w:ascii="Times New Roman" w:hAnsi="Times New Roman" w:cs="Times New Roman"/>
          <w:sz w:val="28"/>
          <w:szCs w:val="28"/>
        </w:rPr>
        <w:t>(1. проблема забора органов и тканей; 2. дефицит донорских органов;                     3. распределение донорских органов между пациентами</w:t>
      </w:r>
      <w:proofErr w:type="gramStart"/>
      <w:r w:rsidRPr="00340AC0">
        <w:rPr>
          <w:rFonts w:ascii="Times New Roman" w:hAnsi="Times New Roman" w:cs="Times New Roman"/>
          <w:sz w:val="28"/>
          <w:szCs w:val="28"/>
        </w:rPr>
        <w:t>;)</w:t>
      </w:r>
      <w:proofErr w:type="gramEnd"/>
    </w:p>
    <w:p w:rsidR="000531D5" w:rsidRDefault="0073680A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0A">
        <w:rPr>
          <w:rFonts w:ascii="Times New Roman" w:hAnsi="Times New Roman" w:cs="Times New Roman"/>
          <w:sz w:val="28"/>
          <w:szCs w:val="28"/>
        </w:rPr>
        <w:t>10. Назовите способы решения проблем трансплантации органов.</w:t>
      </w:r>
    </w:p>
    <w:p w:rsidR="00340AC0" w:rsidRDefault="00340AC0" w:rsidP="007368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AC0">
        <w:rPr>
          <w:rFonts w:ascii="Times New Roman" w:hAnsi="Times New Roman" w:cs="Times New Roman"/>
          <w:sz w:val="28"/>
          <w:szCs w:val="28"/>
        </w:rPr>
        <w:t xml:space="preserve"> (1. использовать искусственные органы; 2. использовать в качестве доноров животных  - свиней)</w:t>
      </w:r>
    </w:p>
    <w:p w:rsidR="00B524D4" w:rsidRPr="0073680A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D3E">
        <w:rPr>
          <w:rFonts w:ascii="Times New Roman" w:hAnsi="Times New Roman" w:cs="Times New Roman"/>
          <w:b/>
          <w:sz w:val="28"/>
          <w:szCs w:val="28"/>
        </w:rPr>
        <w:t>5. Подведение итогов урока</w:t>
      </w:r>
      <w:proofErr w:type="gramStart"/>
      <w:r w:rsidRPr="0073680A">
        <w:rPr>
          <w:rFonts w:ascii="Times New Roman" w:hAnsi="Times New Roman" w:cs="Times New Roman"/>
          <w:b/>
          <w:sz w:val="28"/>
          <w:szCs w:val="28"/>
        </w:rPr>
        <w:t>.</w:t>
      </w:r>
      <w:r w:rsidR="0073680A" w:rsidRPr="007368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11D9">
        <w:rPr>
          <w:rFonts w:ascii="Times New Roman" w:hAnsi="Times New Roman" w:cs="Times New Roman"/>
          <w:sz w:val="28"/>
          <w:szCs w:val="28"/>
        </w:rPr>
        <w:t>выставление оценок за урок</w:t>
      </w:r>
      <w:r w:rsidR="0073680A" w:rsidRPr="0073680A">
        <w:rPr>
          <w:rFonts w:ascii="Times New Roman" w:hAnsi="Times New Roman" w:cs="Times New Roman"/>
          <w:sz w:val="28"/>
          <w:szCs w:val="28"/>
        </w:rPr>
        <w:t>)</w:t>
      </w:r>
    </w:p>
    <w:p w:rsidR="00B524D4" w:rsidRPr="005C4D3E" w:rsidRDefault="00B524D4" w:rsidP="001136D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D3E">
        <w:rPr>
          <w:rFonts w:ascii="Times New Roman" w:hAnsi="Times New Roman" w:cs="Times New Roman"/>
          <w:b/>
          <w:sz w:val="28"/>
          <w:szCs w:val="28"/>
        </w:rPr>
        <w:t xml:space="preserve">6. Домашнее задание. </w:t>
      </w:r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4D4">
        <w:rPr>
          <w:rFonts w:ascii="Times New Roman" w:hAnsi="Times New Roman" w:cs="Times New Roman"/>
          <w:sz w:val="28"/>
          <w:szCs w:val="28"/>
        </w:rPr>
        <w:t>- Выучить п.78 (учебник  Д.К. Беляев);</w:t>
      </w:r>
    </w:p>
    <w:p w:rsidR="00B524D4" w:rsidRPr="00B524D4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4D4">
        <w:rPr>
          <w:rFonts w:ascii="Times New Roman" w:hAnsi="Times New Roman" w:cs="Times New Roman"/>
          <w:sz w:val="28"/>
          <w:szCs w:val="28"/>
        </w:rPr>
        <w:t>- повторить основные термины урока;</w:t>
      </w:r>
    </w:p>
    <w:p w:rsidR="00207791" w:rsidRDefault="00B524D4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4D4">
        <w:rPr>
          <w:rFonts w:ascii="Times New Roman" w:hAnsi="Times New Roman" w:cs="Times New Roman"/>
          <w:sz w:val="28"/>
          <w:szCs w:val="28"/>
        </w:rPr>
        <w:t>- самостоятельно подобрать материал на заинтересовавшую Вас тему урока.</w:t>
      </w:r>
    </w:p>
    <w:p w:rsidR="00340AC0" w:rsidRPr="00B524D4" w:rsidRDefault="00340AC0" w:rsidP="001136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AC0" w:rsidRPr="00B524D4" w:rsidSect="004C5ED3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37" w:rsidRDefault="00505D37" w:rsidP="003332CA">
      <w:r>
        <w:separator/>
      </w:r>
    </w:p>
  </w:endnote>
  <w:endnote w:type="continuationSeparator" w:id="1">
    <w:p w:rsidR="00505D37" w:rsidRDefault="00505D37" w:rsidP="0033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37" w:rsidRDefault="00505D37" w:rsidP="003332CA">
      <w:r>
        <w:separator/>
      </w:r>
    </w:p>
  </w:footnote>
  <w:footnote w:type="continuationSeparator" w:id="1">
    <w:p w:rsidR="00505D37" w:rsidRDefault="00505D37" w:rsidP="0033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A7" w:rsidRDefault="00905BA7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861"/>
    <w:multiLevelType w:val="hybridMultilevel"/>
    <w:tmpl w:val="2A8EFD7A"/>
    <w:lvl w:ilvl="0" w:tplc="8E3AC4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24F"/>
    <w:multiLevelType w:val="hybridMultilevel"/>
    <w:tmpl w:val="9E8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72A7"/>
    <w:multiLevelType w:val="hybridMultilevel"/>
    <w:tmpl w:val="F94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165C"/>
    <w:multiLevelType w:val="hybridMultilevel"/>
    <w:tmpl w:val="D48ECB1A"/>
    <w:lvl w:ilvl="0" w:tplc="4880C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37871"/>
    <w:multiLevelType w:val="hybridMultilevel"/>
    <w:tmpl w:val="6808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C6A3B"/>
    <w:rsid w:val="00042506"/>
    <w:rsid w:val="000531D5"/>
    <w:rsid w:val="000F0F58"/>
    <w:rsid w:val="001136D7"/>
    <w:rsid w:val="00126AD9"/>
    <w:rsid w:val="00135CE0"/>
    <w:rsid w:val="00207791"/>
    <w:rsid w:val="002107AF"/>
    <w:rsid w:val="00264301"/>
    <w:rsid w:val="002E2757"/>
    <w:rsid w:val="00300F17"/>
    <w:rsid w:val="00312EE0"/>
    <w:rsid w:val="003332CA"/>
    <w:rsid w:val="00340AC0"/>
    <w:rsid w:val="003B156C"/>
    <w:rsid w:val="004171C9"/>
    <w:rsid w:val="00417B5B"/>
    <w:rsid w:val="004C5ED3"/>
    <w:rsid w:val="00505D37"/>
    <w:rsid w:val="00514CDA"/>
    <w:rsid w:val="0051572C"/>
    <w:rsid w:val="00552640"/>
    <w:rsid w:val="005C4D3E"/>
    <w:rsid w:val="005D224B"/>
    <w:rsid w:val="00622B00"/>
    <w:rsid w:val="00674693"/>
    <w:rsid w:val="006A0609"/>
    <w:rsid w:val="006B44AF"/>
    <w:rsid w:val="006C4435"/>
    <w:rsid w:val="006F278E"/>
    <w:rsid w:val="006F6972"/>
    <w:rsid w:val="00721205"/>
    <w:rsid w:val="0073680A"/>
    <w:rsid w:val="007703AF"/>
    <w:rsid w:val="007C12EA"/>
    <w:rsid w:val="007F76B4"/>
    <w:rsid w:val="008C2402"/>
    <w:rsid w:val="008F66EB"/>
    <w:rsid w:val="00905BA7"/>
    <w:rsid w:val="00926808"/>
    <w:rsid w:val="00940745"/>
    <w:rsid w:val="0094585D"/>
    <w:rsid w:val="009C6A3B"/>
    <w:rsid w:val="009E3A64"/>
    <w:rsid w:val="009E6A69"/>
    <w:rsid w:val="00A10A5F"/>
    <w:rsid w:val="00AB3AA3"/>
    <w:rsid w:val="00AF77EA"/>
    <w:rsid w:val="00B5106A"/>
    <w:rsid w:val="00B524D4"/>
    <w:rsid w:val="00C511D9"/>
    <w:rsid w:val="00C74BAB"/>
    <w:rsid w:val="00C775F9"/>
    <w:rsid w:val="00C83FFE"/>
    <w:rsid w:val="00CA0EC4"/>
    <w:rsid w:val="00CF2905"/>
    <w:rsid w:val="00D11CF4"/>
    <w:rsid w:val="00D15E11"/>
    <w:rsid w:val="00DC6CEE"/>
    <w:rsid w:val="00DC7C23"/>
    <w:rsid w:val="00DE6AE9"/>
    <w:rsid w:val="00DF3387"/>
    <w:rsid w:val="00E02530"/>
    <w:rsid w:val="00E80BFE"/>
    <w:rsid w:val="00E868D8"/>
    <w:rsid w:val="00EA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32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332CA"/>
  </w:style>
  <w:style w:type="paragraph" w:styleId="a6">
    <w:name w:val="footer"/>
    <w:basedOn w:val="a"/>
    <w:link w:val="a7"/>
    <w:uiPriority w:val="99"/>
    <w:unhideWhenUsed/>
    <w:rsid w:val="003332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332CA"/>
  </w:style>
  <w:style w:type="paragraph" w:styleId="a8">
    <w:name w:val="Balloon Text"/>
    <w:basedOn w:val="a"/>
    <w:link w:val="a9"/>
    <w:uiPriority w:val="99"/>
    <w:semiHidden/>
    <w:unhideWhenUsed/>
    <w:rsid w:val="003332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2CA"/>
  </w:style>
  <w:style w:type="paragraph" w:styleId="a6">
    <w:name w:val="footer"/>
    <w:basedOn w:val="a"/>
    <w:link w:val="a7"/>
    <w:uiPriority w:val="99"/>
    <w:unhideWhenUsed/>
    <w:rsid w:val="0033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2CA"/>
  </w:style>
  <w:style w:type="paragraph" w:styleId="a8">
    <w:name w:val="Balloon Text"/>
    <w:basedOn w:val="a"/>
    <w:link w:val="a9"/>
    <w:uiPriority w:val="99"/>
    <w:semiHidden/>
    <w:unhideWhenUsed/>
    <w:rsid w:val="0033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B868-4263-43EC-BF27-2BF6A1AC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Admin</cp:lastModifiedBy>
  <cp:revision>44</cp:revision>
  <dcterms:created xsi:type="dcterms:W3CDTF">2012-05-12T18:38:00Z</dcterms:created>
  <dcterms:modified xsi:type="dcterms:W3CDTF">2002-01-01T02:47:00Z</dcterms:modified>
</cp:coreProperties>
</file>