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E" w:rsidRPr="001A50FB" w:rsidRDefault="00F83CFE" w:rsidP="00F83CFE">
      <w:pPr>
        <w:tabs>
          <w:tab w:val="left" w:pos="352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noProof/>
          <w:color w:val="FF0000"/>
          <w:sz w:val="28"/>
          <w:szCs w:val="28"/>
        </w:rPr>
        <w:pict>
          <v:rect id="_x0000_s1026" style="position:absolute;margin-left:-63pt;margin-top:-33.5pt;width:549pt;height:790.15pt;z-index:-251658240" strokecolor="red" strokeweight="3pt"/>
        </w:pict>
      </w:r>
      <w:r>
        <w:rPr>
          <w:rFonts w:ascii="Times New Roman" w:hAnsi="Times New Roman"/>
          <w:b/>
          <w:sz w:val="28"/>
          <w:szCs w:val="28"/>
        </w:rPr>
        <w:tab/>
      </w:r>
      <w:r w:rsidRPr="001A50FB">
        <w:rPr>
          <w:rFonts w:ascii="Times New Roman" w:hAnsi="Times New Roman"/>
          <w:b/>
          <w:sz w:val="28"/>
          <w:szCs w:val="28"/>
        </w:rPr>
        <w:t xml:space="preserve">МОУ для детей дошкольного и младшего школьного возраста </w:t>
      </w:r>
    </w:p>
    <w:p w:rsidR="00F83CFE" w:rsidRDefault="00F83CFE" w:rsidP="00F83C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sz w:val="28"/>
          <w:szCs w:val="28"/>
        </w:rPr>
        <w:t xml:space="preserve">Прогимназия № </w:t>
      </w:r>
      <w:smartTag w:uri="urn:schemas-microsoft-com:office:smarttags" w:element="metricconverter">
        <w:smartTagPr>
          <w:attr w:name="ProductID" w:val="51 г"/>
        </w:smartTagPr>
        <w:r w:rsidRPr="001A50FB">
          <w:rPr>
            <w:rFonts w:ascii="Times New Roman" w:hAnsi="Times New Roman"/>
            <w:b/>
            <w:sz w:val="28"/>
            <w:szCs w:val="28"/>
          </w:rPr>
          <w:t>51 г</w:t>
        </w:r>
      </w:smartTag>
      <w:r w:rsidRPr="001A50FB">
        <w:rPr>
          <w:rFonts w:ascii="Times New Roman" w:hAnsi="Times New Roman"/>
          <w:b/>
          <w:sz w:val="28"/>
          <w:szCs w:val="28"/>
        </w:rPr>
        <w:t>. Белгорода</w:t>
      </w:r>
    </w:p>
    <w:p w:rsidR="006E61DC" w:rsidRPr="006E61DC" w:rsidRDefault="006E61DC" w:rsidP="006E61DC">
      <w:pPr>
        <w:jc w:val="center"/>
        <w:rPr>
          <w:rFonts w:ascii="Arial CYR" w:hAnsi="Arial CYR" w:cs="Arial CYR"/>
          <w:color w:val="0000FF"/>
          <w:sz w:val="20"/>
          <w:szCs w:val="20"/>
          <w:u w:val="single"/>
        </w:rPr>
      </w:pPr>
      <w:r>
        <w:rPr>
          <w:rFonts w:ascii="Times New Roman" w:eastAsia="Calibri" w:hAnsi="Times New Roman"/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8000, г"/>
        </w:smartTagPr>
        <w:r w:rsidRPr="006E61DC">
          <w:rPr>
            <w:rFonts w:ascii="Times New Roman" w:eastAsia="Calibri" w:hAnsi="Times New Roman"/>
            <w:b/>
            <w:sz w:val="28"/>
            <w:szCs w:val="28"/>
          </w:rPr>
          <w:t>308000, г</w:t>
        </w:r>
      </w:smartTag>
      <w:r w:rsidRPr="006E61DC">
        <w:rPr>
          <w:rFonts w:ascii="Times New Roman" w:eastAsia="Calibri" w:hAnsi="Times New Roman"/>
          <w:b/>
          <w:sz w:val="28"/>
          <w:szCs w:val="28"/>
        </w:rPr>
        <w:t>. Белгород, ул. Б.Хмельницкого 79-а</w:t>
      </w:r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hyperlink r:id="rId7" w:history="1">
        <w:r w:rsidRPr="006E61DC">
          <w:rPr>
            <w:rFonts w:ascii="Times New Roman" w:hAnsi="Times New Roman"/>
            <w:b/>
            <w:sz w:val="28"/>
            <w:szCs w:val="28"/>
          </w:rPr>
          <w:t>elena-petrenko@yandex.ru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6E61DC" w:rsidRPr="006E61DC" w:rsidRDefault="006E61DC" w:rsidP="006E61D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3CFE" w:rsidRDefault="00F83CFE" w:rsidP="00F83CFE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83CFE" w:rsidRPr="0080070C" w:rsidRDefault="00F83CFE" w:rsidP="00F83CFE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</w:t>
      </w:r>
      <w:r w:rsidRPr="0080070C">
        <w:rPr>
          <w:rFonts w:ascii="Times New Roman" w:hAnsi="Times New Roman"/>
          <w:b/>
          <w:color w:val="FF0000"/>
          <w:sz w:val="36"/>
          <w:szCs w:val="36"/>
        </w:rPr>
        <w:t>Поклонимся великим тем годам…</w:t>
      </w:r>
      <w:r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F83CFE" w:rsidRDefault="00F83CFE" w:rsidP="00F83C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3CFE" w:rsidRDefault="00F83CFE" w:rsidP="00F83CFE">
      <w:pPr>
        <w:tabs>
          <w:tab w:val="left" w:pos="82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3352800"/>
            <wp:effectExtent l="19050" t="0" r="0" b="0"/>
            <wp:docPr id="1" name="Рисунок 1" descr="курс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к 2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FE" w:rsidRDefault="00F83CFE" w:rsidP="00F83CFE">
      <w:pPr>
        <w:tabs>
          <w:tab w:val="left" w:pos="82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3CFE" w:rsidRPr="001A50FB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1A50FB">
        <w:rPr>
          <w:rFonts w:ascii="Times New Roman" w:hAnsi="Times New Roman"/>
          <w:b/>
          <w:sz w:val="28"/>
          <w:szCs w:val="28"/>
        </w:rPr>
        <w:t>Автор: Безлуцкий Валентин</w:t>
      </w:r>
    </w:p>
    <w:p w:rsidR="00F83CFE" w:rsidRPr="001A50FB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0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0FB">
        <w:rPr>
          <w:rFonts w:ascii="Times New Roman" w:hAnsi="Times New Roman"/>
          <w:b/>
          <w:sz w:val="28"/>
          <w:szCs w:val="28"/>
        </w:rPr>
        <w:t>«Б» класс</w:t>
      </w:r>
    </w:p>
    <w:p w:rsidR="00F83CFE" w:rsidRPr="001A50FB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Педагог: Гребнева И. В.</w:t>
      </w:r>
    </w:p>
    <w:p w:rsidR="00F83CFE" w:rsidRPr="001A50FB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FE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FE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FE" w:rsidRDefault="00F83CFE" w:rsidP="00F83CFE">
      <w:pPr>
        <w:tabs>
          <w:tab w:val="left" w:pos="82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561E" w:rsidRDefault="00F83CFE" w:rsidP="00F83CFE">
      <w:pPr>
        <w:tabs>
          <w:tab w:val="left" w:pos="82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FB">
        <w:rPr>
          <w:rFonts w:ascii="Times New Roman" w:hAnsi="Times New Roman"/>
          <w:b/>
          <w:sz w:val="28"/>
          <w:szCs w:val="28"/>
        </w:rPr>
        <w:t>Белгород</w:t>
      </w:r>
      <w:r>
        <w:rPr>
          <w:rFonts w:ascii="Times New Roman" w:hAnsi="Times New Roman"/>
          <w:b/>
          <w:sz w:val="28"/>
          <w:szCs w:val="28"/>
        </w:rPr>
        <w:t>, 2010</w:t>
      </w:r>
    </w:p>
    <w:p w:rsidR="00F83CFE" w:rsidRPr="00F83CFE" w:rsidRDefault="00F83CFE" w:rsidP="00F83CF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3CFE">
        <w:rPr>
          <w:rFonts w:ascii="Times New Roman" w:hAnsi="Times New Roman"/>
          <w:color w:val="FF0000"/>
          <w:sz w:val="28"/>
          <w:szCs w:val="28"/>
        </w:rPr>
        <w:lastRenderedPageBreak/>
        <w:t>«</w:t>
      </w:r>
      <w:r w:rsidRPr="00F83CFE">
        <w:rPr>
          <w:rFonts w:ascii="Times New Roman" w:hAnsi="Times New Roman"/>
          <w:b/>
          <w:color w:val="FF0000"/>
          <w:sz w:val="28"/>
          <w:szCs w:val="28"/>
        </w:rPr>
        <w:t>Поклонимся великим тем годам…»</w:t>
      </w:r>
    </w:p>
    <w:p w:rsidR="00F83CFE" w:rsidRDefault="00F83CFE" w:rsidP="00F8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FE" w:rsidRPr="00501501" w:rsidRDefault="00F83CFE" w:rsidP="003816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2077085" cy="3152140"/>
            <wp:effectExtent l="19050" t="0" r="0" b="0"/>
            <wp:wrapSquare wrapText="bothSides"/>
            <wp:docPr id="3" name="Рисунок 3" descr="img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501">
        <w:rPr>
          <w:rFonts w:ascii="Times New Roman" w:hAnsi="Times New Roman"/>
          <w:sz w:val="28"/>
          <w:szCs w:val="28"/>
        </w:rPr>
        <w:t xml:space="preserve"> Сегодня праздник – 9 Мая. Я с мамой, как всегда после парада, еду на кладбище. Там похоронен мой прадед, который прошел всю войну и дошел до Берлина. Мы подходим к кладбищу, мама встречает бабушку Серафиму и заговаривает с ней, а я отправляюсь прямиком к знакомой могилке. </w:t>
      </w:r>
    </w:p>
    <w:p w:rsidR="00F83CFE" w:rsidRPr="00501501" w:rsidRDefault="00F83CFE" w:rsidP="003816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501">
        <w:rPr>
          <w:rFonts w:ascii="Times New Roman" w:hAnsi="Times New Roman"/>
          <w:sz w:val="28"/>
          <w:szCs w:val="28"/>
        </w:rPr>
        <w:t xml:space="preserve">        Цветет сирень, весело щебечут </w:t>
      </w:r>
      <w:r w:rsidR="002F572D">
        <w:rPr>
          <w:rFonts w:ascii="Times New Roman" w:hAnsi="Times New Roman"/>
          <w:sz w:val="28"/>
          <w:szCs w:val="28"/>
        </w:rPr>
        <w:t xml:space="preserve"> </w:t>
      </w:r>
      <w:r w:rsidRPr="00501501">
        <w:rPr>
          <w:rFonts w:ascii="Times New Roman" w:hAnsi="Times New Roman"/>
          <w:sz w:val="28"/>
          <w:szCs w:val="28"/>
        </w:rPr>
        <w:t>птицы. «Ну, здравствуй, дед!» - мысленно говорю я, глядя на памятник. «Сегодня – День Победы – твой день. На улице хорошая погода, как жаль, что ты всего этого не видишь…» Вдруг, где-то над головой, я услышал знакомый голос: «Здравствуй, внучек! Ну почему же не вижу? Я рядом с тобой». Немного испугавшись, я замер. «Как дела в школе? Как учеба?» - опять услышал знакомый голос. «По-разному, но я стараюсь. Прилагаю все силы, чтобы успешно освоить трудные темы, победить незнанье. Да, что я! Ты, дедуль, лучше расскажи мне о своей победе. Как тебе удалось пройти всю войну, расписаться на стенах Рейхстага и получить звание подполковника?» - теперь уже я задал ему вопрос. «Ну, что ж расскажу, если интересно, присаживайся и слушай внимательно, внучек».</w:t>
      </w:r>
    </w:p>
    <w:p w:rsidR="00F83CFE" w:rsidRPr="00501501" w:rsidRDefault="00F83CFE" w:rsidP="003816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501">
        <w:rPr>
          <w:rFonts w:ascii="Times New Roman" w:hAnsi="Times New Roman"/>
          <w:sz w:val="28"/>
          <w:szCs w:val="28"/>
        </w:rPr>
        <w:t xml:space="preserve">        - Свой боевой путь я начал заместителем командира по политической части в составе 16-ой воздушной армии. Боевое крещение и первую медаль получил в битве за Сталинград. В феврале 1943 года после разгрома немцев под Сталинградом был образован Центральный фронт, куда вошла и наша 16-ая воздушная армия.</w:t>
      </w:r>
    </w:p>
    <w:p w:rsidR="0038165B" w:rsidRPr="00501501" w:rsidRDefault="00F83CFE" w:rsidP="006D5F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501">
        <w:rPr>
          <w:rFonts w:ascii="Times New Roman" w:hAnsi="Times New Roman"/>
          <w:sz w:val="28"/>
          <w:szCs w:val="28"/>
        </w:rPr>
        <w:t xml:space="preserve">          Наступило 12 июля 1943 года. Лето было жаркое. Ни единого облака, ни капли дождя. В полседьмого утра в небе появились «мессеры», а это </w:t>
      </w:r>
      <w:r w:rsidRPr="00501501">
        <w:rPr>
          <w:rFonts w:ascii="Times New Roman" w:hAnsi="Times New Roman"/>
          <w:sz w:val="28"/>
          <w:szCs w:val="28"/>
        </w:rPr>
        <w:lastRenderedPageBreak/>
        <w:t xml:space="preserve">означало, что скоро будет бомбить вражеская авиация. Затем послышался моторный гул немецких самолетов. И вот в безоблачном небе появились десятки «юнкерсов». Всю жизнь картины боя я видел, как наяву. По степи колоннами движутся танки, за ними пехота на бронетранспортерах и автомашинах. Огонь ведут с ходу. По степи идет гул, стонет, содрогается земля русская! Колосья спелой пшеницы ложатся не под косу, а под гусеницы танков и колеса военных машин. Черные столбы дыма и пыли заволакивают небо. Горят подожженные танки. Охвачены огнем деревни. Стоит удушливый запах гари. Степь кипит боем. </w:t>
      </w:r>
      <w:r w:rsidR="0038165B" w:rsidRPr="00501501">
        <w:rPr>
          <w:rFonts w:ascii="Times New Roman" w:hAnsi="Times New Roman"/>
          <w:sz w:val="28"/>
          <w:szCs w:val="28"/>
        </w:rPr>
        <w:t>С утра и до темна висят в небе самолеты. Пикирующие бомбардировщики – «юнкерсы» с неубирающимися шасси друг за другом заходят на цель. Опрокидываясь на левое крыло, низко пролетая над землей, сбрасывают бомбы. В небе плывут тяжелые бомбардировщики – «хейнкели». С высоты доносится глухой прерывистый звук их моторов. Они летят вглубь нашей обороны и там бомбят цели. С наступлением ночи вражеские самолеты не прекращают своей работы: небо в огнях! Осветительные бомбы излучают такой яркий свет, что на земле можно разыскать упавшую иголку.</w:t>
      </w:r>
      <w:r w:rsidR="00D266BE" w:rsidRPr="00D266BE">
        <w:rPr>
          <w:rFonts w:ascii="Times New Roman" w:hAnsi="Times New Roman"/>
          <w:noProof/>
          <w:sz w:val="28"/>
          <w:szCs w:val="28"/>
        </w:rPr>
        <w:t xml:space="preserve"> </w:t>
      </w:r>
      <w:r w:rsidR="0038165B" w:rsidRPr="00501501">
        <w:rPr>
          <w:rFonts w:ascii="Times New Roman" w:hAnsi="Times New Roman"/>
          <w:sz w:val="28"/>
          <w:szCs w:val="28"/>
        </w:rPr>
        <w:t xml:space="preserve"> </w:t>
      </w:r>
      <w:r w:rsidR="006D5F63">
        <w:rPr>
          <w:rFonts w:ascii="Times New Roman" w:hAnsi="Times New Roman"/>
          <w:sz w:val="28"/>
          <w:szCs w:val="28"/>
        </w:rPr>
        <w:t xml:space="preserve">Вражеские </w:t>
      </w:r>
      <w:r w:rsidR="0038165B" w:rsidRPr="00501501">
        <w:rPr>
          <w:rFonts w:ascii="Times New Roman" w:hAnsi="Times New Roman"/>
          <w:sz w:val="28"/>
          <w:szCs w:val="28"/>
        </w:rPr>
        <w:t>самолеты еще не успели завершить бомбежку, как появляются наши бомбардировщики. Они идут, соблюдая четкое равнение. Их сопровождают истребители. Своей решительностью они показывают кто хозяева неба. В воздухе завязываются</w:t>
      </w:r>
      <w:r w:rsidR="006D5F63">
        <w:rPr>
          <w:rFonts w:ascii="Times New Roman" w:hAnsi="Times New Roman"/>
          <w:sz w:val="28"/>
          <w:szCs w:val="28"/>
        </w:rPr>
        <w:t xml:space="preserve"> жаркие схватки. Оставляя за собой густые шлейфы черного дыма, горящие самолеты врезаются в землю. Из-за огня, дыма и пыли становится все труднее разобраться, где свои, где чужие. </w:t>
      </w:r>
      <w:r w:rsidR="006D5F63" w:rsidRPr="00501501">
        <w:rPr>
          <w:rFonts w:ascii="Times New Roman" w:hAnsi="Times New Roman"/>
          <w:sz w:val="28"/>
          <w:szCs w:val="28"/>
        </w:rPr>
        <w:t xml:space="preserve">Большинство «юнкерсов», преследуемые нашими истребителями, </w:t>
      </w:r>
      <w:r w:rsidR="000A502E" w:rsidRPr="00501501">
        <w:rPr>
          <w:rFonts w:ascii="Times New Roman" w:hAnsi="Times New Roman"/>
          <w:sz w:val="28"/>
          <w:szCs w:val="28"/>
        </w:rPr>
        <w:t>поворачивают назад, сбрасывают бомбы, где придется или уходят вместе с ними. И так все время в течение</w:t>
      </w:r>
      <w:r w:rsidR="006D5F63">
        <w:rPr>
          <w:rFonts w:ascii="Times New Roman" w:hAnsi="Times New Roman"/>
          <w:sz w:val="28"/>
          <w:szCs w:val="28"/>
        </w:rPr>
        <w:t xml:space="preserve"> </w:t>
      </w:r>
      <w:r w:rsidR="0038165B" w:rsidRPr="00501501">
        <w:rPr>
          <w:rFonts w:ascii="Times New Roman" w:hAnsi="Times New Roman"/>
          <w:sz w:val="28"/>
          <w:szCs w:val="28"/>
        </w:rPr>
        <w:t>пятидесяти суток над врагом появляются экипажи 16-ой воздушной армии. Они помогают наземным войскам отражать фашистские натиски.</w:t>
      </w:r>
      <w:r w:rsidR="002F572D">
        <w:rPr>
          <w:rFonts w:ascii="Times New Roman" w:hAnsi="Times New Roman"/>
          <w:sz w:val="28"/>
          <w:szCs w:val="28"/>
        </w:rPr>
        <w:t xml:space="preserve"> </w:t>
      </w:r>
      <w:r w:rsidR="0038165B" w:rsidRPr="00501501">
        <w:rPr>
          <w:rFonts w:ascii="Times New Roman" w:hAnsi="Times New Roman"/>
          <w:sz w:val="28"/>
          <w:szCs w:val="28"/>
        </w:rPr>
        <w:t xml:space="preserve">В решающие дни пилоты воздушной армии проявили боевой дух, ненависть к врагу, веру в победу, великую стойкость и выносливость. Мы понимали, что угрожает нашей Родине в случае осуществления замыслов фашистов,  </w:t>
      </w:r>
      <w:r w:rsidR="0038165B" w:rsidRPr="00501501">
        <w:rPr>
          <w:rFonts w:ascii="Times New Roman" w:hAnsi="Times New Roman"/>
          <w:sz w:val="28"/>
          <w:szCs w:val="28"/>
        </w:rPr>
        <w:lastRenderedPageBreak/>
        <w:t>поэтому дрались, не жалея сил, не на жизнь, а на смерть. Я, как заместитель командира по политической части, выступал перед боевыми вылетами и в коротких перерывах между боями, настраивая летчиков на победу. А потом была оборона Киева, форсирование Днепра… Наконец мы  взяли курс на Берлин. С продвижением войск к Одеру обеспечение частей воздушной армии</w:t>
      </w:r>
      <w:r w:rsidR="002F572D">
        <w:rPr>
          <w:rFonts w:ascii="Times New Roman" w:hAnsi="Times New Roman"/>
          <w:sz w:val="28"/>
          <w:szCs w:val="28"/>
        </w:rPr>
        <w:t xml:space="preserve"> </w:t>
      </w:r>
      <w:r w:rsidR="0038165B" w:rsidRPr="00501501">
        <w:rPr>
          <w:rFonts w:ascii="Times New Roman" w:hAnsi="Times New Roman"/>
          <w:sz w:val="28"/>
          <w:szCs w:val="28"/>
        </w:rPr>
        <w:t xml:space="preserve"> аэродромами усложнилось, так как немцы при отступлении взрывали взлетные полосы, а грунтовые аэродромы из-за погодных условий увязли в грязи. Тем временем противник, располагая на берлинском направлении большим количеством аэродромов с искусственными взлетными полосами, сосредоточив большие силы авиации, попытался захватить господство в воздухе. Но, не смотря на это, мы оставались хозяевами в небе. Старались разгадать тактику врага и почти всегда побеждали. 16 апреля 1945 года  началась  операция по  взятию Берлина, а 2 мая 1945 года Родина отметила взятие Берлина мощным салютом. Этой минуты ждали миллионы людей в течение полутора тысяч дней!  Это моя, наша победа!</w:t>
      </w:r>
    </w:p>
    <w:p w:rsidR="0038165B" w:rsidRPr="00501501" w:rsidRDefault="0038165B" w:rsidP="006D5F6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501">
        <w:rPr>
          <w:rFonts w:ascii="Times New Roman" w:hAnsi="Times New Roman"/>
          <w:sz w:val="28"/>
          <w:szCs w:val="28"/>
        </w:rPr>
        <w:t xml:space="preserve">         Сколько испытаний пришлось пережить советскому народу, добывая огнем и кровью</w:t>
      </w:r>
      <w:r w:rsidR="00AF7FBD">
        <w:rPr>
          <w:rFonts w:ascii="Times New Roman" w:hAnsi="Times New Roman"/>
          <w:sz w:val="28"/>
          <w:szCs w:val="28"/>
        </w:rPr>
        <w:t xml:space="preserve"> </w:t>
      </w:r>
      <w:r w:rsidRPr="00501501">
        <w:rPr>
          <w:rFonts w:ascii="Times New Roman" w:hAnsi="Times New Roman"/>
          <w:sz w:val="28"/>
          <w:szCs w:val="28"/>
        </w:rPr>
        <w:t xml:space="preserve"> Победу над фашизмом?! Сколько тысяч километров пройти по дорогам войны?! Я горжусь каждым солдатом, с кем бок о бок служил в это время. </w:t>
      </w:r>
      <w:r w:rsidRPr="00501501">
        <w:rPr>
          <w:rFonts w:ascii="Times New Roman" w:hAnsi="Times New Roman"/>
          <w:color w:val="000000"/>
          <w:sz w:val="28"/>
          <w:szCs w:val="28"/>
        </w:rPr>
        <w:t>Валентин, береги в сердце память о героях, отдавших свою жизнь за мирное будущее! Ты только представь, если за каждого погибшего во второй мировой войне человека объявить минуту молчания, мир молчал бы пятьдесят  лет!!!»</w:t>
      </w:r>
    </w:p>
    <w:p w:rsidR="0038165B" w:rsidRPr="00501501" w:rsidRDefault="0038165B" w:rsidP="006D5F6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501">
        <w:rPr>
          <w:rFonts w:ascii="Times New Roman" w:hAnsi="Times New Roman"/>
          <w:color w:val="000000"/>
          <w:sz w:val="28"/>
          <w:szCs w:val="28"/>
        </w:rPr>
        <w:t xml:space="preserve">      - Сынок, подойди, пожалуйста, – вернул меня в реальность голос мамы. </w:t>
      </w:r>
    </w:p>
    <w:p w:rsidR="0038165B" w:rsidRDefault="0038165B" w:rsidP="006D5F6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501">
        <w:rPr>
          <w:rFonts w:ascii="Times New Roman" w:hAnsi="Times New Roman"/>
          <w:sz w:val="28"/>
          <w:szCs w:val="28"/>
        </w:rPr>
        <w:t xml:space="preserve">      «Спасибо тебе за рассказ. До свидания, дедуля!» - прошептал я еле слышно. Для себя решил, что должен вырасти человеком достойным своего замечательного прадеда, </w:t>
      </w:r>
      <w:r w:rsidRPr="00501501">
        <w:rPr>
          <w:rFonts w:ascii="Times New Roman" w:hAnsi="Times New Roman"/>
          <w:color w:val="000000"/>
          <w:sz w:val="28"/>
          <w:szCs w:val="28"/>
        </w:rPr>
        <w:t>нашей великой Родины, нашего героического народа.</w:t>
      </w:r>
    </w:p>
    <w:p w:rsidR="002F572D" w:rsidRDefault="002F572D" w:rsidP="002F57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65B" w:rsidRPr="0080070C" w:rsidRDefault="0038165B" w:rsidP="002F57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70C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38165B" w:rsidRDefault="0038165B" w:rsidP="00381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65B" w:rsidRDefault="0038165B" w:rsidP="00381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П.М. Бельдеев, С.М.Филиппов «Курская битва» Центрально – черноземное издательство «Воронеж» </w:t>
      </w:r>
      <w:smartTag w:uri="urn:schemas-microsoft-com:office:smarttags" w:element="metricconverter">
        <w:smartTagPr>
          <w:attr w:name="ProductID" w:val="1982 г"/>
        </w:smartTagPr>
        <w:r>
          <w:rPr>
            <w:rFonts w:ascii="Times New Roman" w:hAnsi="Times New Roman"/>
            <w:sz w:val="28"/>
            <w:szCs w:val="28"/>
          </w:rPr>
          <w:t>1982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8165B" w:rsidRDefault="0038165B" w:rsidP="00381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Г.К. Прусаков «16-я воздушная» Воениздат 1973г.</w:t>
      </w:r>
    </w:p>
    <w:p w:rsidR="0038165B" w:rsidRDefault="0038165B" w:rsidP="00381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В.Д. Дементьев «Курская битва» Москва 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sz w:val="28"/>
            <w:szCs w:val="28"/>
          </w:rPr>
          <w:t>1973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8165B" w:rsidRPr="00B3374D" w:rsidRDefault="0038165B" w:rsidP="0038165B">
      <w:pPr>
        <w:spacing w:line="240" w:lineRule="auto"/>
        <w:rPr>
          <w:rFonts w:ascii="Times New Roman" w:hAnsi="Times New Roman"/>
          <w:sz w:val="28"/>
          <w:szCs w:val="28"/>
        </w:rPr>
      </w:pPr>
      <w:r w:rsidRPr="00B3374D">
        <w:rPr>
          <w:rFonts w:ascii="Times New Roman" w:hAnsi="Times New Roman"/>
          <w:sz w:val="28"/>
          <w:szCs w:val="28"/>
        </w:rPr>
        <w:t>Курская битва: Хроника. Факты. Люди: В 2 кн. М., 2003.</w:t>
      </w:r>
    </w:p>
    <w:p w:rsidR="0038165B" w:rsidRPr="00B3374D" w:rsidRDefault="0038165B" w:rsidP="0038165B">
      <w:pPr>
        <w:spacing w:line="240" w:lineRule="auto"/>
        <w:rPr>
          <w:rFonts w:ascii="Times New Roman" w:hAnsi="Times New Roman"/>
          <w:sz w:val="28"/>
          <w:szCs w:val="28"/>
        </w:rPr>
      </w:pPr>
      <w:r w:rsidRPr="00B3374D">
        <w:rPr>
          <w:rFonts w:ascii="Times New Roman" w:hAnsi="Times New Roman"/>
          <w:sz w:val="28"/>
          <w:szCs w:val="28"/>
        </w:rPr>
        <w:t>Великая Отечественная война 1941–1945: Военно-исторические очерки. В 4-х кн. М., 1998 - 1999.</w:t>
      </w:r>
    </w:p>
    <w:p w:rsidR="0038165B" w:rsidRPr="00B3374D" w:rsidRDefault="0038165B" w:rsidP="0038165B">
      <w:pPr>
        <w:spacing w:line="240" w:lineRule="auto"/>
        <w:rPr>
          <w:rFonts w:ascii="Times New Roman" w:hAnsi="Times New Roman"/>
          <w:sz w:val="28"/>
          <w:szCs w:val="28"/>
        </w:rPr>
      </w:pPr>
      <w:r w:rsidRPr="00B3374D">
        <w:rPr>
          <w:rFonts w:ascii="Times New Roman" w:hAnsi="Times New Roman"/>
          <w:sz w:val="28"/>
          <w:szCs w:val="28"/>
        </w:rPr>
        <w:t>Великая Отечественная война 1941-1945: Энциклопедия. М., 1985.</w:t>
      </w:r>
    </w:p>
    <w:p w:rsidR="0038165B" w:rsidRPr="00B3374D" w:rsidRDefault="0038165B" w:rsidP="003816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3374D">
        <w:rPr>
          <w:rFonts w:ascii="Times New Roman" w:hAnsi="Times New Roman"/>
          <w:bCs/>
          <w:sz w:val="28"/>
          <w:szCs w:val="28"/>
        </w:rPr>
        <w:t>История второй мировой войны, 1939-</w:t>
      </w:r>
      <w:smartTag w:uri="urn:schemas-microsoft-com:office:smarttags" w:element="metricconverter">
        <w:smartTagPr>
          <w:attr w:name="ProductID" w:val="1945. М"/>
        </w:smartTagPr>
        <w:r w:rsidRPr="00B3374D">
          <w:rPr>
            <w:rFonts w:ascii="Times New Roman" w:hAnsi="Times New Roman"/>
            <w:bCs/>
            <w:sz w:val="28"/>
            <w:szCs w:val="28"/>
          </w:rPr>
          <w:t>1945. М</w:t>
        </w:r>
      </w:smartTag>
      <w:r w:rsidRPr="00B3374D">
        <w:rPr>
          <w:rFonts w:ascii="Times New Roman" w:hAnsi="Times New Roman"/>
          <w:bCs/>
          <w:sz w:val="28"/>
          <w:szCs w:val="28"/>
        </w:rPr>
        <w:t xml:space="preserve">., 1973-1982. Т. 1-12; </w:t>
      </w:r>
    </w:p>
    <w:p w:rsidR="0038165B" w:rsidRPr="00B3374D" w:rsidRDefault="0038165B" w:rsidP="0038165B">
      <w:pPr>
        <w:spacing w:line="240" w:lineRule="auto"/>
        <w:rPr>
          <w:rFonts w:ascii="Times New Roman" w:hAnsi="Times New Roman"/>
          <w:sz w:val="28"/>
          <w:szCs w:val="28"/>
        </w:rPr>
      </w:pPr>
      <w:r w:rsidRPr="00B3374D">
        <w:rPr>
          <w:rFonts w:ascii="Times New Roman" w:hAnsi="Times New Roman"/>
          <w:sz w:val="28"/>
          <w:szCs w:val="28"/>
        </w:rPr>
        <w:t>Великая Отечественная война 1941–1945: Военно-исторические очерки. В 4-х кн. М., 1998 - 1999.</w:t>
      </w:r>
    </w:p>
    <w:p w:rsidR="0038165B" w:rsidRPr="00756F7A" w:rsidRDefault="0038165B" w:rsidP="00381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Тяжлова Алексея Илларионовича (моего прадеда).</w:t>
      </w:r>
    </w:p>
    <w:p w:rsidR="0038165B" w:rsidRDefault="0038165B" w:rsidP="003816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65B" w:rsidRPr="00501501" w:rsidRDefault="0038165B" w:rsidP="0038165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65B" w:rsidRDefault="0038165B" w:rsidP="00F83CFE">
      <w:pPr>
        <w:tabs>
          <w:tab w:val="left" w:pos="8256"/>
        </w:tabs>
        <w:spacing w:line="240" w:lineRule="auto"/>
        <w:jc w:val="center"/>
      </w:pPr>
    </w:p>
    <w:p w:rsidR="00F83CFE" w:rsidRPr="0038165B" w:rsidRDefault="0038165B" w:rsidP="0038165B">
      <w:pPr>
        <w:tabs>
          <w:tab w:val="left" w:pos="7104"/>
        </w:tabs>
      </w:pPr>
      <w:r>
        <w:tab/>
      </w:r>
    </w:p>
    <w:sectPr w:rsidR="00F83CFE" w:rsidRPr="0038165B" w:rsidSect="002F57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54" w:rsidRDefault="00A82F54" w:rsidP="00F83CFE">
      <w:pPr>
        <w:spacing w:after="0" w:line="240" w:lineRule="auto"/>
      </w:pPr>
      <w:r>
        <w:separator/>
      </w:r>
    </w:p>
  </w:endnote>
  <w:endnote w:type="continuationSeparator" w:id="1">
    <w:p w:rsidR="00A82F54" w:rsidRDefault="00A82F54" w:rsidP="00F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54" w:rsidRDefault="00A82F54" w:rsidP="00F83CFE">
      <w:pPr>
        <w:spacing w:after="0" w:line="240" w:lineRule="auto"/>
      </w:pPr>
      <w:r>
        <w:separator/>
      </w:r>
    </w:p>
  </w:footnote>
  <w:footnote w:type="continuationSeparator" w:id="1">
    <w:p w:rsidR="00A82F54" w:rsidRDefault="00A82F54" w:rsidP="00F83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FE"/>
    <w:rsid w:val="00074D34"/>
    <w:rsid w:val="000A502E"/>
    <w:rsid w:val="0015561E"/>
    <w:rsid w:val="00222DD3"/>
    <w:rsid w:val="002F572D"/>
    <w:rsid w:val="0038165B"/>
    <w:rsid w:val="006D5F63"/>
    <w:rsid w:val="006E61DC"/>
    <w:rsid w:val="00A82F54"/>
    <w:rsid w:val="00AF7FBD"/>
    <w:rsid w:val="00D266BE"/>
    <w:rsid w:val="00F8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C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C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6E6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lena-petrenk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10F9-5B71-4D1D-BC39-05B25B01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2010-03-22T12:20:00Z</dcterms:created>
  <dcterms:modified xsi:type="dcterms:W3CDTF">2010-03-22T12:20:00Z</dcterms:modified>
</cp:coreProperties>
</file>