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F2" w:rsidRDefault="006B37F2" w:rsidP="006B37F2">
      <w:pPr>
        <w:jc w:val="right"/>
      </w:pPr>
      <w:r>
        <w:t>Сценарий классного часа о правах ребёнка</w:t>
      </w:r>
    </w:p>
    <w:p w:rsidR="006B37F2" w:rsidRPr="006B37F2" w:rsidRDefault="006B37F2" w:rsidP="006B37F2">
      <w:pPr>
        <w:jc w:val="center"/>
        <w:rPr>
          <w:b/>
          <w:sz w:val="28"/>
        </w:rPr>
      </w:pPr>
      <w:r w:rsidRPr="006B37F2">
        <w:rPr>
          <w:b/>
          <w:sz w:val="28"/>
        </w:rPr>
        <w:t>САММИТ «Дружба, партнёрство и взаимопомощь»</w:t>
      </w:r>
    </w:p>
    <w:p w:rsidR="0075352A" w:rsidRPr="006B37F2" w:rsidRDefault="00482C81" w:rsidP="00FA4101">
      <w:pPr>
        <w:rPr>
          <w:sz w:val="24"/>
        </w:rPr>
      </w:pPr>
      <w:proofErr w:type="gramStart"/>
      <w:r w:rsidRPr="006B37F2">
        <w:rPr>
          <w:sz w:val="24"/>
        </w:rPr>
        <w:t xml:space="preserve">Вступление </w:t>
      </w:r>
      <w:r w:rsidR="0075352A" w:rsidRPr="006B37F2">
        <w:rPr>
          <w:b/>
          <w:sz w:val="28"/>
        </w:rPr>
        <w:t>(</w:t>
      </w:r>
      <w:r w:rsidR="006B37F2" w:rsidRPr="006B37F2">
        <w:rPr>
          <w:b/>
          <w:sz w:val="28"/>
        </w:rPr>
        <w:t>учитель</w:t>
      </w:r>
      <w:r w:rsidR="004E6D62" w:rsidRPr="006B37F2">
        <w:rPr>
          <w:b/>
          <w:sz w:val="28"/>
        </w:rPr>
        <w:t>)</w:t>
      </w:r>
      <w:r w:rsidR="004E6D62" w:rsidRPr="006B37F2">
        <w:rPr>
          <w:sz w:val="24"/>
        </w:rPr>
        <w:t xml:space="preserve"> о</w:t>
      </w:r>
      <w:r w:rsidRPr="006B37F2">
        <w:rPr>
          <w:sz w:val="24"/>
        </w:rPr>
        <w:t>б истории вопроса, толерантности</w:t>
      </w:r>
      <w:r w:rsidR="00AC665A" w:rsidRPr="006B37F2">
        <w:rPr>
          <w:sz w:val="24"/>
        </w:rPr>
        <w:t xml:space="preserve"> (ВИДЕО)</w:t>
      </w:r>
      <w:r w:rsidRPr="006B37F2">
        <w:rPr>
          <w:sz w:val="24"/>
        </w:rPr>
        <w:t>, возрасте юридической ответственности→необходимость юридических знаний→поддержка со стороны взрослых и школы→</w:t>
      </w:r>
      <w:r w:rsidR="0075352A" w:rsidRPr="006B37F2">
        <w:rPr>
          <w:sz w:val="24"/>
        </w:rPr>
        <w:t xml:space="preserve"> 1) </w:t>
      </w:r>
      <w:r w:rsidRPr="006B37F2">
        <w:rPr>
          <w:sz w:val="24"/>
        </w:rPr>
        <w:t>знакомство с мировыми док-ми о детстве, материнстве, о правах ребёнка</w:t>
      </w:r>
      <w:r w:rsidR="0075352A" w:rsidRPr="006B37F2">
        <w:rPr>
          <w:sz w:val="24"/>
        </w:rPr>
        <w:t xml:space="preserve"> </w:t>
      </w:r>
      <w:r w:rsidR="0075352A" w:rsidRPr="006B37F2">
        <w:rPr>
          <w:b/>
          <w:sz w:val="28"/>
        </w:rPr>
        <w:t>(</w:t>
      </w:r>
      <w:r w:rsidR="006B37F2" w:rsidRPr="006B37F2">
        <w:rPr>
          <w:b/>
          <w:sz w:val="28"/>
        </w:rPr>
        <w:t>1-ый ученик</w:t>
      </w:r>
      <w:r w:rsidR="0075352A" w:rsidRPr="006B37F2">
        <w:rPr>
          <w:b/>
          <w:sz w:val="28"/>
        </w:rPr>
        <w:t>)</w:t>
      </w:r>
      <w:r w:rsidRPr="006B37F2">
        <w:rPr>
          <w:sz w:val="24"/>
        </w:rPr>
        <w:t>, 2) о правах родителей</w:t>
      </w:r>
      <w:r w:rsidR="0075352A" w:rsidRPr="006B37F2">
        <w:rPr>
          <w:sz w:val="24"/>
        </w:rPr>
        <w:t xml:space="preserve"> </w:t>
      </w:r>
      <w:r w:rsidR="0075352A" w:rsidRPr="006B37F2">
        <w:rPr>
          <w:b/>
          <w:sz w:val="24"/>
        </w:rPr>
        <w:t>(</w:t>
      </w:r>
      <w:r w:rsidR="006B37F2" w:rsidRPr="006B37F2">
        <w:rPr>
          <w:b/>
          <w:sz w:val="24"/>
        </w:rPr>
        <w:t>2-ой ученик</w:t>
      </w:r>
      <w:r w:rsidR="0075352A" w:rsidRPr="006B37F2">
        <w:rPr>
          <w:b/>
          <w:sz w:val="24"/>
        </w:rPr>
        <w:t>)</w:t>
      </w:r>
      <w:r w:rsidRPr="006B37F2">
        <w:rPr>
          <w:sz w:val="24"/>
        </w:rPr>
        <w:t xml:space="preserve">, 3) о правах </w:t>
      </w:r>
      <w:r w:rsidR="007B3590" w:rsidRPr="006B37F2">
        <w:rPr>
          <w:sz w:val="24"/>
        </w:rPr>
        <w:t xml:space="preserve">школьников </w:t>
      </w:r>
      <w:r w:rsidR="007B3590" w:rsidRPr="006B37F2">
        <w:rPr>
          <w:b/>
          <w:sz w:val="24"/>
        </w:rPr>
        <w:t>(</w:t>
      </w:r>
      <w:r w:rsidR="006B37F2" w:rsidRPr="006B37F2">
        <w:rPr>
          <w:b/>
          <w:sz w:val="24"/>
        </w:rPr>
        <w:t>3ий ученик</w:t>
      </w:r>
      <w:r w:rsidR="007B3590" w:rsidRPr="006B37F2">
        <w:rPr>
          <w:sz w:val="24"/>
        </w:rPr>
        <w:t xml:space="preserve">)→о правах </w:t>
      </w:r>
      <w:r w:rsidRPr="006B37F2">
        <w:rPr>
          <w:sz w:val="24"/>
        </w:rPr>
        <w:t>школы</w:t>
      </w:r>
      <w:r w:rsidR="0075352A" w:rsidRPr="006B37F2">
        <w:rPr>
          <w:sz w:val="24"/>
        </w:rPr>
        <w:t xml:space="preserve"> </w:t>
      </w:r>
      <w:r w:rsidR="0075352A" w:rsidRPr="006B37F2">
        <w:rPr>
          <w:b/>
          <w:sz w:val="28"/>
        </w:rPr>
        <w:t>(</w:t>
      </w:r>
      <w:r w:rsidR="006B37F2" w:rsidRPr="006B37F2">
        <w:rPr>
          <w:b/>
          <w:sz w:val="28"/>
        </w:rPr>
        <w:t>4-ый ученик</w:t>
      </w:r>
      <w:r w:rsidR="0075352A" w:rsidRPr="006B37F2">
        <w:rPr>
          <w:b/>
          <w:sz w:val="28"/>
        </w:rPr>
        <w:t>)</w:t>
      </w:r>
      <w:r w:rsidRPr="006B37F2">
        <w:rPr>
          <w:sz w:val="24"/>
        </w:rPr>
        <w:t>→обязанности и ответственность</w:t>
      </w:r>
      <w:r w:rsidR="0075352A" w:rsidRPr="006B37F2">
        <w:rPr>
          <w:sz w:val="24"/>
        </w:rPr>
        <w:t xml:space="preserve"> подростков </w:t>
      </w:r>
      <w:r w:rsidR="0075352A" w:rsidRPr="006B37F2">
        <w:rPr>
          <w:b/>
          <w:sz w:val="28"/>
        </w:rPr>
        <w:t>(</w:t>
      </w:r>
      <w:r w:rsidR="006B37F2" w:rsidRPr="006B37F2">
        <w:rPr>
          <w:b/>
          <w:sz w:val="28"/>
        </w:rPr>
        <w:t>социальный педагог школы</w:t>
      </w:r>
      <w:r w:rsidR="0075352A" w:rsidRPr="006B37F2">
        <w:rPr>
          <w:b/>
          <w:sz w:val="28"/>
        </w:rPr>
        <w:t>)</w:t>
      </w:r>
      <w:r w:rsidRPr="006B37F2">
        <w:rPr>
          <w:sz w:val="24"/>
        </w:rPr>
        <w:t>→</w:t>
      </w:r>
      <w:r w:rsidR="004E6D62" w:rsidRPr="006B37F2">
        <w:rPr>
          <w:sz w:val="24"/>
        </w:rPr>
        <w:t xml:space="preserve">(под песню </w:t>
      </w:r>
      <w:r w:rsidR="007B3590" w:rsidRPr="006B37F2">
        <w:rPr>
          <w:sz w:val="24"/>
        </w:rPr>
        <w:t>«Летите, голуби</w:t>
      </w:r>
      <w:proofErr w:type="gramEnd"/>
      <w:r w:rsidR="007B3590" w:rsidRPr="006B37F2">
        <w:rPr>
          <w:sz w:val="24"/>
        </w:rPr>
        <w:t>!»</w:t>
      </w:r>
      <w:r w:rsidR="004E6D62" w:rsidRPr="006B37F2">
        <w:rPr>
          <w:sz w:val="24"/>
        </w:rPr>
        <w:t xml:space="preserve">) </w:t>
      </w:r>
      <w:proofErr w:type="gramStart"/>
      <w:r w:rsidR="004E6D62" w:rsidRPr="006B37F2">
        <w:rPr>
          <w:sz w:val="24"/>
        </w:rPr>
        <w:t>р</w:t>
      </w:r>
      <w:r w:rsidRPr="006B37F2">
        <w:rPr>
          <w:sz w:val="24"/>
        </w:rPr>
        <w:t>азработка ряда решений к соглашению (по группам: дети, родители, школа)→готовы ли подписать договор?</w:t>
      </w:r>
      <w:r w:rsidR="0075352A" w:rsidRPr="006B37F2">
        <w:rPr>
          <w:sz w:val="24"/>
        </w:rPr>
        <w:t>:</w:t>
      </w:r>
      <w:r w:rsidRPr="006B37F2">
        <w:rPr>
          <w:sz w:val="24"/>
        </w:rPr>
        <w:t xml:space="preserve"> </w:t>
      </w:r>
      <w:r w:rsidR="0075352A" w:rsidRPr="006B37F2">
        <w:rPr>
          <w:b/>
          <w:sz w:val="24"/>
        </w:rPr>
        <w:t>(</w:t>
      </w:r>
      <w:r w:rsidR="006B37F2" w:rsidRPr="006B37F2">
        <w:rPr>
          <w:b/>
          <w:sz w:val="24"/>
        </w:rPr>
        <w:t>ведущий, слайд для самопроверки на экране</w:t>
      </w:r>
      <w:r w:rsidR="0075352A" w:rsidRPr="006B37F2">
        <w:rPr>
          <w:b/>
          <w:sz w:val="24"/>
        </w:rPr>
        <w:t>)</w:t>
      </w:r>
      <w:r w:rsidR="0075352A" w:rsidRPr="006B37F2">
        <w:rPr>
          <w:sz w:val="24"/>
        </w:rPr>
        <w:t xml:space="preserve"> а</w:t>
      </w:r>
      <w:r w:rsidRPr="006B37F2">
        <w:rPr>
          <w:sz w:val="24"/>
        </w:rPr>
        <w:t>нкета-самооценка</w:t>
      </w:r>
      <w:r w:rsidR="004E6D62" w:rsidRPr="006B37F2">
        <w:rPr>
          <w:sz w:val="24"/>
        </w:rPr>
        <w:t xml:space="preserve"> для всех школьников (рефлексия)</w:t>
      </w:r>
      <w:r w:rsidRPr="006B37F2">
        <w:rPr>
          <w:sz w:val="24"/>
        </w:rPr>
        <w:t>→</w:t>
      </w:r>
      <w:r w:rsidR="004E6D62" w:rsidRPr="006B37F2">
        <w:rPr>
          <w:sz w:val="24"/>
        </w:rPr>
        <w:t>обобщение результатов анкеты→</w:t>
      </w:r>
      <w:r w:rsidR="007B3590" w:rsidRPr="006B37F2">
        <w:rPr>
          <w:sz w:val="24"/>
        </w:rPr>
        <w:t xml:space="preserve"> подписание и </w:t>
      </w:r>
      <w:r w:rsidRPr="006B37F2">
        <w:rPr>
          <w:sz w:val="24"/>
        </w:rPr>
        <w:t xml:space="preserve">оглашение 3-х стороннего договора </w:t>
      </w:r>
      <w:r w:rsidR="0075352A" w:rsidRPr="006B37F2">
        <w:rPr>
          <w:sz w:val="24"/>
        </w:rPr>
        <w:t>(</w:t>
      </w:r>
      <w:r w:rsidR="007B3590" w:rsidRPr="006B37F2">
        <w:rPr>
          <w:sz w:val="24"/>
        </w:rPr>
        <w:t>подписываются</w:t>
      </w:r>
      <w:r w:rsidR="0075352A" w:rsidRPr="006B37F2">
        <w:rPr>
          <w:sz w:val="24"/>
        </w:rPr>
        <w:t xml:space="preserve"> по очереди, т.к.  в </w:t>
      </w:r>
      <w:r w:rsidR="007B3590" w:rsidRPr="006B37F2">
        <w:rPr>
          <w:sz w:val="24"/>
        </w:rPr>
        <w:t>2</w:t>
      </w:r>
      <w:r w:rsidR="0075352A" w:rsidRPr="006B37F2">
        <w:rPr>
          <w:sz w:val="24"/>
        </w:rPr>
        <w:t>-х экземплярах)</w:t>
      </w:r>
      <w:r w:rsidR="004E6D62" w:rsidRPr="006B37F2">
        <w:rPr>
          <w:sz w:val="24"/>
        </w:rPr>
        <w:t>.</w:t>
      </w:r>
      <w:proofErr w:type="gramEnd"/>
    </w:p>
    <w:p w:rsidR="004E6D62" w:rsidRPr="006B37F2" w:rsidRDefault="004E6D62" w:rsidP="004E6D62">
      <w:pPr>
        <w:rPr>
          <w:sz w:val="24"/>
        </w:rPr>
      </w:pPr>
      <w:r w:rsidRPr="006B37F2">
        <w:rPr>
          <w:sz w:val="24"/>
        </w:rPr>
        <w:t>(ТОРЖЕСТВЕННЫЕ ФАНФАРЫ) Н</w:t>
      </w:r>
      <w:r w:rsidR="00FA4101" w:rsidRPr="006B37F2">
        <w:rPr>
          <w:sz w:val="24"/>
        </w:rPr>
        <w:t xml:space="preserve">ачинается церемония подписания договора о дружбе, </w:t>
      </w:r>
      <w:r w:rsidR="0075352A" w:rsidRPr="006B37F2">
        <w:rPr>
          <w:sz w:val="24"/>
        </w:rPr>
        <w:t>партнёрстве</w:t>
      </w:r>
      <w:r w:rsidR="007B3590" w:rsidRPr="006B37F2">
        <w:rPr>
          <w:sz w:val="24"/>
        </w:rPr>
        <w:t xml:space="preserve"> и взаимопомощи</w:t>
      </w:r>
      <w:r w:rsidR="00FA4101" w:rsidRPr="006B37F2">
        <w:rPr>
          <w:sz w:val="24"/>
        </w:rPr>
        <w:t xml:space="preserve">. Исторический документ подписывают </w:t>
      </w:r>
      <w:r w:rsidR="0075352A" w:rsidRPr="006B37F2">
        <w:rPr>
          <w:sz w:val="24"/>
        </w:rPr>
        <w:t>представители экспертных групп</w:t>
      </w:r>
      <w:r w:rsidR="00FA4101" w:rsidRPr="006B37F2">
        <w:rPr>
          <w:sz w:val="24"/>
        </w:rPr>
        <w:t xml:space="preserve">. </w:t>
      </w:r>
    </w:p>
    <w:p w:rsidR="004E6D62" w:rsidRPr="006B37F2" w:rsidRDefault="004E6D62" w:rsidP="004E6D62">
      <w:pPr>
        <w:rPr>
          <w:sz w:val="24"/>
        </w:rPr>
      </w:pPr>
      <w:r w:rsidRPr="006B37F2">
        <w:rPr>
          <w:sz w:val="24"/>
        </w:rPr>
        <w:t xml:space="preserve">Кл. руководитель поздравляет всех присутствующих с успешным завершением работы по подготовке к подписанию важнейшего документа. </w:t>
      </w:r>
    </w:p>
    <w:p w:rsidR="004E6D62" w:rsidRPr="006B37F2" w:rsidRDefault="00FA4101" w:rsidP="00FA4101">
      <w:pPr>
        <w:rPr>
          <w:sz w:val="24"/>
        </w:rPr>
      </w:pPr>
      <w:r w:rsidRPr="006B37F2">
        <w:rPr>
          <w:sz w:val="24"/>
        </w:rPr>
        <w:t>Праздничн</w:t>
      </w:r>
      <w:r w:rsidR="004E6D62" w:rsidRPr="006B37F2">
        <w:rPr>
          <w:sz w:val="24"/>
        </w:rPr>
        <w:t>ая</w:t>
      </w:r>
      <w:r w:rsidRPr="006B37F2">
        <w:rPr>
          <w:sz w:val="24"/>
        </w:rPr>
        <w:t xml:space="preserve"> концертн</w:t>
      </w:r>
      <w:r w:rsidR="004E6D62" w:rsidRPr="006B37F2">
        <w:rPr>
          <w:sz w:val="24"/>
        </w:rPr>
        <w:t>ая</w:t>
      </w:r>
      <w:r w:rsidRPr="006B37F2">
        <w:rPr>
          <w:sz w:val="24"/>
        </w:rPr>
        <w:t xml:space="preserve"> программ</w:t>
      </w:r>
      <w:r w:rsidR="004E6D62" w:rsidRPr="006B37F2">
        <w:rPr>
          <w:sz w:val="24"/>
        </w:rPr>
        <w:t>а</w:t>
      </w:r>
      <w:r w:rsidRPr="006B37F2">
        <w:rPr>
          <w:sz w:val="24"/>
        </w:rPr>
        <w:t xml:space="preserve"> </w:t>
      </w:r>
      <w:r w:rsidR="004E6D62" w:rsidRPr="006B37F2">
        <w:rPr>
          <w:sz w:val="24"/>
        </w:rPr>
        <w:t xml:space="preserve">– </w:t>
      </w:r>
      <w:r w:rsidR="007B3590" w:rsidRPr="006B37F2">
        <w:rPr>
          <w:sz w:val="24"/>
        </w:rPr>
        <w:t>музыкальный клип песни «Дружба»</w:t>
      </w:r>
    </w:p>
    <w:p w:rsidR="008B27E8" w:rsidRPr="006B37F2" w:rsidRDefault="00962C2D" w:rsidP="00FA4101">
      <w:pPr>
        <w:rPr>
          <w:sz w:val="24"/>
        </w:rPr>
      </w:pPr>
      <w:r w:rsidRPr="006B37F2">
        <w:rPr>
          <w:noProof/>
          <w:sz w:val="24"/>
        </w:rPr>
        <w:pict>
          <v:group id="_x0000_s1045" style="position:absolute;margin-left:4.95pt;margin-top:39pt;width:103.15pt;height:111.75pt;z-index:251675648" coordorigin="1800,7740" coordsize="2063,2235">
            <v:rect id="_x0000_s1026" style="position:absolute;left:3292;top:8940;width:143;height:465"/>
            <v:rect id="_x0000_s1027" style="position:absolute;left:2864;top:8940;width:143;height:405"/>
            <v:rect id="_x0000_s1028" style="position:absolute;left:2339;top:8940;width:143;height:465"/>
            <v:rect id="_x0000_s1029" style="position:absolute;left:2053;top:9510;width:143;height:465"/>
            <v:rect id="_x0000_s1030" style="position:absolute;left:3143;top:8205;width:435;height:225"/>
            <v:rect id="_x0000_s1031" style="position:absolute;left:2482;top:9615;width:278;height:225"/>
            <v:rect id="_x0000_s1032" style="position:absolute;left:2760;top:9615;width:390;height:255"/>
            <v:rect id="_x0000_s1033" style="position:absolute;left:3435;top:9615;width:285;height:255"/>
            <v:rect id="_x0000_s1034" style="position:absolute;left:3712;top:9375;width:143;height:465"/>
            <v:rect id="_x0000_s1035" style="position:absolute;left:2482;top:8940;width:143;height:465"/>
            <v:rect id="_x0000_s1036" style="position:absolute;left:3007;top:8940;width:143;height:465"/>
            <v:rect id="_x0000_s1037" style="position:absolute;left:3435;top:8940;width:143;height:465"/>
            <v:rect id="_x0000_s1038" style="position:absolute;left:2196;top:9615;width:286;height:255"/>
            <v:rect id="_x0000_s1039" style="position:absolute;left:3143;top:9615;width:292;height:225"/>
            <v:rect id="_x0000_s1040" style="position:absolute;left:2760;top:8205;width:382;height:225"/>
            <v:rect id="_x0000_s1041" style="position:absolute;left:1800;top:8205;width:539;height:375"/>
            <v:rect id="_x0000_s1042" style="position:absolute;left:2196;top:7740;width:1667;height:120"/>
          </v:group>
        </w:pict>
      </w:r>
      <w:proofErr w:type="gramStart"/>
      <w:r w:rsidR="00C17884" w:rsidRPr="006B37F2">
        <w:rPr>
          <w:sz w:val="24"/>
        </w:rPr>
        <w:t>Оформление: грамоты за  достижения</w:t>
      </w:r>
      <w:r w:rsidR="008B27E8" w:rsidRPr="006B37F2">
        <w:rPr>
          <w:sz w:val="24"/>
        </w:rPr>
        <w:t>,</w:t>
      </w:r>
      <w:r w:rsidR="00C17884" w:rsidRPr="006B37F2">
        <w:rPr>
          <w:sz w:val="24"/>
        </w:rPr>
        <w:t xml:space="preserve"> плакат с названием саммита, гербы России, Курска, школы; </w:t>
      </w:r>
      <w:r w:rsidR="008B27E8" w:rsidRPr="006B37F2">
        <w:rPr>
          <w:sz w:val="24"/>
        </w:rPr>
        <w:t xml:space="preserve">трибуна; проектор; ноутбук; </w:t>
      </w:r>
      <w:r w:rsidR="00C17884" w:rsidRPr="006B37F2">
        <w:rPr>
          <w:sz w:val="24"/>
        </w:rPr>
        <w:t>бейджики у выступающих; парты расставлены по схеме:</w:t>
      </w:r>
      <w:proofErr w:type="gramEnd"/>
    </w:p>
    <w:p w:rsidR="008B27E8" w:rsidRPr="006B37F2" w:rsidRDefault="008B27E8" w:rsidP="006B37F2">
      <w:pPr>
        <w:jc w:val="center"/>
        <w:rPr>
          <w:sz w:val="24"/>
        </w:rPr>
      </w:pPr>
    </w:p>
    <w:p w:rsidR="008B27E8" w:rsidRPr="006B37F2" w:rsidRDefault="008B27E8" w:rsidP="00FA4101">
      <w:pPr>
        <w:rPr>
          <w:sz w:val="24"/>
        </w:rPr>
      </w:pPr>
    </w:p>
    <w:p w:rsidR="008B27E8" w:rsidRPr="006B37F2" w:rsidRDefault="008B27E8" w:rsidP="00FA4101">
      <w:pPr>
        <w:rPr>
          <w:sz w:val="24"/>
        </w:rPr>
      </w:pPr>
    </w:p>
    <w:p w:rsidR="008B27E8" w:rsidRPr="006B37F2" w:rsidRDefault="008B27E8" w:rsidP="00FA4101">
      <w:pPr>
        <w:rPr>
          <w:sz w:val="24"/>
        </w:rPr>
      </w:pPr>
    </w:p>
    <w:p w:rsidR="008B27E8" w:rsidRPr="006B37F2" w:rsidRDefault="00CF7361" w:rsidP="00FA4101">
      <w:pPr>
        <w:rPr>
          <w:sz w:val="24"/>
        </w:rPr>
      </w:pPr>
      <w:r w:rsidRPr="006B37F2">
        <w:rPr>
          <w:sz w:val="24"/>
        </w:rPr>
        <w:t>Надписи на доске</w:t>
      </w:r>
      <w:r w:rsidR="008B27E8" w:rsidRPr="006B37F2">
        <w:rPr>
          <w:sz w:val="24"/>
        </w:rPr>
        <w:t>:</w:t>
      </w:r>
    </w:p>
    <w:p w:rsidR="00CF7361" w:rsidRPr="006B37F2" w:rsidRDefault="00CF7361" w:rsidP="00FA4101">
      <w:pPr>
        <w:rPr>
          <w:sz w:val="24"/>
        </w:rPr>
      </w:pPr>
      <w:r w:rsidRPr="006B37F2">
        <w:rPr>
          <w:sz w:val="24"/>
        </w:rPr>
        <w:t>Саммит по вопросам дружбы, партнёрства и  взаимопомощи</w:t>
      </w:r>
    </w:p>
    <w:p w:rsidR="00DC2ED1" w:rsidRPr="006B37F2" w:rsidRDefault="00DC2ED1" w:rsidP="008B27E8">
      <w:pPr>
        <w:pStyle w:val="a3"/>
        <w:numPr>
          <w:ilvl w:val="0"/>
          <w:numId w:val="1"/>
        </w:numPr>
        <w:rPr>
          <w:sz w:val="24"/>
        </w:rPr>
      </w:pPr>
      <w:r w:rsidRPr="006B37F2">
        <w:rPr>
          <w:sz w:val="24"/>
        </w:rPr>
        <w:t>Права есть, как у взрослых, так и у детей.</w:t>
      </w:r>
    </w:p>
    <w:p w:rsidR="008B27E8" w:rsidRPr="006B37F2" w:rsidRDefault="008B27E8" w:rsidP="008B27E8">
      <w:pPr>
        <w:pStyle w:val="a3"/>
        <w:numPr>
          <w:ilvl w:val="0"/>
          <w:numId w:val="1"/>
        </w:numPr>
        <w:rPr>
          <w:sz w:val="24"/>
        </w:rPr>
      </w:pPr>
      <w:r w:rsidRPr="006B37F2">
        <w:rPr>
          <w:sz w:val="24"/>
        </w:rPr>
        <w:t>Здоровая нация сегодня – успешная завтра</w:t>
      </w:r>
      <w:r w:rsidR="00BA38BD" w:rsidRPr="006B37F2">
        <w:rPr>
          <w:sz w:val="24"/>
        </w:rPr>
        <w:t>!</w:t>
      </w:r>
    </w:p>
    <w:p w:rsidR="00E95500" w:rsidRDefault="003D6D15" w:rsidP="00E95500">
      <w:pPr>
        <w:pStyle w:val="a3"/>
        <w:numPr>
          <w:ilvl w:val="0"/>
          <w:numId w:val="1"/>
        </w:numPr>
      </w:pPr>
      <w:r w:rsidRPr="00D266D6">
        <w:rPr>
          <w:sz w:val="24"/>
        </w:rPr>
        <w:t>Защищая свои права, нельзя забывать и о своих обязанностях.</w:t>
      </w:r>
    </w:p>
    <w:tbl>
      <w:tblPr>
        <w:tblStyle w:val="a4"/>
        <w:tblpPr w:leftFromText="180" w:rightFromText="180" w:vertAnchor="text" w:horzAnchor="margin" w:tblpY="309"/>
        <w:tblW w:w="5000" w:type="pct"/>
        <w:tblLook w:val="04A0"/>
      </w:tblPr>
      <w:tblGrid>
        <w:gridCol w:w="678"/>
        <w:gridCol w:w="5388"/>
        <w:gridCol w:w="1843"/>
        <w:gridCol w:w="1662"/>
      </w:tblGrid>
      <w:tr w:rsidR="006B37F2" w:rsidTr="006B37F2">
        <w:tc>
          <w:tcPr>
            <w:tcW w:w="354" w:type="pct"/>
          </w:tcPr>
          <w:p w:rsidR="006B37F2" w:rsidRPr="006B37F2" w:rsidRDefault="006B37F2" w:rsidP="006B37F2">
            <w:pPr>
              <w:pStyle w:val="a3"/>
              <w:ind w:left="0"/>
              <w:rPr>
                <w:b/>
              </w:rPr>
            </w:pPr>
            <w:r w:rsidRPr="006B37F2">
              <w:rPr>
                <w:b/>
              </w:rPr>
              <w:br w:type="page"/>
              <w:t xml:space="preserve">№ </w:t>
            </w:r>
            <w:proofErr w:type="spellStart"/>
            <w:proofErr w:type="gramStart"/>
            <w:r w:rsidRPr="006B37F2">
              <w:rPr>
                <w:b/>
              </w:rPr>
              <w:t>п</w:t>
            </w:r>
            <w:proofErr w:type="spellEnd"/>
            <w:proofErr w:type="gramEnd"/>
            <w:r w:rsidRPr="006B37F2">
              <w:rPr>
                <w:b/>
              </w:rPr>
              <w:t>/</w:t>
            </w:r>
            <w:proofErr w:type="spellStart"/>
            <w:r w:rsidRPr="006B37F2">
              <w:rPr>
                <w:b/>
              </w:rPr>
              <w:t>п</w:t>
            </w:r>
            <w:proofErr w:type="spellEnd"/>
          </w:p>
        </w:tc>
        <w:tc>
          <w:tcPr>
            <w:tcW w:w="2815" w:type="pct"/>
          </w:tcPr>
          <w:p w:rsidR="006B37F2" w:rsidRPr="006B37F2" w:rsidRDefault="006B37F2" w:rsidP="006B37F2">
            <w:pPr>
              <w:pStyle w:val="a3"/>
              <w:ind w:left="0"/>
              <w:rPr>
                <w:b/>
              </w:rPr>
            </w:pPr>
            <w:r w:rsidRPr="006B37F2">
              <w:rPr>
                <w:b/>
              </w:rPr>
              <w:t>Действие по плану</w:t>
            </w:r>
          </w:p>
        </w:tc>
        <w:tc>
          <w:tcPr>
            <w:tcW w:w="963" w:type="pct"/>
          </w:tcPr>
          <w:p w:rsidR="006B37F2" w:rsidRPr="006B37F2" w:rsidRDefault="006B37F2" w:rsidP="006B37F2">
            <w:pPr>
              <w:pStyle w:val="a3"/>
              <w:ind w:left="0"/>
              <w:rPr>
                <w:b/>
              </w:rPr>
            </w:pPr>
            <w:r w:rsidRPr="006B37F2">
              <w:rPr>
                <w:b/>
              </w:rPr>
              <w:t>Действующее лицо</w:t>
            </w:r>
          </w:p>
        </w:tc>
        <w:tc>
          <w:tcPr>
            <w:tcW w:w="868" w:type="pct"/>
          </w:tcPr>
          <w:p w:rsidR="006B37F2" w:rsidRPr="006B37F2" w:rsidRDefault="006B37F2" w:rsidP="006B37F2">
            <w:pPr>
              <w:pStyle w:val="a3"/>
              <w:ind w:left="0"/>
              <w:rPr>
                <w:b/>
              </w:rPr>
            </w:pPr>
            <w:r w:rsidRPr="006B37F2">
              <w:rPr>
                <w:b/>
              </w:rPr>
              <w:t>Видимое действо</w:t>
            </w: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>Торжественные фанфары. Начало. Орг</w:t>
            </w:r>
            <w:proofErr w:type="gramStart"/>
            <w:r>
              <w:t>.м</w:t>
            </w:r>
            <w:proofErr w:type="gramEnd"/>
            <w:r>
              <w:t>омент.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Ведущий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 xml:space="preserve">Ведущий объявляет о начале необычно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аса</w:t>
            </w:r>
            <w:proofErr w:type="spellEnd"/>
            <w:r>
              <w:t>, приветствует собравшихся. Обозначает присутствующих: эксперты в области изучения прав ребёнка, прав родителей, школьного права, юридического права, гост</w:t>
            </w:r>
            <w:proofErr w:type="gramStart"/>
            <w:r>
              <w:t>и-</w:t>
            </w:r>
            <w:proofErr w:type="gramEnd"/>
            <w:r>
              <w:t>«международные наблюдатели».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 xml:space="preserve">Ведущий предлагает отправной точкой для предстоящего обсуждения вопросов саммита выбрать понятие толерантности, о котором говорили на предыдущем правовом </w:t>
            </w:r>
            <w:proofErr w:type="spellStart"/>
            <w:r>
              <w:t>кл</w:t>
            </w:r>
            <w:proofErr w:type="spellEnd"/>
            <w:r>
              <w:t>. часе в ноябре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Презентация о толерантности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>Ведущий: эпиграф к презентации даёт основание продолжить разговор… о возрасте юридической ответственности→необходимость юридических знаний→поддержка со стороны взрослых и школы…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>Представление экспертов о правах ребёнка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1-ый ученик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  <w:r>
              <w:t>презентация</w:t>
            </w: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>Слово экспертов по правам и обязанностям родителей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2-ой ученик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>Слово экспертам по правам школьников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3-ий ученик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  <w:r>
              <w:t>презентация</w:t>
            </w: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>Слово о правах учителя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Анохин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  <w:r>
              <w:t>Продолжение презентации</w:t>
            </w: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>Социальный педагог об ответственности подростков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Школьный социальный педагог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  <w:r>
              <w:t>Презентация</w:t>
            </w: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>Ведущий: готовы ли вы к жизни в социуме? Способны ли вы объективно оценить своё сознание?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Мини-анкета с самопроверкой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  <w:r>
              <w:t>Изображение на доске</w:t>
            </w: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>Ведущий: по окончании саммита нам предстоит подписать ряд соглашений, поэтому попросим экспертные группы выдвинуть предложения к договору о дружбе, партнёрстве и взаимопомощи. (3 мин. обсуждение, подача в письменном виде редакционной комиссии)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Песня «Летите, голуби!»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  <w:r>
              <w:t>Работают соц. педагог, учитель  и родитель</w:t>
            </w: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>Зачитывают проект 3-х стороннего соглашения, под одобрительные аплодисменты происходит подписание, обмен текстами договоров.</w:t>
            </w:r>
          </w:p>
          <w:p w:rsidR="006B37F2" w:rsidRDefault="006B37F2" w:rsidP="006B37F2">
            <w:r>
              <w:t xml:space="preserve">Начинается церемония подписания договора о дружбе, партнёрстве и взаимопомощи. Исторический документ подписывают представители экспертных групп. </w:t>
            </w:r>
          </w:p>
          <w:p w:rsidR="006B37F2" w:rsidRDefault="006B37F2" w:rsidP="006B37F2">
            <w:pPr>
              <w:pStyle w:val="a3"/>
              <w:ind w:left="0"/>
            </w:pPr>
            <w:r>
              <w:t xml:space="preserve">  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Фанфары, к подписанию приглашаются представители сторон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  <w:r>
              <w:t>Соц. педагог и родитель</w:t>
            </w: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pPr>
              <w:pStyle w:val="a3"/>
              <w:ind w:left="0"/>
            </w:pPr>
            <w:r>
              <w:t xml:space="preserve">Рефлексия: под клип песни о дружбе сочинение </w:t>
            </w:r>
            <w:proofErr w:type="spellStart"/>
            <w:r>
              <w:t>синквейнов</w:t>
            </w:r>
            <w:proofErr w:type="spellEnd"/>
            <w:r>
              <w:t xml:space="preserve"> на темы ДРУГ – ПАРТНЁР - ПОМОЩНИК</w:t>
            </w: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  <w:r>
              <w:t>По группам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  <w:r>
              <w:t>школьники</w:t>
            </w: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Pr="00E95500" w:rsidRDefault="006B37F2" w:rsidP="006B37F2">
            <w:r>
              <w:t xml:space="preserve">Чтение </w:t>
            </w:r>
            <w:proofErr w:type="spellStart"/>
            <w:r>
              <w:t>синквейнов</w:t>
            </w:r>
            <w:proofErr w:type="spellEnd"/>
            <w:r>
              <w:t xml:space="preserve">. </w:t>
            </w:r>
            <w:r w:rsidRPr="00E95500">
              <w:t>Вывод: Каждый человек должен знать свои права</w:t>
            </w:r>
          </w:p>
          <w:p w:rsidR="006B37F2" w:rsidRPr="00E95500" w:rsidRDefault="006B37F2" w:rsidP="006B37F2">
            <w:r w:rsidRPr="00E95500">
              <w:t>Заявляя о своих правах, нужно помнить, что они есть и у всех остальных людей. Но заявляя о своих правах, нужно помнить  об обязанностях и ответственности.</w:t>
            </w:r>
          </w:p>
          <w:p w:rsidR="006B37F2" w:rsidRDefault="006B37F2" w:rsidP="006B37F2">
            <w:pPr>
              <w:pStyle w:val="a3"/>
              <w:ind w:left="0"/>
            </w:pPr>
          </w:p>
        </w:tc>
        <w:tc>
          <w:tcPr>
            <w:tcW w:w="963" w:type="pct"/>
          </w:tcPr>
          <w:p w:rsidR="006B37F2" w:rsidRDefault="006B37F2" w:rsidP="006B37F2">
            <w:pPr>
              <w:pStyle w:val="a3"/>
              <w:ind w:left="0"/>
            </w:pP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</w:p>
        </w:tc>
      </w:tr>
      <w:tr w:rsidR="006B37F2" w:rsidTr="006B37F2">
        <w:tc>
          <w:tcPr>
            <w:tcW w:w="354" w:type="pct"/>
          </w:tcPr>
          <w:p w:rsidR="006B37F2" w:rsidRDefault="006B37F2" w:rsidP="006B37F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815" w:type="pct"/>
          </w:tcPr>
          <w:p w:rsidR="006B37F2" w:rsidRDefault="006B37F2" w:rsidP="006B37F2">
            <w:r>
              <w:t>Спасибо за плодотворную работу…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поздравляет всех присутствующих с успешным завершением работы по подготовке и подписанию важнейшего документа. </w:t>
            </w:r>
          </w:p>
          <w:p w:rsidR="006B37F2" w:rsidRDefault="006B37F2" w:rsidP="006B37F2">
            <w:pPr>
              <w:pStyle w:val="a3"/>
              <w:ind w:left="0"/>
            </w:pPr>
          </w:p>
        </w:tc>
        <w:tc>
          <w:tcPr>
            <w:tcW w:w="963" w:type="pct"/>
          </w:tcPr>
          <w:p w:rsidR="006B37F2" w:rsidRDefault="00D266D6" w:rsidP="006B37F2">
            <w:pPr>
              <w:pStyle w:val="a3"/>
              <w:ind w:left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868" w:type="pct"/>
          </w:tcPr>
          <w:p w:rsidR="006B37F2" w:rsidRDefault="006B37F2" w:rsidP="006B37F2">
            <w:pPr>
              <w:pStyle w:val="a3"/>
              <w:ind w:left="0"/>
            </w:pPr>
          </w:p>
        </w:tc>
      </w:tr>
    </w:tbl>
    <w:p w:rsidR="00FA0FAA" w:rsidRPr="00FA0FAA" w:rsidRDefault="00FA0FAA" w:rsidP="00FA0FA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Мини-а</w:t>
      </w:r>
      <w:r w:rsidRPr="00FA0FAA">
        <w:rPr>
          <w:rFonts w:asciiTheme="majorHAnsi" w:hAnsiTheme="majorHAnsi"/>
          <w:b/>
          <w:sz w:val="28"/>
        </w:rPr>
        <w:t>нкета</w:t>
      </w:r>
    </w:p>
    <w:p w:rsidR="00FA0FAA" w:rsidRDefault="00FA0FAA" w:rsidP="00FA0FAA">
      <w:pPr>
        <w:rPr>
          <w:b/>
        </w:rPr>
      </w:pPr>
      <w:r>
        <w:t>Мы с вами говорили о правах, обязанностях и ответственности детей. Мы предлагаем вам ситуации из вашей жизни. Если вы ответите честно на вопросы, то поймете, все ли вы делаете верно, или вам еще надо работать над собой.</w:t>
      </w:r>
    </w:p>
    <w:p w:rsidR="00FA0FAA" w:rsidRPr="00620EE6" w:rsidRDefault="00FA0FAA" w:rsidP="00FA0FAA">
      <w:pPr>
        <w:rPr>
          <w:b/>
        </w:rPr>
      </w:pPr>
      <w:r w:rsidRPr="00620EE6">
        <w:rPr>
          <w:b/>
        </w:rPr>
        <w:t xml:space="preserve">1 ситуация </w:t>
      </w:r>
      <w:r>
        <w:rPr>
          <w:b/>
        </w:rPr>
        <w:t>–</w:t>
      </w:r>
      <w:r w:rsidRPr="00620EE6">
        <w:rPr>
          <w:b/>
        </w:rPr>
        <w:t xml:space="preserve"> Тебе</w:t>
      </w:r>
      <w:r>
        <w:rPr>
          <w:b/>
        </w:rPr>
        <w:t xml:space="preserve"> </w:t>
      </w:r>
      <w:r w:rsidRPr="00620EE6">
        <w:rPr>
          <w:b/>
        </w:rPr>
        <w:t xml:space="preserve"> поручили оформить </w:t>
      </w:r>
      <w:r>
        <w:rPr>
          <w:b/>
        </w:rPr>
        <w:t>нов</w:t>
      </w:r>
      <w:r>
        <w:rPr>
          <w:b/>
        </w:rPr>
        <w:t>о</w:t>
      </w:r>
      <w:r>
        <w:rPr>
          <w:b/>
        </w:rPr>
        <w:t>годнюю газету</w:t>
      </w:r>
      <w:r w:rsidRPr="00620EE6">
        <w:rPr>
          <w:b/>
        </w:rPr>
        <w:t>:</w:t>
      </w:r>
    </w:p>
    <w:p w:rsidR="00FA0FAA" w:rsidRDefault="00FA0FAA" w:rsidP="00FA0FAA">
      <w:r>
        <w:t xml:space="preserve">а) Отложу все дела и займусь оформлением </w:t>
      </w:r>
    </w:p>
    <w:p w:rsidR="00FA0FAA" w:rsidRDefault="00FA0FAA" w:rsidP="00FA0FAA">
      <w:r>
        <w:t>б) Займусь, когда будет свободное время</w:t>
      </w:r>
    </w:p>
    <w:p w:rsidR="00FA0FAA" w:rsidRDefault="00FA0FAA" w:rsidP="00FA0FAA">
      <w:r>
        <w:t>в) Перепоручу другому однокласснику</w:t>
      </w:r>
    </w:p>
    <w:p w:rsidR="00FA0FAA" w:rsidRPr="00620EE6" w:rsidRDefault="00FA0FAA" w:rsidP="00FA0FAA">
      <w:pPr>
        <w:rPr>
          <w:b/>
        </w:rPr>
      </w:pPr>
      <w:r w:rsidRPr="00620EE6">
        <w:rPr>
          <w:b/>
        </w:rPr>
        <w:t xml:space="preserve">2 ситуация </w:t>
      </w:r>
      <w:r>
        <w:rPr>
          <w:b/>
        </w:rPr>
        <w:t>–</w:t>
      </w:r>
      <w:r w:rsidRPr="00620EE6">
        <w:rPr>
          <w:b/>
        </w:rPr>
        <w:t xml:space="preserve"> Ты</w:t>
      </w:r>
      <w:r>
        <w:rPr>
          <w:b/>
        </w:rPr>
        <w:t xml:space="preserve"> </w:t>
      </w:r>
      <w:r w:rsidRPr="00620EE6">
        <w:rPr>
          <w:b/>
        </w:rPr>
        <w:t xml:space="preserve"> сидишь в транспорте. Заходит пожилая женщина: </w:t>
      </w:r>
    </w:p>
    <w:p w:rsidR="00FA0FAA" w:rsidRDefault="00FA0FAA" w:rsidP="00FA0FAA">
      <w:r>
        <w:t>а) Уступлю место</w:t>
      </w:r>
    </w:p>
    <w:p w:rsidR="00FA0FAA" w:rsidRDefault="00FA0FAA" w:rsidP="00FA0FAA">
      <w:r>
        <w:t>б) Попрошу соседа, чтобы уступил место</w:t>
      </w:r>
    </w:p>
    <w:p w:rsidR="00FA0FAA" w:rsidRDefault="00FA0FAA" w:rsidP="00FA0FAA">
      <w:r>
        <w:t>в) Отвернусь, и буду смотреть в окно</w:t>
      </w:r>
    </w:p>
    <w:p w:rsidR="00FA0FAA" w:rsidRPr="00620EE6" w:rsidRDefault="00FA0FAA" w:rsidP="00FA0FAA">
      <w:pPr>
        <w:rPr>
          <w:b/>
        </w:rPr>
      </w:pPr>
      <w:r w:rsidRPr="00620EE6">
        <w:rPr>
          <w:b/>
        </w:rPr>
        <w:t xml:space="preserve">3 ситуация </w:t>
      </w:r>
      <w:r>
        <w:rPr>
          <w:b/>
        </w:rPr>
        <w:t>–</w:t>
      </w:r>
      <w:r w:rsidRPr="00620EE6">
        <w:rPr>
          <w:b/>
        </w:rPr>
        <w:t xml:space="preserve"> Ты</w:t>
      </w:r>
      <w:r>
        <w:rPr>
          <w:b/>
        </w:rPr>
        <w:t xml:space="preserve"> </w:t>
      </w:r>
      <w:r w:rsidRPr="00620EE6">
        <w:rPr>
          <w:b/>
        </w:rPr>
        <w:t xml:space="preserve"> видишь, как бьют твоего о</w:t>
      </w:r>
      <w:r w:rsidRPr="00620EE6">
        <w:rPr>
          <w:b/>
        </w:rPr>
        <w:t>д</w:t>
      </w:r>
      <w:r w:rsidRPr="00620EE6">
        <w:rPr>
          <w:b/>
        </w:rPr>
        <w:t>ноклассника:</w:t>
      </w:r>
    </w:p>
    <w:p w:rsidR="00FA0FAA" w:rsidRDefault="00FA0FAA" w:rsidP="00FA0FAA">
      <w:r>
        <w:t>а) Постараюсь защитить</w:t>
      </w:r>
    </w:p>
    <w:p w:rsidR="00FA0FAA" w:rsidRDefault="00FA0FAA" w:rsidP="00FA0FAA">
      <w:r>
        <w:t>б) Попрошу вмешаться прохожих</w:t>
      </w:r>
    </w:p>
    <w:p w:rsidR="00FA0FAA" w:rsidRDefault="00FA0FAA" w:rsidP="00FA0FAA">
      <w:r>
        <w:t>в) Пройду мимо</w:t>
      </w:r>
    </w:p>
    <w:p w:rsidR="00FA0FAA" w:rsidRPr="00620EE6" w:rsidRDefault="00FA0FAA" w:rsidP="00FA0FAA">
      <w:pPr>
        <w:rPr>
          <w:b/>
        </w:rPr>
      </w:pPr>
      <w:r w:rsidRPr="00620EE6">
        <w:rPr>
          <w:b/>
        </w:rPr>
        <w:t xml:space="preserve">4 ситуация </w:t>
      </w:r>
      <w:r>
        <w:rPr>
          <w:b/>
        </w:rPr>
        <w:t>–</w:t>
      </w:r>
      <w:r w:rsidRPr="00620EE6">
        <w:rPr>
          <w:b/>
        </w:rPr>
        <w:t xml:space="preserve"> Ты</w:t>
      </w:r>
      <w:r>
        <w:rPr>
          <w:b/>
        </w:rPr>
        <w:t xml:space="preserve"> </w:t>
      </w:r>
      <w:r w:rsidRPr="00620EE6">
        <w:rPr>
          <w:b/>
        </w:rPr>
        <w:t xml:space="preserve"> нашел кошелек, где было 100 рублей:</w:t>
      </w:r>
    </w:p>
    <w:p w:rsidR="00FA0FAA" w:rsidRDefault="00FA0FAA" w:rsidP="00FA0FAA">
      <w:r>
        <w:t>а) Постараюсь вернуть владельцу</w:t>
      </w:r>
    </w:p>
    <w:p w:rsidR="00FA0FAA" w:rsidRDefault="00FA0FAA" w:rsidP="00FA0FAA">
      <w:r>
        <w:t>б) Передам взрослому</w:t>
      </w:r>
    </w:p>
    <w:p w:rsidR="00FA0FAA" w:rsidRDefault="00FA0FAA" w:rsidP="00FA0FAA">
      <w:r>
        <w:t>в) Возьму себе</w:t>
      </w:r>
    </w:p>
    <w:p w:rsidR="00FA0FAA" w:rsidRDefault="00FA0FAA" w:rsidP="00FA0FAA">
      <w:r>
        <w:t>Ответ а) – 5 баллов; б) – 3 балла; в) – 0 баллов.</w:t>
      </w:r>
    </w:p>
    <w:p w:rsidR="00FA0FAA" w:rsidRDefault="00FA0FAA" w:rsidP="00FA0FAA">
      <w:r>
        <w:t xml:space="preserve">Если вы набрали от 15 – 20 баллов - вы порядочный человек. Продолжайте </w:t>
      </w:r>
      <w:proofErr w:type="gramStart"/>
      <w:r>
        <w:t>действовать так же уверено</w:t>
      </w:r>
      <w:proofErr w:type="gramEnd"/>
      <w:r>
        <w:t>. Родители и школа могут гордиться вами.</w:t>
      </w:r>
    </w:p>
    <w:p w:rsidR="00FA0FAA" w:rsidRDefault="00FA0FAA" w:rsidP="00FA0FAA">
      <w:r>
        <w:t xml:space="preserve">Если от 10 – 15 баллов - вам есть, </w:t>
      </w:r>
      <w:proofErr w:type="gramStart"/>
      <w:r>
        <w:t>над</w:t>
      </w:r>
      <w:proofErr w:type="gramEnd"/>
      <w:r>
        <w:t xml:space="preserve"> чем поработать.</w:t>
      </w:r>
    </w:p>
    <w:p w:rsidR="00E95500" w:rsidRDefault="00FA0FAA" w:rsidP="00E95500">
      <w:r>
        <w:t>Если менее 10 баллов - здесь уже ничего не остается, как взять себя в руки и усиленно работать над с</w:t>
      </w:r>
      <w:r>
        <w:t>о</w:t>
      </w:r>
      <w:r>
        <w:t>бой.</w:t>
      </w:r>
    </w:p>
    <w:p w:rsidR="00E95500" w:rsidRDefault="00E95500" w:rsidP="00E95500"/>
    <w:p w:rsidR="00E95500" w:rsidRDefault="00E95500" w:rsidP="00E95500"/>
    <w:p w:rsidR="008B27E8" w:rsidRDefault="008B27E8" w:rsidP="00CF7361">
      <w:pPr>
        <w:pStyle w:val="a3"/>
      </w:pPr>
    </w:p>
    <w:sectPr w:rsidR="008B27E8" w:rsidSect="00C6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125E"/>
    <w:multiLevelType w:val="hybridMultilevel"/>
    <w:tmpl w:val="E7D45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7D6877"/>
    <w:multiLevelType w:val="hybridMultilevel"/>
    <w:tmpl w:val="C384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101"/>
    <w:rsid w:val="00212EAA"/>
    <w:rsid w:val="002A24D8"/>
    <w:rsid w:val="002C06E3"/>
    <w:rsid w:val="003D6D15"/>
    <w:rsid w:val="00436BF7"/>
    <w:rsid w:val="00482C81"/>
    <w:rsid w:val="004E6D62"/>
    <w:rsid w:val="005B6FDD"/>
    <w:rsid w:val="005F6E55"/>
    <w:rsid w:val="00653755"/>
    <w:rsid w:val="006B37F2"/>
    <w:rsid w:val="006D5EEF"/>
    <w:rsid w:val="0075352A"/>
    <w:rsid w:val="007B3590"/>
    <w:rsid w:val="008B27E8"/>
    <w:rsid w:val="00962C2D"/>
    <w:rsid w:val="009705E1"/>
    <w:rsid w:val="00A13938"/>
    <w:rsid w:val="00AC665A"/>
    <w:rsid w:val="00AE365B"/>
    <w:rsid w:val="00B03477"/>
    <w:rsid w:val="00BA38BD"/>
    <w:rsid w:val="00C17884"/>
    <w:rsid w:val="00C62925"/>
    <w:rsid w:val="00CA1FA5"/>
    <w:rsid w:val="00CF7361"/>
    <w:rsid w:val="00D266D6"/>
    <w:rsid w:val="00DC2ED1"/>
    <w:rsid w:val="00E40F45"/>
    <w:rsid w:val="00E72F72"/>
    <w:rsid w:val="00E95500"/>
    <w:rsid w:val="00FA0FAA"/>
    <w:rsid w:val="00FA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E8"/>
    <w:pPr>
      <w:ind w:left="720"/>
      <w:contextualSpacing/>
    </w:pPr>
  </w:style>
  <w:style w:type="table" w:styleId="a4">
    <w:name w:val="Table Grid"/>
    <w:basedOn w:val="a1"/>
    <w:uiPriority w:val="59"/>
    <w:rsid w:val="007B3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F73C-E322-4B03-A120-2964C6B3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15</cp:revision>
  <dcterms:created xsi:type="dcterms:W3CDTF">2011-04-03T20:22:00Z</dcterms:created>
  <dcterms:modified xsi:type="dcterms:W3CDTF">2011-09-14T19:45:00Z</dcterms:modified>
</cp:coreProperties>
</file>