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2B" w:rsidRPr="00083A15" w:rsidRDefault="00083A15" w:rsidP="00083A15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A1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1107440</wp:posOffset>
            </wp:positionH>
            <wp:positionV relativeFrom="paragraph">
              <wp:posOffset>394970</wp:posOffset>
            </wp:positionV>
            <wp:extent cx="4363085" cy="3277870"/>
            <wp:effectExtent l="19050" t="0" r="0" b="0"/>
            <wp:wrapTight wrapText="bothSides">
              <wp:wrapPolygon edited="0">
                <wp:start x="-94" y="0"/>
                <wp:lineTo x="-94" y="21466"/>
                <wp:lineTo x="21597" y="21466"/>
                <wp:lineTo x="21597" y="0"/>
                <wp:lineTo x="-94" y="0"/>
              </wp:wrapPolygon>
            </wp:wrapTight>
            <wp:docPr id="2" name="Рисунок 2" descr="C:\Users\Admin\Desktop\Новая папка\untitled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untitled 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085" cy="327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3A15">
        <w:rPr>
          <w:rFonts w:ascii="Times New Roman" w:hAnsi="Times New Roman" w:cs="Times New Roman"/>
          <w:sz w:val="24"/>
          <w:szCs w:val="24"/>
        </w:rPr>
        <w:t xml:space="preserve">КРОССВОРД </w:t>
      </w:r>
      <w:r w:rsidR="00E465AB">
        <w:rPr>
          <w:rFonts w:ascii="Times New Roman" w:hAnsi="Times New Roman" w:cs="Times New Roman"/>
          <w:sz w:val="24"/>
          <w:szCs w:val="24"/>
        </w:rPr>
        <w:t>«</w:t>
      </w:r>
      <w:r w:rsidRPr="00083A15">
        <w:rPr>
          <w:rFonts w:ascii="Times New Roman" w:hAnsi="Times New Roman" w:cs="Times New Roman"/>
          <w:sz w:val="24"/>
          <w:szCs w:val="24"/>
        </w:rPr>
        <w:t>Н.А. НЕКРАСОВ</w:t>
      </w:r>
      <w:r w:rsidR="00E465AB">
        <w:rPr>
          <w:rFonts w:ascii="Times New Roman" w:hAnsi="Times New Roman" w:cs="Times New Roman"/>
          <w:sz w:val="24"/>
          <w:szCs w:val="24"/>
        </w:rPr>
        <w:t>»</w:t>
      </w:r>
    </w:p>
    <w:p w:rsidR="00083A15" w:rsidRDefault="00083A15" w:rsidP="00083A15">
      <w:pPr>
        <w:jc w:val="center"/>
        <w:rPr>
          <w:sz w:val="24"/>
          <w:szCs w:val="24"/>
        </w:rPr>
      </w:pPr>
    </w:p>
    <w:p w:rsidR="00083A15" w:rsidRDefault="00083A15" w:rsidP="00083A15">
      <w:pPr>
        <w:jc w:val="center"/>
        <w:rPr>
          <w:sz w:val="24"/>
          <w:szCs w:val="24"/>
        </w:rPr>
      </w:pPr>
    </w:p>
    <w:p w:rsidR="00083A15" w:rsidRDefault="00083A15" w:rsidP="00083A15">
      <w:pPr>
        <w:jc w:val="center"/>
        <w:rPr>
          <w:sz w:val="24"/>
          <w:szCs w:val="24"/>
        </w:rPr>
      </w:pPr>
    </w:p>
    <w:p w:rsidR="00083A15" w:rsidRDefault="00083A15" w:rsidP="00083A15">
      <w:pPr>
        <w:jc w:val="center"/>
        <w:rPr>
          <w:sz w:val="24"/>
          <w:szCs w:val="24"/>
        </w:rPr>
      </w:pPr>
    </w:p>
    <w:p w:rsidR="00083A15" w:rsidRDefault="00083A15" w:rsidP="00083A15">
      <w:pPr>
        <w:jc w:val="center"/>
        <w:rPr>
          <w:sz w:val="24"/>
          <w:szCs w:val="24"/>
        </w:rPr>
      </w:pPr>
    </w:p>
    <w:p w:rsidR="00083A15" w:rsidRDefault="00083A15" w:rsidP="00083A15">
      <w:pPr>
        <w:jc w:val="center"/>
        <w:rPr>
          <w:sz w:val="24"/>
          <w:szCs w:val="24"/>
        </w:rPr>
      </w:pPr>
    </w:p>
    <w:p w:rsidR="00083A15" w:rsidRDefault="00083A15" w:rsidP="00083A15">
      <w:pPr>
        <w:jc w:val="center"/>
        <w:rPr>
          <w:sz w:val="24"/>
          <w:szCs w:val="24"/>
        </w:rPr>
      </w:pPr>
    </w:p>
    <w:p w:rsidR="00083A15" w:rsidRDefault="00083A15" w:rsidP="00083A15">
      <w:pPr>
        <w:jc w:val="center"/>
        <w:rPr>
          <w:sz w:val="24"/>
          <w:szCs w:val="24"/>
        </w:rPr>
      </w:pPr>
    </w:p>
    <w:p w:rsidR="00083A15" w:rsidRDefault="00083A15" w:rsidP="00083A15">
      <w:pPr>
        <w:jc w:val="center"/>
        <w:rPr>
          <w:sz w:val="24"/>
          <w:szCs w:val="24"/>
        </w:rPr>
      </w:pPr>
    </w:p>
    <w:p w:rsidR="00083A15" w:rsidRDefault="00083A15" w:rsidP="00083A15">
      <w:pPr>
        <w:jc w:val="center"/>
        <w:rPr>
          <w:sz w:val="24"/>
          <w:szCs w:val="24"/>
        </w:rPr>
      </w:pPr>
    </w:p>
    <w:p w:rsidR="00083A15" w:rsidRDefault="00083A15" w:rsidP="00083A1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  <w:sectPr w:rsidR="00083A15" w:rsidSect="00083A15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083A15" w:rsidRDefault="00083A15" w:rsidP="00083A1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lastRenderedPageBreak/>
        <w:t>по горизонтали</w:t>
      </w:r>
    </w:p>
    <w:p w:rsidR="00083A15" w:rsidRPr="00083A15" w:rsidRDefault="00083A15" w:rsidP="0008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3A15">
        <w:rPr>
          <w:rFonts w:ascii="Times New Roman" w:hAnsi="Times New Roman" w:cs="Times New Roman"/>
        </w:rPr>
        <w:t xml:space="preserve">2. Назовите женщину, чьё наставление </w:t>
      </w:r>
      <w:r>
        <w:rPr>
          <w:rFonts w:ascii="Times New Roman" w:hAnsi="Times New Roman" w:cs="Times New Roman"/>
        </w:rPr>
        <w:t xml:space="preserve">Н.А. Некрасов </w:t>
      </w:r>
      <w:r w:rsidRPr="00083A15">
        <w:rPr>
          <w:rFonts w:ascii="Times New Roman" w:hAnsi="Times New Roman" w:cs="Times New Roman"/>
        </w:rPr>
        <w:t>помнил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и пытался выполнить: «Только в</w:t>
      </w:r>
    </w:p>
    <w:p w:rsidR="00083A15" w:rsidRPr="00083A15" w:rsidRDefault="00083A15" w:rsidP="0008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83A15">
        <w:rPr>
          <w:rFonts w:ascii="Times New Roman" w:hAnsi="Times New Roman" w:cs="Times New Roman"/>
        </w:rPr>
        <w:t>университете</w:t>
      </w:r>
      <w:proofErr w:type="gramEnd"/>
      <w:r w:rsidRPr="00083A15">
        <w:rPr>
          <w:rFonts w:ascii="Times New Roman" w:hAnsi="Times New Roman" w:cs="Times New Roman"/>
        </w:rPr>
        <w:t xml:space="preserve"> человек получает настоящее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образование»?</w:t>
      </w:r>
    </w:p>
    <w:p w:rsidR="00083A15" w:rsidRPr="00083A15" w:rsidRDefault="00083A15" w:rsidP="0008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3A15">
        <w:rPr>
          <w:rFonts w:ascii="Times New Roman" w:hAnsi="Times New Roman" w:cs="Times New Roman"/>
        </w:rPr>
        <w:t xml:space="preserve">4. Как прозвали Матрён </w:t>
      </w:r>
      <w:proofErr w:type="gramStart"/>
      <w:r w:rsidRPr="00083A15">
        <w:rPr>
          <w:rFonts w:ascii="Times New Roman" w:hAnsi="Times New Roman" w:cs="Times New Roman"/>
        </w:rPr>
        <w:t>у</w:t>
      </w:r>
      <w:proofErr w:type="gramEnd"/>
      <w:r w:rsidRPr="00083A15">
        <w:rPr>
          <w:rFonts w:ascii="Times New Roman" w:hAnsi="Times New Roman" w:cs="Times New Roman"/>
        </w:rPr>
        <w:t xml:space="preserve"> Тимофеевну в</w:t>
      </w:r>
    </w:p>
    <w:p w:rsidR="00083A15" w:rsidRPr="00083A15" w:rsidRDefault="00083A15" w:rsidP="0008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3A15">
        <w:rPr>
          <w:rFonts w:ascii="Times New Roman" w:hAnsi="Times New Roman" w:cs="Times New Roman"/>
        </w:rPr>
        <w:t>деревне?</w:t>
      </w:r>
    </w:p>
    <w:p w:rsidR="00083A15" w:rsidRPr="00083A15" w:rsidRDefault="00083A15" w:rsidP="0008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3A15">
        <w:rPr>
          <w:rFonts w:ascii="Times New Roman" w:hAnsi="Times New Roman" w:cs="Times New Roman"/>
        </w:rPr>
        <w:t>6. Кому поэт адресовал стихотворение «Ты как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подёнщик выходил…»: «В глаза ты правду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говорил Могучему деспоту</w:t>
      </w:r>
      <w:proofErr w:type="gramStart"/>
      <w:r w:rsidRPr="00083A15">
        <w:rPr>
          <w:rFonts w:ascii="Times New Roman" w:hAnsi="Times New Roman" w:cs="Times New Roman"/>
        </w:rPr>
        <w:t>… И</w:t>
      </w:r>
      <w:proofErr w:type="gramEnd"/>
      <w:r w:rsidRPr="00083A15">
        <w:rPr>
          <w:rFonts w:ascii="Times New Roman" w:hAnsi="Times New Roman" w:cs="Times New Roman"/>
        </w:rPr>
        <w:t xml:space="preserve"> маску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дерзостно срывал С глупца и негодяя»?</w:t>
      </w:r>
    </w:p>
    <w:p w:rsidR="00083A15" w:rsidRPr="00083A15" w:rsidRDefault="00083A15" w:rsidP="0008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3A15">
        <w:rPr>
          <w:rFonts w:ascii="Times New Roman" w:hAnsi="Times New Roman" w:cs="Times New Roman"/>
        </w:rPr>
        <w:t>7. Какая поэма начинается весёлой песней, а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заканчивается трагической гибелью героев?</w:t>
      </w:r>
    </w:p>
    <w:p w:rsidR="00083A15" w:rsidRPr="00083A15" w:rsidRDefault="00083A15" w:rsidP="0008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3A15">
        <w:rPr>
          <w:rFonts w:ascii="Times New Roman" w:hAnsi="Times New Roman" w:cs="Times New Roman"/>
        </w:rPr>
        <w:t>9. Критик, которому принадлежит резко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отрицательный отзыв: «общие места,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гладкие стишки», «знакомые и истёртые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83A15">
        <w:rPr>
          <w:rFonts w:ascii="Times New Roman" w:hAnsi="Times New Roman" w:cs="Times New Roman"/>
        </w:rPr>
        <w:t>чувствованьица</w:t>
      </w:r>
      <w:proofErr w:type="spellEnd"/>
      <w:r w:rsidRPr="00083A15">
        <w:rPr>
          <w:rFonts w:ascii="Times New Roman" w:hAnsi="Times New Roman" w:cs="Times New Roman"/>
        </w:rPr>
        <w:t>».</w:t>
      </w:r>
    </w:p>
    <w:p w:rsidR="00083A15" w:rsidRPr="00083A15" w:rsidRDefault="00083A15" w:rsidP="0008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3A15">
        <w:rPr>
          <w:rFonts w:ascii="Times New Roman" w:hAnsi="Times New Roman" w:cs="Times New Roman"/>
        </w:rPr>
        <w:t>10. Кто из некрасовских героинь, «прежде чем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 xml:space="preserve">мужа  </w:t>
      </w:r>
      <w:r>
        <w:rPr>
          <w:rFonts w:ascii="Times New Roman" w:hAnsi="Times New Roman" w:cs="Times New Roman"/>
        </w:rPr>
        <w:t>о</w:t>
      </w:r>
      <w:r w:rsidRPr="00083A15">
        <w:rPr>
          <w:rFonts w:ascii="Times New Roman" w:hAnsi="Times New Roman" w:cs="Times New Roman"/>
        </w:rPr>
        <w:t>бнять, оковы к губам приложила»?</w:t>
      </w:r>
    </w:p>
    <w:p w:rsidR="00083A15" w:rsidRPr="00083A15" w:rsidRDefault="00083A15" w:rsidP="0008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3A15">
        <w:rPr>
          <w:rFonts w:ascii="Times New Roman" w:hAnsi="Times New Roman" w:cs="Times New Roman"/>
        </w:rPr>
        <w:t>12. Престарелый поэт, к которому пришёл со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 xml:space="preserve">своими стихами </w:t>
      </w:r>
      <w:proofErr w:type="gramStart"/>
      <w:r w:rsidRPr="00083A15">
        <w:rPr>
          <w:rFonts w:ascii="Times New Roman" w:hAnsi="Times New Roman" w:cs="Times New Roman"/>
        </w:rPr>
        <w:t xml:space="preserve">юны </w:t>
      </w:r>
      <w:proofErr w:type="spellStart"/>
      <w:r w:rsidRPr="00083A15">
        <w:rPr>
          <w:rFonts w:ascii="Times New Roman" w:hAnsi="Times New Roman" w:cs="Times New Roman"/>
        </w:rPr>
        <w:t>й</w:t>
      </w:r>
      <w:proofErr w:type="spellEnd"/>
      <w:proofErr w:type="gramEnd"/>
      <w:r w:rsidRPr="00083A15">
        <w:rPr>
          <w:rFonts w:ascii="Times New Roman" w:hAnsi="Times New Roman" w:cs="Times New Roman"/>
        </w:rPr>
        <w:t xml:space="preserve"> Некрасов,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посоветовал ему не подписывать первую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книжку своей фамилией. Кто был этот поэт?</w:t>
      </w:r>
    </w:p>
    <w:p w:rsidR="00083A15" w:rsidRPr="00083A15" w:rsidRDefault="00083A15" w:rsidP="0008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3A15">
        <w:rPr>
          <w:rFonts w:ascii="Times New Roman" w:hAnsi="Times New Roman" w:cs="Times New Roman"/>
        </w:rPr>
        <w:t xml:space="preserve">14. Чья это судьба: «Всё он </w:t>
      </w:r>
      <w:r>
        <w:rPr>
          <w:rFonts w:ascii="Times New Roman" w:hAnsi="Times New Roman" w:cs="Times New Roman"/>
        </w:rPr>
        <w:t>изведа</w:t>
      </w:r>
      <w:r w:rsidRPr="00083A15">
        <w:rPr>
          <w:rFonts w:ascii="Times New Roman" w:hAnsi="Times New Roman" w:cs="Times New Roman"/>
        </w:rPr>
        <w:t>л: тюрьму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петербургскую, Справки, допросы,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жандармов любезности, Всё – и раздольную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степь Оренбургскую, и её крепость…»?</w:t>
      </w:r>
    </w:p>
    <w:p w:rsidR="00083A15" w:rsidRPr="00083A15" w:rsidRDefault="00083A15" w:rsidP="0008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3A15">
        <w:rPr>
          <w:rFonts w:ascii="Times New Roman" w:hAnsi="Times New Roman" w:cs="Times New Roman"/>
        </w:rPr>
        <w:t>18. Название русской народной сказки,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герой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которой напоминает некрасовского Мороза?</w:t>
      </w:r>
    </w:p>
    <w:p w:rsidR="00083A15" w:rsidRPr="00083A15" w:rsidRDefault="00083A15" w:rsidP="0008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3A15">
        <w:rPr>
          <w:rFonts w:ascii="Times New Roman" w:hAnsi="Times New Roman" w:cs="Times New Roman"/>
        </w:rPr>
        <w:t>19. С каким былинным богатырем, самым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сильным</w:t>
      </w:r>
      <w:r>
        <w:rPr>
          <w:rFonts w:ascii="Times New Roman" w:hAnsi="Times New Roman" w:cs="Times New Roman"/>
        </w:rPr>
        <w:t xml:space="preserve">, </w:t>
      </w:r>
      <w:r w:rsidRPr="00083A15">
        <w:rPr>
          <w:rFonts w:ascii="Times New Roman" w:hAnsi="Times New Roman" w:cs="Times New Roman"/>
        </w:rPr>
        <w:t>но и самым неподвижным,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сравнивается Савелий?</w:t>
      </w:r>
    </w:p>
    <w:p w:rsidR="00083A15" w:rsidRPr="00083A15" w:rsidRDefault="00083A15" w:rsidP="0008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3A15">
        <w:rPr>
          <w:rFonts w:ascii="Times New Roman" w:hAnsi="Times New Roman" w:cs="Times New Roman"/>
        </w:rPr>
        <w:t xml:space="preserve">20. В «Русских женщинах» </w:t>
      </w:r>
      <w:proofErr w:type="gramStart"/>
      <w:r w:rsidRPr="00083A15">
        <w:rPr>
          <w:rFonts w:ascii="Times New Roman" w:hAnsi="Times New Roman" w:cs="Times New Roman"/>
        </w:rPr>
        <w:t>выведены</w:t>
      </w:r>
      <w:proofErr w:type="gramEnd"/>
      <w:r w:rsidRPr="00083A15">
        <w:rPr>
          <w:rFonts w:ascii="Times New Roman" w:hAnsi="Times New Roman" w:cs="Times New Roman"/>
        </w:rPr>
        <w:t xml:space="preserve"> в качестве</w:t>
      </w:r>
    </w:p>
    <w:p w:rsidR="00083A15" w:rsidRPr="00083A15" w:rsidRDefault="00083A15" w:rsidP="0008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3A15">
        <w:rPr>
          <w:rFonts w:ascii="Times New Roman" w:hAnsi="Times New Roman" w:cs="Times New Roman"/>
        </w:rPr>
        <w:t>героев и писатели Пушкин, Вяземский, В.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Одоевский. А кто это – «поэт вдохновенный и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милый, поклонник кузины, что рано почил,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безвременно взятый могилой»?</w:t>
      </w:r>
    </w:p>
    <w:p w:rsidR="00083A15" w:rsidRPr="00083A15" w:rsidRDefault="00083A15" w:rsidP="0008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3A15">
        <w:rPr>
          <w:rFonts w:ascii="Times New Roman" w:hAnsi="Times New Roman" w:cs="Times New Roman"/>
        </w:rPr>
        <w:t>21. Кто из персонажей поэмы напоминает рысь,</w:t>
      </w:r>
    </w:p>
    <w:p w:rsidR="00083A15" w:rsidRPr="00083A15" w:rsidRDefault="00083A15" w:rsidP="0008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3A15">
        <w:rPr>
          <w:rFonts w:ascii="Times New Roman" w:hAnsi="Times New Roman" w:cs="Times New Roman"/>
        </w:rPr>
        <w:lastRenderedPageBreak/>
        <w:t>высматривающую добычу, причем левый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глаз его «круглый</w:t>
      </w:r>
      <w:proofErr w:type="gramStart"/>
      <w:r w:rsidRPr="00083A15">
        <w:rPr>
          <w:rFonts w:ascii="Times New Roman" w:hAnsi="Times New Roman" w:cs="Times New Roman"/>
        </w:rPr>
        <w:t xml:space="preserve"> ,</w:t>
      </w:r>
      <w:proofErr w:type="gramEnd"/>
      <w:r w:rsidRPr="00083A15">
        <w:rPr>
          <w:rFonts w:ascii="Times New Roman" w:hAnsi="Times New Roman" w:cs="Times New Roman"/>
        </w:rPr>
        <w:t xml:space="preserve"> как у филина, вертелся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колесом»?</w:t>
      </w:r>
    </w:p>
    <w:p w:rsidR="00083A15" w:rsidRPr="00083A15" w:rsidRDefault="00083A15" w:rsidP="0008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3A15">
        <w:rPr>
          <w:rFonts w:ascii="Times New Roman" w:hAnsi="Times New Roman" w:cs="Times New Roman"/>
        </w:rPr>
        <w:t>22. Кого Некрасов называл «печальной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спутницей печальных бедняков»?</w:t>
      </w:r>
    </w:p>
    <w:p w:rsidR="00083A15" w:rsidRDefault="00083A15" w:rsidP="00083A1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083A15" w:rsidRDefault="00083A15" w:rsidP="00083A1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по вертикали</w:t>
      </w:r>
    </w:p>
    <w:p w:rsidR="00083A15" w:rsidRPr="00083A15" w:rsidRDefault="00083A15" w:rsidP="0008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3A15">
        <w:rPr>
          <w:rFonts w:ascii="Times New Roman" w:hAnsi="Times New Roman" w:cs="Times New Roman"/>
        </w:rPr>
        <w:t>1. «Час от часу жар сильней, Тень ушла к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немым дубровам, И с белеющих полей</w:t>
      </w:r>
      <w:proofErr w:type="gramStart"/>
      <w:r w:rsidRPr="00083A15">
        <w:rPr>
          <w:rFonts w:ascii="Times New Roman" w:hAnsi="Times New Roman" w:cs="Times New Roman"/>
        </w:rPr>
        <w:t xml:space="preserve"> В</w:t>
      </w:r>
      <w:proofErr w:type="gramEnd"/>
      <w:r w:rsidRPr="00083A15">
        <w:rPr>
          <w:rFonts w:ascii="Times New Roman" w:hAnsi="Times New Roman" w:cs="Times New Roman"/>
        </w:rPr>
        <w:t>еет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запахом медовым». Что растет на полях?</w:t>
      </w:r>
    </w:p>
    <w:p w:rsidR="00083A15" w:rsidRPr="00083A15" w:rsidRDefault="00083A15" w:rsidP="0008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3A15">
        <w:rPr>
          <w:rFonts w:ascii="Times New Roman" w:hAnsi="Times New Roman" w:cs="Times New Roman"/>
        </w:rPr>
        <w:t>3. Кто из некрасовских современников давал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противоречивые оценки его стихам: то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«железное папье-маше» и «поэзия не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ночевала», то «собранные в один фокус, –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жгутся»? А Некрасов говорил о нем: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«Друг моей юности (ныне мой враг)».</w:t>
      </w:r>
    </w:p>
    <w:p w:rsidR="00083A15" w:rsidRPr="00083A15" w:rsidRDefault="00083A15" w:rsidP="0008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3A15">
        <w:rPr>
          <w:rFonts w:ascii="Times New Roman" w:hAnsi="Times New Roman" w:cs="Times New Roman"/>
        </w:rPr>
        <w:t>5. Какая деревня появляется в конце поэмы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"Кому на Руси жить хорошо" вместо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83A15">
        <w:rPr>
          <w:rFonts w:ascii="Times New Roman" w:hAnsi="Times New Roman" w:cs="Times New Roman"/>
        </w:rPr>
        <w:t>Неурожайки</w:t>
      </w:r>
      <w:proofErr w:type="spellEnd"/>
      <w:r w:rsidRPr="00083A15">
        <w:rPr>
          <w:rFonts w:ascii="Times New Roman" w:hAnsi="Times New Roman" w:cs="Times New Roman"/>
        </w:rPr>
        <w:t>?</w:t>
      </w:r>
    </w:p>
    <w:p w:rsidR="00083A15" w:rsidRDefault="00083A15" w:rsidP="00083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3A15">
        <w:rPr>
          <w:rFonts w:ascii="Times New Roman" w:hAnsi="Times New Roman" w:cs="Times New Roman"/>
        </w:rPr>
        <w:t xml:space="preserve">8. Прототип </w:t>
      </w:r>
      <w:r>
        <w:rPr>
          <w:rFonts w:ascii="Times New Roman" w:hAnsi="Times New Roman" w:cs="Times New Roman"/>
        </w:rPr>
        <w:t xml:space="preserve">Г. </w:t>
      </w:r>
      <w:proofErr w:type="spellStart"/>
      <w:r w:rsidRPr="00083A15">
        <w:rPr>
          <w:rFonts w:ascii="Times New Roman" w:hAnsi="Times New Roman" w:cs="Times New Roman"/>
        </w:rPr>
        <w:t>Добросклонова</w:t>
      </w:r>
      <w:proofErr w:type="spellEnd"/>
      <w:r>
        <w:rPr>
          <w:rFonts w:ascii="Times New Roman" w:hAnsi="Times New Roman" w:cs="Times New Roman"/>
        </w:rPr>
        <w:t>.</w:t>
      </w:r>
    </w:p>
    <w:p w:rsidR="00083A15" w:rsidRPr="00083A15" w:rsidRDefault="00083A15" w:rsidP="00083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3A15">
        <w:rPr>
          <w:rFonts w:ascii="Times New Roman" w:hAnsi="Times New Roman" w:cs="Times New Roman"/>
        </w:rPr>
        <w:t>11. Ученый, которого ставит в пример сельскому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школьнику Некрасов: «Скоро сам узнаешь в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школе, Как архангельский мужик</w:t>
      </w:r>
      <w:proofErr w:type="gramStart"/>
      <w:r w:rsidRPr="00083A15">
        <w:rPr>
          <w:rFonts w:ascii="Times New Roman" w:hAnsi="Times New Roman" w:cs="Times New Roman"/>
        </w:rPr>
        <w:t xml:space="preserve"> П</w:t>
      </w:r>
      <w:proofErr w:type="gramEnd"/>
      <w:r w:rsidRPr="00083A15">
        <w:rPr>
          <w:rFonts w:ascii="Times New Roman" w:hAnsi="Times New Roman" w:cs="Times New Roman"/>
        </w:rPr>
        <w:t>о своей и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Божьей воле Стал разумен и велик»?</w:t>
      </w:r>
    </w:p>
    <w:p w:rsidR="00083A15" w:rsidRPr="00083A15" w:rsidRDefault="00083A15" w:rsidP="0008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3A15">
        <w:rPr>
          <w:rFonts w:ascii="Times New Roman" w:hAnsi="Times New Roman" w:cs="Times New Roman"/>
        </w:rPr>
        <w:t>13. Какая часть «Кому на Руси…» написана от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первого лица как монолог героя?</w:t>
      </w:r>
    </w:p>
    <w:p w:rsidR="00083A15" w:rsidRPr="00083A15" w:rsidRDefault="00083A15" w:rsidP="0008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3A15">
        <w:rPr>
          <w:rFonts w:ascii="Times New Roman" w:hAnsi="Times New Roman" w:cs="Times New Roman"/>
        </w:rPr>
        <w:t xml:space="preserve">15. </w:t>
      </w:r>
      <w:proofErr w:type="gramStart"/>
      <w:r w:rsidRPr="00083A15">
        <w:rPr>
          <w:rFonts w:ascii="Times New Roman" w:hAnsi="Times New Roman" w:cs="Times New Roman"/>
        </w:rPr>
        <w:t>«Я отроком покинул отчий дом (За славой я в</w:t>
      </w:r>
      <w:proofErr w:type="gramEnd"/>
    </w:p>
    <w:p w:rsidR="00083A15" w:rsidRPr="00083A15" w:rsidRDefault="00083A15" w:rsidP="0008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3A15">
        <w:rPr>
          <w:rFonts w:ascii="Times New Roman" w:hAnsi="Times New Roman" w:cs="Times New Roman"/>
        </w:rPr>
        <w:t xml:space="preserve">столицу торопился)». </w:t>
      </w:r>
      <w:proofErr w:type="gramStart"/>
      <w:r w:rsidRPr="00083A15">
        <w:rPr>
          <w:rFonts w:ascii="Times New Roman" w:hAnsi="Times New Roman" w:cs="Times New Roman"/>
        </w:rPr>
        <w:t>Путь</w:t>
      </w:r>
      <w:proofErr w:type="gramEnd"/>
      <w:r w:rsidRPr="00083A15">
        <w:rPr>
          <w:rFonts w:ascii="Times New Roman" w:hAnsi="Times New Roman" w:cs="Times New Roman"/>
        </w:rPr>
        <w:t xml:space="preserve"> какого русского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писателя, тоже потерпевшего целый ряд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неудач, повторил Некрасов?</w:t>
      </w:r>
    </w:p>
    <w:p w:rsidR="00083A15" w:rsidRPr="00083A15" w:rsidRDefault="00083A15" w:rsidP="0008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3A15">
        <w:rPr>
          <w:rFonts w:ascii="Times New Roman" w:hAnsi="Times New Roman" w:cs="Times New Roman"/>
        </w:rPr>
        <w:t>16. Когда Матрёна Тимофеевна попала в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Кострому, чей памятник показался ей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похожим на деда Савелия?</w:t>
      </w:r>
    </w:p>
    <w:p w:rsidR="00083A15" w:rsidRDefault="00083A15" w:rsidP="0008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3A15">
        <w:rPr>
          <w:rFonts w:ascii="Times New Roman" w:hAnsi="Times New Roman" w:cs="Times New Roman"/>
        </w:rPr>
        <w:t>17. Какому Богу молятся некрасовские герои и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 xml:space="preserve">сам поэт – «Бог </w:t>
      </w:r>
      <w:proofErr w:type="gramStart"/>
      <w:r w:rsidRPr="00083A15">
        <w:rPr>
          <w:rFonts w:ascii="Times New Roman" w:hAnsi="Times New Roman" w:cs="Times New Roman"/>
        </w:rPr>
        <w:t>угнетённых</w:t>
      </w:r>
      <w:proofErr w:type="gramEnd"/>
      <w:r w:rsidRPr="00083A15">
        <w:rPr>
          <w:rFonts w:ascii="Times New Roman" w:hAnsi="Times New Roman" w:cs="Times New Roman"/>
        </w:rPr>
        <w:t>, Бог</w:t>
      </w:r>
      <w:r>
        <w:rPr>
          <w:rFonts w:ascii="Times New Roman" w:hAnsi="Times New Roman" w:cs="Times New Roman"/>
        </w:rPr>
        <w:t xml:space="preserve"> </w:t>
      </w:r>
      <w:r w:rsidRPr="00083A15">
        <w:rPr>
          <w:rFonts w:ascii="Times New Roman" w:hAnsi="Times New Roman" w:cs="Times New Roman"/>
        </w:rPr>
        <w:t>скорбящих»?</w:t>
      </w:r>
    </w:p>
    <w:p w:rsidR="00083A15" w:rsidRDefault="00083A15" w:rsidP="0008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83A15" w:rsidRPr="00083A15" w:rsidRDefault="00083A15" w:rsidP="00083A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83A15" w:rsidRPr="00083A15" w:rsidSect="00083A15">
      <w:type w:val="continuous"/>
      <w:pgSz w:w="11906" w:h="16838"/>
      <w:pgMar w:top="1134" w:right="566" w:bottom="284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3A15"/>
    <w:rsid w:val="00032656"/>
    <w:rsid w:val="00083A15"/>
    <w:rsid w:val="00DD342B"/>
    <w:rsid w:val="00E4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2012-02-01T12:41:00Z</dcterms:created>
  <dcterms:modified xsi:type="dcterms:W3CDTF">2012-02-11T11:26:00Z</dcterms:modified>
</cp:coreProperties>
</file>