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A8" w:rsidRDefault="003346A8" w:rsidP="003346A8">
      <w:pPr>
        <w:ind w:firstLine="709"/>
        <w:jc w:val="center"/>
        <w:rPr>
          <w:b/>
          <w:bCs/>
          <w:sz w:val="20"/>
        </w:rPr>
      </w:pPr>
    </w:p>
    <w:p w:rsidR="003346A8" w:rsidRPr="00BC7ECB" w:rsidRDefault="003346A8" w:rsidP="003346A8">
      <w:pPr>
        <w:rPr>
          <w:rFonts w:ascii="Times New Roman" w:hAnsi="Times New Roman" w:cs="Times New Roman"/>
          <w:sz w:val="24"/>
          <w:szCs w:val="24"/>
        </w:rPr>
      </w:pPr>
      <w:r w:rsidRPr="00BC7ECB">
        <w:rPr>
          <w:rFonts w:ascii="Times New Roman" w:hAnsi="Times New Roman" w:cs="Times New Roman"/>
          <w:sz w:val="24"/>
          <w:szCs w:val="24"/>
        </w:rPr>
        <w:t>Согласовано:_____________/Е.В.Гудкова/                                                                                      Утверждаю:______________/Н.В.Трякшина/</w:t>
      </w:r>
    </w:p>
    <w:p w:rsidR="003346A8" w:rsidRPr="00BC7ECB" w:rsidRDefault="003346A8" w:rsidP="003346A8">
      <w:pPr>
        <w:rPr>
          <w:rFonts w:ascii="Times New Roman" w:hAnsi="Times New Roman" w:cs="Times New Roman"/>
          <w:sz w:val="24"/>
          <w:szCs w:val="24"/>
        </w:rPr>
      </w:pPr>
      <w:r w:rsidRPr="00BC7EC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8D689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Зам. дир</w:t>
      </w:r>
      <w:r w:rsidRPr="00BC7ECB">
        <w:rPr>
          <w:rFonts w:ascii="Times New Roman" w:hAnsi="Times New Roman" w:cs="Times New Roman"/>
          <w:sz w:val="24"/>
          <w:szCs w:val="24"/>
          <w:vertAlign w:val="superscript"/>
        </w:rPr>
        <w:t>ектора по УР                                                                                                                                                                                    Директор МОУ СОШ с.Серпиевка</w:t>
      </w:r>
    </w:p>
    <w:p w:rsidR="00414EF5" w:rsidRDefault="00414EF5" w:rsidP="0033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Приказ № _____________</w:t>
      </w:r>
    </w:p>
    <w:p w:rsidR="003346A8" w:rsidRPr="00BC7ECB" w:rsidRDefault="008D689A" w:rsidP="0033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 201</w:t>
      </w:r>
      <w:r w:rsidR="0035526E">
        <w:rPr>
          <w:rFonts w:ascii="Times New Roman" w:hAnsi="Times New Roman" w:cs="Times New Roman"/>
          <w:sz w:val="24"/>
          <w:szCs w:val="24"/>
        </w:rPr>
        <w:t>1</w:t>
      </w:r>
      <w:r w:rsidR="003346A8" w:rsidRPr="00BC7ECB">
        <w:rPr>
          <w:rFonts w:ascii="Times New Roman" w:hAnsi="Times New Roman" w:cs="Times New Roman"/>
          <w:sz w:val="24"/>
          <w:szCs w:val="24"/>
        </w:rPr>
        <w:t xml:space="preserve"> год.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 _______» ______________ 201</w:t>
      </w:r>
      <w:r w:rsidR="0035526E">
        <w:rPr>
          <w:rFonts w:ascii="Times New Roman" w:hAnsi="Times New Roman" w:cs="Times New Roman"/>
          <w:sz w:val="24"/>
          <w:szCs w:val="24"/>
        </w:rPr>
        <w:t>1</w:t>
      </w:r>
      <w:r w:rsidR="003346A8" w:rsidRPr="00BC7EC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346A8" w:rsidRDefault="003346A8" w:rsidP="003346A8"/>
    <w:p w:rsidR="003346A8" w:rsidRDefault="003346A8" w:rsidP="003346A8"/>
    <w:p w:rsidR="003346A8" w:rsidRDefault="003346A8" w:rsidP="003346A8"/>
    <w:p w:rsidR="003346A8" w:rsidRDefault="003346A8" w:rsidP="00334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Рабочая программа</w:t>
      </w:r>
    </w:p>
    <w:p w:rsidR="003346A8" w:rsidRDefault="003346A8" w:rsidP="00334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ОСНОВАМ  БЕЗОПАСНОСТИ  ЖИЗНЕДЕЯТЕЛЬНОСТИ  5 - 9  класс</w:t>
      </w:r>
    </w:p>
    <w:p w:rsidR="003346A8" w:rsidRDefault="003346A8" w:rsidP="003346A8">
      <w:pPr>
        <w:rPr>
          <w:b/>
          <w:i/>
          <w:sz w:val="32"/>
          <w:szCs w:val="32"/>
        </w:rPr>
      </w:pPr>
    </w:p>
    <w:p w:rsidR="003346A8" w:rsidRDefault="003346A8" w:rsidP="003346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 Утенкова Вера Николаевна</w:t>
      </w:r>
    </w:p>
    <w:p w:rsidR="007C723D" w:rsidRDefault="003346A8" w:rsidP="007C72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Высшая квалификационная  категория, </w:t>
      </w:r>
      <w:r w:rsidRPr="00BC7ECB">
        <w:rPr>
          <w:i/>
          <w:sz w:val="28"/>
          <w:szCs w:val="28"/>
        </w:rPr>
        <w:t xml:space="preserve">Приказ </w:t>
      </w:r>
      <w:r w:rsidR="007C723D">
        <w:rPr>
          <w:i/>
          <w:sz w:val="28"/>
          <w:szCs w:val="28"/>
        </w:rPr>
        <w:t>№ 01-103 от 10.03.2009г.</w:t>
      </w:r>
    </w:p>
    <w:p w:rsidR="003346A8" w:rsidRDefault="003346A8" w:rsidP="003346A8">
      <w:pPr>
        <w:rPr>
          <w:b/>
          <w:i/>
          <w:sz w:val="28"/>
          <w:szCs w:val="28"/>
        </w:rPr>
      </w:pPr>
    </w:p>
    <w:p w:rsidR="0069742D" w:rsidRDefault="0069742D" w:rsidP="003346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2D" w:rsidRDefault="0069742D" w:rsidP="003346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2D" w:rsidRDefault="0069742D" w:rsidP="003346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2D" w:rsidRPr="00414EF5" w:rsidRDefault="00414EF5" w:rsidP="00414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EF5">
        <w:rPr>
          <w:rFonts w:ascii="Times New Roman" w:hAnsi="Times New Roman" w:cs="Times New Roman"/>
          <w:sz w:val="24"/>
          <w:szCs w:val="24"/>
        </w:rPr>
        <w:t>2011</w:t>
      </w:r>
    </w:p>
    <w:p w:rsidR="003346A8" w:rsidRDefault="003346A8" w:rsidP="003346A8">
      <w:pPr>
        <w:ind w:firstLine="709"/>
        <w:jc w:val="center"/>
      </w:pPr>
      <w:r w:rsidRPr="00AF79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F79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797B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</w:p>
    <w:p w:rsidR="00272ACE" w:rsidRDefault="00272ACE" w:rsidP="00272AC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создана на основании Положения о рабочей программе в МОУ СОШ с.Серпиевка, утверждённого приказом по школе от  01.09.2009г. № 01-51 и  имеет следующую структуру:</w:t>
      </w:r>
    </w:p>
    <w:p w:rsidR="00272ACE" w:rsidRDefault="00272ACE" w:rsidP="00272ACE">
      <w:pPr>
        <w:pStyle w:val="2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272ACE" w:rsidRDefault="00272ACE" w:rsidP="00272ACE">
      <w:pPr>
        <w:pStyle w:val="2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272ACE" w:rsidRDefault="00272ACE" w:rsidP="00272ACE">
      <w:pPr>
        <w:pStyle w:val="2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272ACE" w:rsidRDefault="00272ACE" w:rsidP="00272ACE">
      <w:pPr>
        <w:pStyle w:val="2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компонентов учебно-методического комплекса, обеспечивающих реализацию рабочей программы;</w:t>
      </w:r>
    </w:p>
    <w:p w:rsidR="00272ACE" w:rsidRDefault="00272ACE" w:rsidP="00272ACE">
      <w:pPr>
        <w:pStyle w:val="2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успешно освоивших рабочую программу;</w:t>
      </w:r>
    </w:p>
    <w:p w:rsidR="00272ACE" w:rsidRDefault="00272ACE" w:rsidP="00272ACE">
      <w:pPr>
        <w:pStyle w:val="2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контрольно-измерительных материалов, используемых при оценивании уровня подготовки учащихся;</w:t>
      </w:r>
    </w:p>
    <w:p w:rsidR="00272ACE" w:rsidRPr="00272ACE" w:rsidRDefault="00272ACE" w:rsidP="00272ACE">
      <w:pPr>
        <w:pStyle w:val="2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приложения.</w:t>
      </w:r>
    </w:p>
    <w:p w:rsidR="0025515A" w:rsidRPr="0025515A" w:rsidRDefault="0025515A" w:rsidP="0025515A">
      <w:pPr>
        <w:tabs>
          <w:tab w:val="left" w:pos="14459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5515A">
        <w:rPr>
          <w:rFonts w:ascii="Times New Roman" w:eastAsia="Times New Roman" w:hAnsi="Times New Roman" w:cs="Times New Roman"/>
          <w:sz w:val="24"/>
          <w:szCs w:val="24"/>
        </w:rPr>
        <w:t>При составлении программы использовано следующее нормативно-правовое и инструктивно-методическое обеспечение:</w:t>
      </w:r>
    </w:p>
    <w:p w:rsidR="0025515A" w:rsidRPr="00CB29AF" w:rsidRDefault="0025515A" w:rsidP="0025515A">
      <w:pPr>
        <w:pStyle w:val="a5"/>
        <w:tabs>
          <w:tab w:val="left" w:pos="144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B29AF">
        <w:rPr>
          <w:rFonts w:ascii="Times New Roman" w:eastAsia="Times New Roman" w:hAnsi="Times New Roman" w:cs="Times New Roman"/>
          <w:sz w:val="24"/>
          <w:szCs w:val="24"/>
        </w:rPr>
        <w:t>1. Федеральный компонент государственного образовательного стандарта общего образования, утвержденным приказом Минобразования России от 05.03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25515A" w:rsidRPr="00CB29AF" w:rsidRDefault="0025515A" w:rsidP="0025515A">
      <w:pPr>
        <w:pStyle w:val="a5"/>
        <w:tabs>
          <w:tab w:val="left" w:pos="144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B29AF">
        <w:rPr>
          <w:rFonts w:ascii="Times New Roman" w:eastAsia="Times New Roman" w:hAnsi="Times New Roman" w:cs="Times New Roman"/>
          <w:sz w:val="24"/>
          <w:szCs w:val="24"/>
        </w:rPr>
        <w:t>2. Областной базисный учебный план Челябинской области (приказ Министерства образования и науки Челябинской области от 16.06.2011 г. № 04—997);</w:t>
      </w:r>
    </w:p>
    <w:p w:rsidR="0025515A" w:rsidRPr="0025515A" w:rsidRDefault="0025515A" w:rsidP="0025515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5A">
        <w:rPr>
          <w:rFonts w:ascii="Times New Roman" w:eastAsia="Times New Roman" w:hAnsi="Times New Roman" w:cs="Times New Roman"/>
          <w:sz w:val="24"/>
          <w:szCs w:val="24"/>
        </w:rPr>
        <w:t xml:space="preserve">3. Примерные программы среднего (полного) общего образования по </w:t>
      </w:r>
      <w:r w:rsidRPr="0025515A">
        <w:rPr>
          <w:rFonts w:ascii="Times New Roman" w:hAnsi="Times New Roman" w:cs="Times New Roman"/>
          <w:sz w:val="24"/>
          <w:szCs w:val="24"/>
        </w:rPr>
        <w:t xml:space="preserve">ОБЖ </w:t>
      </w:r>
      <w:r w:rsidRPr="0025515A">
        <w:rPr>
          <w:rFonts w:ascii="Times New Roman" w:eastAsia="Times New Roman" w:hAnsi="Times New Roman" w:cs="Times New Roman"/>
          <w:sz w:val="24"/>
          <w:szCs w:val="24"/>
        </w:rPr>
        <w:t xml:space="preserve"> (письмо Департамента государственной политики в образовании Министерства образования и науки Российской Федерации от 07.06.2005г. №О3—1263);</w:t>
      </w:r>
      <w:r w:rsidRPr="0025515A">
        <w:rPr>
          <w:b/>
          <w:sz w:val="28"/>
          <w:szCs w:val="28"/>
        </w:rPr>
        <w:t xml:space="preserve"> </w:t>
      </w:r>
      <w:hyperlink r:id="rId8" w:history="1">
        <w:r w:rsidRPr="0025515A">
          <w:rPr>
            <w:rStyle w:val="ae"/>
            <w:b/>
            <w:sz w:val="28"/>
            <w:szCs w:val="28"/>
          </w:rPr>
          <w:t>http://mon.gov.ru/work/obr/dok/</w:t>
        </w:r>
      </w:hyperlink>
      <w:r w:rsidRPr="0025515A">
        <w:rPr>
          <w:b/>
          <w:sz w:val="28"/>
          <w:szCs w:val="28"/>
        </w:rPr>
        <w:t xml:space="preserve">, </w:t>
      </w:r>
      <w:hyperlink r:id="rId9" w:history="1">
        <w:r w:rsidRPr="0025515A">
          <w:rPr>
            <w:rStyle w:val="ae"/>
            <w:b/>
            <w:sz w:val="28"/>
            <w:szCs w:val="28"/>
          </w:rPr>
          <w:t>http://www.ed.gov.ru/ob-edu/noc/rub/standart</w:t>
        </w:r>
      </w:hyperlink>
      <w:r w:rsidRPr="0025515A">
        <w:rPr>
          <w:b/>
          <w:sz w:val="28"/>
          <w:szCs w:val="28"/>
        </w:rPr>
        <w:t xml:space="preserve">. </w:t>
      </w:r>
    </w:p>
    <w:p w:rsidR="0025515A" w:rsidRPr="00CB29AF" w:rsidRDefault="0025515A" w:rsidP="0025515A">
      <w:pPr>
        <w:pStyle w:val="a5"/>
        <w:tabs>
          <w:tab w:val="left" w:pos="1445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B29AF">
        <w:rPr>
          <w:rFonts w:ascii="Times New Roman" w:eastAsia="Times New Roman" w:hAnsi="Times New Roman" w:cs="Times New Roman"/>
          <w:sz w:val="24"/>
          <w:szCs w:val="24"/>
        </w:rPr>
        <w:t>4. Приказ Министерства образования и науки Российской Федерации от 24.12.2010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25515A" w:rsidRDefault="0025515A" w:rsidP="0025515A">
      <w:pPr>
        <w:pStyle w:val="a5"/>
        <w:tabs>
          <w:tab w:val="left" w:pos="14459"/>
        </w:tabs>
        <w:rPr>
          <w:rFonts w:ascii="Times New Roman" w:hAnsi="Times New Roman" w:cs="Times New Roman"/>
          <w:sz w:val="24"/>
          <w:szCs w:val="24"/>
        </w:rPr>
      </w:pPr>
      <w:r w:rsidRPr="00CB29AF">
        <w:rPr>
          <w:rFonts w:ascii="Times New Roman" w:eastAsia="Times New Roman" w:hAnsi="Times New Roman" w:cs="Times New Roman"/>
          <w:sz w:val="24"/>
          <w:szCs w:val="24"/>
        </w:rPr>
        <w:t>5. Рекомендации Министерства образования и науки Челябинской области от 18.07.2011г. №103 / 4275 «О преподавании учебного предмета «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CB29AF">
        <w:rPr>
          <w:rFonts w:ascii="Times New Roman" w:eastAsia="Times New Roman" w:hAnsi="Times New Roman" w:cs="Times New Roman"/>
          <w:sz w:val="24"/>
          <w:szCs w:val="24"/>
        </w:rPr>
        <w:t>» в 201 1-2012 учебном году».</w:t>
      </w:r>
    </w:p>
    <w:p w:rsidR="0025515A" w:rsidRDefault="0025515A" w:rsidP="0025515A">
      <w:pPr>
        <w:pStyle w:val="a3"/>
        <w:ind w:right="453" w:firstLine="360"/>
        <w:jc w:val="both"/>
        <w:rPr>
          <w:sz w:val="24"/>
          <w:szCs w:val="24"/>
        </w:rPr>
      </w:pPr>
      <w:r w:rsidRPr="00E450EF">
        <w:rPr>
          <w:bCs/>
          <w:sz w:val="24"/>
          <w:szCs w:val="24"/>
        </w:rPr>
        <w:t>Настоящая рабочая программа курса «Основы безоп</w:t>
      </w:r>
      <w:r>
        <w:rPr>
          <w:bCs/>
          <w:sz w:val="24"/>
          <w:szCs w:val="24"/>
        </w:rPr>
        <w:t>асности жизнедеятельности» для 5</w:t>
      </w:r>
      <w:r w:rsidRPr="00E450E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9</w:t>
      </w:r>
      <w:r w:rsidRPr="00E450EF">
        <w:rPr>
          <w:bCs/>
          <w:sz w:val="24"/>
          <w:szCs w:val="24"/>
        </w:rPr>
        <w:t xml:space="preserve"> классов МОУ СОШ с.Серпиевка составлена на основе </w:t>
      </w:r>
      <w:r w:rsidRPr="00E450EF">
        <w:rPr>
          <w:sz w:val="24"/>
          <w:szCs w:val="24"/>
        </w:rPr>
        <w:t xml:space="preserve">Программы общеобразовательных учреждений «Основы безопасности жизнедеятельности 1-11 классы» </w:t>
      </w:r>
      <w:r w:rsidRPr="00E450EF">
        <w:rPr>
          <w:sz w:val="24"/>
          <w:szCs w:val="24"/>
        </w:rPr>
        <w:lastRenderedPageBreak/>
        <w:t>(начальная школа, основная школа, средняя (полная школа: базовый и профильный уровни) под общей редакцией Смирнова А</w:t>
      </w:r>
      <w:r>
        <w:rPr>
          <w:sz w:val="24"/>
          <w:szCs w:val="24"/>
        </w:rPr>
        <w:t>.Т., М.: Просвещение, 2007</w:t>
      </w:r>
      <w:r w:rsidRPr="00E450EF">
        <w:rPr>
          <w:sz w:val="24"/>
          <w:szCs w:val="24"/>
        </w:rPr>
        <w:t>.</w:t>
      </w:r>
    </w:p>
    <w:p w:rsidR="0025515A" w:rsidRPr="0025515A" w:rsidRDefault="0025515A" w:rsidP="0025515A">
      <w:pPr>
        <w:ind w:left="360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В соответствии с письмом Департамента государственной политики и нормативно-правового регулирования в сфере образования Министерства образования и науки РФ от 21.04.2007 г. М: 03-898 «Методические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жизнедеятельности»» подготовка обучающихся по основам безопасности жизнедеятельности в начальной и основной школе проходит за счет времени вариативной части базисного учебного плана с учетом региональных и местных особенностей, а также особенностей уровней безопасности:</w:t>
      </w:r>
    </w:p>
    <w:p w:rsidR="0025515A" w:rsidRPr="0025515A" w:rsidRDefault="0025515A" w:rsidP="002551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а) первый уровень (1-4 классы) – безопасность школьника;</w:t>
      </w:r>
    </w:p>
    <w:p w:rsidR="0025515A" w:rsidRPr="0025515A" w:rsidRDefault="0025515A" w:rsidP="002551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б) второй уровень (5-9 классы) – безопасность личности;</w:t>
      </w:r>
    </w:p>
    <w:p w:rsidR="0025515A" w:rsidRPr="0025515A" w:rsidRDefault="0025515A" w:rsidP="002551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в) третий уровень (10-11 классы) – безопасность жизнедеятельности личности, общества и государства.</w:t>
      </w:r>
    </w:p>
    <w:p w:rsidR="0025515A" w:rsidRPr="0025515A" w:rsidRDefault="0025515A" w:rsidP="0025515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Новые подходы определяются в следующих нормативных документах и методических материалах:</w:t>
      </w:r>
    </w:p>
    <w:p w:rsidR="0025515A" w:rsidRPr="0025515A" w:rsidRDefault="0025515A" w:rsidP="002551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1)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5515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25515A">
        <w:rPr>
          <w:rFonts w:ascii="Times New Roman" w:hAnsi="Times New Roman" w:cs="Times New Roman"/>
          <w:sz w:val="24"/>
          <w:szCs w:val="24"/>
        </w:rPr>
        <w:t>. № 1897 «Об утверждении федерального государственного образовательного стандарта основного общего образования»–</w:t>
      </w:r>
      <w:r w:rsidRPr="0025515A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http://ipk74.ru/kafio/rcsfgos/files/2011/03/fgos_ooo.doc</w:t>
      </w:r>
      <w:r w:rsidRPr="0025515A">
        <w:rPr>
          <w:rFonts w:ascii="Times New Roman" w:hAnsi="Times New Roman" w:cs="Times New Roman"/>
          <w:sz w:val="24"/>
          <w:szCs w:val="24"/>
        </w:rPr>
        <w:t>;</w:t>
      </w:r>
    </w:p>
    <w:p w:rsidR="0025515A" w:rsidRPr="0025515A" w:rsidRDefault="0025515A" w:rsidP="002551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2) Внеурочная деятельность школьников. Методический конструктор: пособие для учителя / Д.В. Григорьев, П.В. Степанов. – М.: Просвещение, 2010. – 223 с.;</w:t>
      </w:r>
    </w:p>
    <w:p w:rsidR="0025515A" w:rsidRPr="0025515A" w:rsidRDefault="0025515A" w:rsidP="002551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3) Концепция духовно-нравственного развития и воспита</w:t>
      </w:r>
      <w:r w:rsidR="00414EF5">
        <w:rPr>
          <w:rFonts w:ascii="Times New Roman" w:hAnsi="Times New Roman" w:cs="Times New Roman"/>
          <w:sz w:val="24"/>
          <w:szCs w:val="24"/>
        </w:rPr>
        <w:t>ния личности гражданина России</w:t>
      </w:r>
      <w:r w:rsidRPr="0025515A">
        <w:rPr>
          <w:rFonts w:ascii="Times New Roman" w:hAnsi="Times New Roman" w:cs="Times New Roman"/>
          <w:sz w:val="24"/>
          <w:szCs w:val="24"/>
        </w:rPr>
        <w:t>: учебное издание / А.Я.  Данилюк, А.М. Кондаков, В.А. Тишков. – М. : Просвещение, 2010. – 24 с</w:t>
      </w:r>
      <w:r w:rsidRPr="0025515A">
        <w:rPr>
          <w:sz w:val="28"/>
          <w:szCs w:val="28"/>
        </w:rPr>
        <w:t xml:space="preserve">. </w:t>
      </w:r>
    </w:p>
    <w:p w:rsidR="0025515A" w:rsidRDefault="0025515A" w:rsidP="0025515A">
      <w:pPr>
        <w:pStyle w:val="a3"/>
        <w:ind w:left="720" w:firstLine="696"/>
        <w:rPr>
          <w:bCs/>
          <w:color w:val="000000"/>
          <w:sz w:val="24"/>
          <w:szCs w:val="24"/>
        </w:rPr>
      </w:pPr>
      <w:r w:rsidRPr="00892A6D">
        <w:rPr>
          <w:bCs/>
          <w:sz w:val="24"/>
          <w:szCs w:val="24"/>
        </w:rPr>
        <w:t>Программа разработана в полном соответствии с обязательным минимумом содержания курса «Основы безопасности жизнедеятельности» (ОБЖ) в образовательных учреждениях общего образования, предусмотренного базисным учебным планом школы адаптивного типа, и является логическим продолжением программы курса «Окружающий мир» для учащихся 1-4 классов</w:t>
      </w:r>
      <w:r>
        <w:rPr>
          <w:bCs/>
          <w:sz w:val="24"/>
          <w:szCs w:val="24"/>
        </w:rPr>
        <w:t>.</w:t>
      </w:r>
    </w:p>
    <w:p w:rsidR="0025515A" w:rsidRDefault="0025515A" w:rsidP="0069742D">
      <w:pPr>
        <w:pStyle w:val="a3"/>
        <w:ind w:firstLine="708"/>
        <w:rPr>
          <w:bCs/>
          <w:color w:val="000000"/>
          <w:sz w:val="24"/>
          <w:szCs w:val="24"/>
        </w:rPr>
      </w:pPr>
    </w:p>
    <w:p w:rsidR="0069742D" w:rsidRDefault="003346A8" w:rsidP="0069742D">
      <w:pPr>
        <w:pStyle w:val="a3"/>
        <w:ind w:firstLine="708"/>
        <w:rPr>
          <w:bCs/>
          <w:color w:val="000000"/>
          <w:sz w:val="24"/>
          <w:szCs w:val="24"/>
        </w:rPr>
      </w:pPr>
      <w:r w:rsidRPr="003346A8">
        <w:rPr>
          <w:bCs/>
          <w:color w:val="000000"/>
          <w:sz w:val="24"/>
          <w:szCs w:val="24"/>
        </w:rPr>
        <w:t>Настоящая</w:t>
      </w:r>
      <w:r w:rsidR="00032690">
        <w:rPr>
          <w:bCs/>
          <w:color w:val="000000"/>
          <w:sz w:val="24"/>
          <w:szCs w:val="24"/>
        </w:rPr>
        <w:t xml:space="preserve"> рабочая</w:t>
      </w:r>
      <w:r w:rsidRPr="003346A8">
        <w:rPr>
          <w:bCs/>
          <w:color w:val="000000"/>
          <w:sz w:val="24"/>
          <w:szCs w:val="24"/>
        </w:rPr>
        <w:t xml:space="preserve"> программа является звеном, обеспечивающим непрерывность обучения </w:t>
      </w:r>
      <w:r w:rsidR="0069742D">
        <w:rPr>
          <w:bCs/>
          <w:color w:val="000000"/>
          <w:sz w:val="24"/>
          <w:szCs w:val="24"/>
        </w:rPr>
        <w:t xml:space="preserve">детей </w:t>
      </w:r>
      <w:r w:rsidRPr="003346A8">
        <w:rPr>
          <w:bCs/>
          <w:color w:val="000000"/>
          <w:sz w:val="24"/>
          <w:szCs w:val="24"/>
        </w:rPr>
        <w:t>правильным действиям в опасных для жизни и здоровья условиях, при возникновении чрезвычайных ситуаций. Реализация данной программы позволит привить детям знания, умения и навыки в области безопасности жизнедеятельности; позволит сформировать у них научно обоснованную систему понятий основ безопасности жизнедеятельности; выработать необходимые умения и навыки безопасного поведения в повседневной жизни и в различных опасных и чрезвычайных ситуациях</w:t>
      </w:r>
      <w:r w:rsidR="0069742D">
        <w:rPr>
          <w:bCs/>
          <w:color w:val="000000"/>
          <w:sz w:val="24"/>
          <w:szCs w:val="24"/>
        </w:rPr>
        <w:t>.</w:t>
      </w:r>
    </w:p>
    <w:p w:rsidR="003346A8" w:rsidRDefault="003346A8" w:rsidP="003346A8">
      <w:pPr>
        <w:pStyle w:val="a3"/>
        <w:ind w:firstLine="708"/>
        <w:rPr>
          <w:sz w:val="24"/>
          <w:szCs w:val="24"/>
        </w:rPr>
      </w:pPr>
    </w:p>
    <w:p w:rsidR="00032690" w:rsidRPr="00032690" w:rsidRDefault="00032690" w:rsidP="00032690">
      <w:pPr>
        <w:pStyle w:val="a3"/>
        <w:ind w:firstLine="708"/>
        <w:rPr>
          <w:b/>
          <w:sz w:val="24"/>
          <w:szCs w:val="24"/>
        </w:rPr>
      </w:pPr>
      <w:r w:rsidRPr="00032690">
        <w:rPr>
          <w:sz w:val="24"/>
          <w:szCs w:val="24"/>
        </w:rPr>
        <w:t xml:space="preserve">Изучение  тематики  данной  учебной программы направлено на </w:t>
      </w:r>
      <w:r>
        <w:rPr>
          <w:sz w:val="24"/>
          <w:szCs w:val="24"/>
        </w:rPr>
        <w:t>р</w:t>
      </w:r>
      <w:r w:rsidRPr="00032690">
        <w:rPr>
          <w:sz w:val="24"/>
          <w:szCs w:val="24"/>
        </w:rPr>
        <w:t xml:space="preserve">ешение следующих </w:t>
      </w:r>
      <w:r w:rsidRPr="00032690">
        <w:rPr>
          <w:b/>
          <w:sz w:val="24"/>
          <w:szCs w:val="24"/>
        </w:rPr>
        <w:t>задач:</w:t>
      </w:r>
    </w:p>
    <w:p w:rsidR="00032690" w:rsidRDefault="00032690" w:rsidP="00032690">
      <w:pPr>
        <w:pStyle w:val="a3"/>
        <w:numPr>
          <w:ilvl w:val="2"/>
          <w:numId w:val="19"/>
        </w:numPr>
        <w:ind w:left="0" w:firstLine="0"/>
        <w:rPr>
          <w:sz w:val="24"/>
          <w:szCs w:val="24"/>
        </w:rPr>
      </w:pPr>
      <w:r w:rsidRPr="00032690">
        <w:rPr>
          <w:sz w:val="24"/>
          <w:szCs w:val="24"/>
        </w:rPr>
        <w:lastRenderedPageBreak/>
        <w:t xml:space="preserve">формирование у учащихся научных представлений о принципах и </w:t>
      </w:r>
      <w:r>
        <w:rPr>
          <w:sz w:val="24"/>
          <w:szCs w:val="24"/>
        </w:rPr>
        <w:t>п</w:t>
      </w:r>
      <w:r w:rsidRPr="00032690">
        <w:rPr>
          <w:sz w:val="24"/>
          <w:szCs w:val="24"/>
        </w:rPr>
        <w:t>утях снижения «фактора риска» в деятельности человека и общества;</w:t>
      </w:r>
    </w:p>
    <w:p w:rsidR="00032690" w:rsidRPr="00032690" w:rsidRDefault="00032690" w:rsidP="00032690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032690">
        <w:rPr>
          <w:sz w:val="24"/>
          <w:szCs w:val="24"/>
        </w:rPr>
        <w:t>выработка умений предвидеть опасные и чрезвычайные ситуации природного, техногенного и социального характера и адекватно про</w:t>
      </w:r>
      <w:r>
        <w:rPr>
          <w:sz w:val="24"/>
          <w:szCs w:val="24"/>
        </w:rPr>
        <w:t>т</w:t>
      </w:r>
      <w:r w:rsidRPr="00032690">
        <w:rPr>
          <w:sz w:val="24"/>
          <w:szCs w:val="24"/>
        </w:rPr>
        <w:t>иводействовать им;</w:t>
      </w:r>
    </w:p>
    <w:p w:rsidR="00032690" w:rsidRPr="00032690" w:rsidRDefault="00032690" w:rsidP="00032690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032690">
        <w:rPr>
          <w:sz w:val="24"/>
          <w:szCs w:val="24"/>
        </w:rPr>
        <w:t xml:space="preserve">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</w:t>
      </w:r>
      <w:r>
        <w:rPr>
          <w:sz w:val="24"/>
          <w:szCs w:val="24"/>
        </w:rPr>
        <w:t>в</w:t>
      </w:r>
      <w:r w:rsidRPr="00032690">
        <w:rPr>
          <w:sz w:val="24"/>
          <w:szCs w:val="24"/>
        </w:rPr>
        <w:t>озможностей.</w:t>
      </w:r>
    </w:p>
    <w:p w:rsidR="003346A8" w:rsidRDefault="003346A8" w:rsidP="003346A8">
      <w:pPr>
        <w:pStyle w:val="a3"/>
        <w:ind w:firstLine="708"/>
        <w:rPr>
          <w:sz w:val="24"/>
          <w:szCs w:val="24"/>
        </w:rPr>
      </w:pPr>
      <w:r w:rsidRPr="003346A8">
        <w:rPr>
          <w:sz w:val="24"/>
          <w:szCs w:val="24"/>
        </w:rPr>
        <w:t xml:space="preserve">Изучение ОБЖ на ступени основного общего образования направлено на достижение следующих </w:t>
      </w:r>
      <w:r w:rsidRPr="003346A8">
        <w:rPr>
          <w:b/>
          <w:sz w:val="24"/>
          <w:szCs w:val="24"/>
        </w:rPr>
        <w:t>целей:</w:t>
      </w:r>
      <w:r w:rsidRPr="003346A8">
        <w:rPr>
          <w:sz w:val="24"/>
          <w:szCs w:val="24"/>
        </w:rPr>
        <w:t xml:space="preserve"> </w:t>
      </w:r>
    </w:p>
    <w:p w:rsidR="00DB78FA" w:rsidRPr="00DB78FA" w:rsidRDefault="00DB78FA" w:rsidP="00032690">
      <w:pPr>
        <w:pStyle w:val="a5"/>
        <w:widowControl w:val="0"/>
        <w:numPr>
          <w:ilvl w:val="0"/>
          <w:numId w:val="14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DB78FA">
        <w:rPr>
          <w:rFonts w:ascii="Times New Roman" w:hAnsi="Times New Roman" w:cs="Times New Roman"/>
          <w:sz w:val="24"/>
          <w:szCs w:val="24"/>
        </w:rPr>
        <w:t xml:space="preserve"> о здоровом образе жизни; об опасных и чрезвычайных ситуациях и основах безопасного поведения при их возникновении; </w:t>
      </w:r>
    </w:p>
    <w:p w:rsidR="00DB78FA" w:rsidRPr="00DB78FA" w:rsidRDefault="00DB78FA" w:rsidP="00032690">
      <w:pPr>
        <w:widowControl w:val="0"/>
        <w:numPr>
          <w:ilvl w:val="0"/>
          <w:numId w:val="14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DB78FA">
        <w:rPr>
          <w:rFonts w:ascii="Times New Roman" w:hAnsi="Times New Roman" w:cs="Times New Roman"/>
          <w:sz w:val="24"/>
          <w:szCs w:val="24"/>
        </w:rPr>
        <w:t xml:space="preserve">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DB78FA" w:rsidRPr="00DB78FA" w:rsidRDefault="00DB78FA" w:rsidP="00032690">
      <w:pPr>
        <w:widowControl w:val="0"/>
        <w:numPr>
          <w:ilvl w:val="0"/>
          <w:numId w:val="14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DB78FA">
        <w:rPr>
          <w:rFonts w:ascii="Times New Roman" w:hAnsi="Times New Roman" w:cs="Times New Roman"/>
          <w:sz w:val="24"/>
          <w:szCs w:val="24"/>
        </w:rPr>
        <w:t>чувства ответственности за личную безопасность, ценностного отношения к своему здоровью и жизни;</w:t>
      </w:r>
    </w:p>
    <w:p w:rsidR="00DB78FA" w:rsidRPr="00032690" w:rsidRDefault="00DB78FA" w:rsidP="00032690">
      <w:pPr>
        <w:widowControl w:val="0"/>
        <w:numPr>
          <w:ilvl w:val="0"/>
          <w:numId w:val="14"/>
        </w:numPr>
        <w:tabs>
          <w:tab w:val="clear" w:pos="567"/>
          <w:tab w:val="num" w:pos="426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781122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781122">
        <w:rPr>
          <w:rFonts w:ascii="Times New Roman" w:hAnsi="Times New Roman" w:cs="Times New Roman"/>
          <w:sz w:val="24"/>
          <w:szCs w:val="24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032690" w:rsidRPr="00781122" w:rsidRDefault="00032690" w:rsidP="00032690">
      <w:pPr>
        <w:widowControl w:val="0"/>
        <w:spacing w:after="0" w:line="240" w:lineRule="auto"/>
        <w:ind w:left="709"/>
        <w:jc w:val="both"/>
        <w:rPr>
          <w:sz w:val="24"/>
          <w:szCs w:val="24"/>
        </w:rPr>
      </w:pPr>
    </w:p>
    <w:p w:rsidR="00781122" w:rsidRDefault="003346A8" w:rsidP="00781122">
      <w:pPr>
        <w:ind w:left="709" w:firstLine="709"/>
        <w:rPr>
          <w:rFonts w:ascii="Times New Roman" w:hAnsi="Times New Roman" w:cs="Times New Roman"/>
          <w:sz w:val="24"/>
          <w:szCs w:val="24"/>
        </w:rPr>
      </w:pPr>
      <w:r w:rsidRPr="003346A8">
        <w:rPr>
          <w:rFonts w:ascii="Times New Roman" w:hAnsi="Times New Roman" w:cs="Times New Roman"/>
          <w:sz w:val="24"/>
          <w:szCs w:val="24"/>
        </w:rPr>
        <w:t xml:space="preserve">Реализация указанных целей программы достигается в результате освоения тематики программы. </w:t>
      </w:r>
    </w:p>
    <w:p w:rsidR="00781122" w:rsidRPr="00437DE0" w:rsidRDefault="00032690" w:rsidP="007274A2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122" w:rsidRPr="00437DE0">
        <w:rPr>
          <w:rFonts w:ascii="Times New Roman" w:hAnsi="Times New Roman" w:cs="Times New Roman"/>
          <w:sz w:val="24"/>
          <w:szCs w:val="24"/>
        </w:rPr>
        <w:t>Для реализации программы на ее изучение предусмотрено по 1 ч учебного времени в не</w:t>
      </w:r>
      <w:r w:rsidR="0025515A">
        <w:rPr>
          <w:rFonts w:ascii="Times New Roman" w:hAnsi="Times New Roman" w:cs="Times New Roman"/>
          <w:sz w:val="24"/>
          <w:szCs w:val="24"/>
        </w:rPr>
        <w:t>делю во всех классах (с 5 по 9): в 5-8 классах – 35 учебных часов; в 9 классе – 34 часа.</w:t>
      </w:r>
    </w:p>
    <w:p w:rsidR="00781122" w:rsidRDefault="00032690" w:rsidP="00032690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122" w:rsidRPr="00437DE0">
        <w:rPr>
          <w:rFonts w:ascii="Times New Roman" w:hAnsi="Times New Roman" w:cs="Times New Roman"/>
          <w:sz w:val="24"/>
          <w:szCs w:val="24"/>
        </w:rPr>
        <w:t>Для формирования оценки по</w:t>
      </w:r>
      <w:r w:rsidR="00781122">
        <w:rPr>
          <w:rFonts w:ascii="Times New Roman" w:hAnsi="Times New Roman" w:cs="Times New Roman"/>
          <w:sz w:val="24"/>
          <w:szCs w:val="24"/>
        </w:rPr>
        <w:t xml:space="preserve"> ОБЖ используется</w:t>
      </w:r>
      <w:r w:rsidR="00781122" w:rsidRPr="00437DE0">
        <w:rPr>
          <w:rFonts w:ascii="Times New Roman" w:hAnsi="Times New Roman" w:cs="Times New Roman"/>
          <w:sz w:val="24"/>
          <w:szCs w:val="24"/>
        </w:rPr>
        <w:t xml:space="preserve"> пособие «Основы безопасности жизнедеятельности. Сборник заданий для проведения экзамена в 9 классе», научный руководитель Г.С.Ковалева, под общей редакцией А.Т.Смирнова (М.: Просвещение, 2007).</w:t>
      </w:r>
    </w:p>
    <w:p w:rsidR="003346A8" w:rsidRPr="003346A8" w:rsidRDefault="003346A8" w:rsidP="003346A8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6A8" w:rsidRPr="0069742D" w:rsidRDefault="0069742D" w:rsidP="0069742D">
      <w:pPr>
        <w:ind w:left="142" w:right="17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46A8" w:rsidRPr="0069742D">
        <w:rPr>
          <w:rFonts w:ascii="Times New Roman" w:hAnsi="Times New Roman" w:cs="Times New Roman"/>
          <w:sz w:val="24"/>
          <w:szCs w:val="24"/>
        </w:rPr>
        <w:t>своение образовательных программ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346A8" w:rsidRPr="0069742D">
        <w:rPr>
          <w:rFonts w:ascii="Times New Roman" w:hAnsi="Times New Roman" w:cs="Times New Roman"/>
          <w:sz w:val="24"/>
          <w:szCs w:val="24"/>
        </w:rPr>
        <w:t xml:space="preserve"> завершается итоговой аттестацией учащихся. По итогам изучения программы ОБЖ обучающимся в аттестат об основном общем образовании выставляется отметка.</w:t>
      </w:r>
    </w:p>
    <w:p w:rsidR="003346A8" w:rsidRDefault="003346A8" w:rsidP="00032690">
      <w:pPr>
        <w:pStyle w:val="a5"/>
        <w:spacing w:line="240" w:lineRule="auto"/>
        <w:ind w:left="142" w:firstLine="1274"/>
        <w:rPr>
          <w:rFonts w:ascii="Times New Roman" w:hAnsi="Times New Roman" w:cs="Times New Roman"/>
          <w:b/>
          <w:sz w:val="24"/>
          <w:szCs w:val="24"/>
        </w:rPr>
      </w:pPr>
    </w:p>
    <w:p w:rsidR="0069742D" w:rsidRDefault="0069742D" w:rsidP="003346A8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D25CB9" w:rsidRDefault="00D25CB9" w:rsidP="00D25CB9">
      <w:pPr>
        <w:pStyle w:val="a3"/>
        <w:ind w:right="453" w:firstLine="720"/>
        <w:rPr>
          <w:bCs/>
          <w:sz w:val="24"/>
          <w:szCs w:val="24"/>
        </w:rPr>
      </w:pPr>
    </w:p>
    <w:p w:rsidR="00D25CB9" w:rsidRPr="0026756B" w:rsidRDefault="00D25CB9" w:rsidP="00D25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6B">
        <w:rPr>
          <w:rFonts w:ascii="Times New Roman" w:hAnsi="Times New Roman" w:cs="Times New Roman"/>
          <w:b/>
          <w:sz w:val="24"/>
          <w:szCs w:val="24"/>
        </w:rPr>
        <w:t>Структура курса «Основы безопасности жизнедеятельности»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698"/>
        <w:gridCol w:w="3308"/>
        <w:gridCol w:w="709"/>
        <w:gridCol w:w="6237"/>
      </w:tblGrid>
      <w:tr w:rsidR="00D25CB9" w:rsidRPr="0026756B" w:rsidTr="002C36E8">
        <w:tc>
          <w:tcPr>
            <w:tcW w:w="14142" w:type="dxa"/>
            <w:gridSpan w:val="6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модули</w:t>
            </w:r>
          </w:p>
        </w:tc>
      </w:tr>
      <w:tr w:rsidR="00D25CB9" w:rsidRPr="0026756B" w:rsidTr="002C36E8">
        <w:tc>
          <w:tcPr>
            <w:tcW w:w="3190" w:type="dxa"/>
            <w:gridSpan w:val="2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56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675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</w:p>
        </w:tc>
        <w:tc>
          <w:tcPr>
            <w:tcW w:w="4006" w:type="dxa"/>
            <w:gridSpan w:val="2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6946" w:type="dxa"/>
            <w:gridSpan w:val="2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b/>
                <w:sz w:val="24"/>
                <w:szCs w:val="24"/>
              </w:rPr>
              <w:t>М-3</w:t>
            </w:r>
          </w:p>
        </w:tc>
      </w:tr>
      <w:tr w:rsidR="00D25CB9" w:rsidRPr="0026756B" w:rsidTr="002C36E8">
        <w:tc>
          <w:tcPr>
            <w:tcW w:w="3190" w:type="dxa"/>
            <w:gridSpan w:val="2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4006" w:type="dxa"/>
            <w:gridSpan w:val="2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6946" w:type="dxa"/>
            <w:gridSpan w:val="2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Обеспечение военной безопасности государств</w:t>
            </w:r>
          </w:p>
        </w:tc>
      </w:tr>
      <w:tr w:rsidR="00D25CB9" w:rsidRPr="0026756B" w:rsidTr="002C36E8">
        <w:tc>
          <w:tcPr>
            <w:tcW w:w="14142" w:type="dxa"/>
            <w:gridSpan w:val="6"/>
          </w:tcPr>
          <w:p w:rsidR="00D25CB9" w:rsidRPr="0026756B" w:rsidRDefault="00D25CB9" w:rsidP="002C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</w:tr>
      <w:tr w:rsidR="00D25CB9" w:rsidRPr="0026756B" w:rsidTr="002C36E8">
        <w:tc>
          <w:tcPr>
            <w:tcW w:w="648" w:type="dxa"/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i/>
                <w:sz w:val="24"/>
                <w:szCs w:val="24"/>
              </w:rPr>
              <w:t>Р-1</w:t>
            </w:r>
          </w:p>
        </w:tc>
        <w:tc>
          <w:tcPr>
            <w:tcW w:w="2542" w:type="dxa"/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i/>
                <w:sz w:val="24"/>
                <w:szCs w:val="24"/>
              </w:rPr>
              <w:t>Р-4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i/>
                <w:sz w:val="24"/>
                <w:szCs w:val="24"/>
              </w:rPr>
              <w:t>Р-6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государства</w:t>
            </w:r>
          </w:p>
        </w:tc>
      </w:tr>
      <w:tr w:rsidR="00D25CB9" w:rsidRPr="0026756B" w:rsidTr="002C36E8">
        <w:tc>
          <w:tcPr>
            <w:tcW w:w="648" w:type="dxa"/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i/>
                <w:sz w:val="24"/>
                <w:szCs w:val="24"/>
              </w:rPr>
              <w:t>Р-2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i/>
                <w:sz w:val="24"/>
                <w:szCs w:val="24"/>
              </w:rPr>
              <w:t>Р-5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i/>
                <w:sz w:val="24"/>
                <w:szCs w:val="24"/>
              </w:rPr>
              <w:t>Р-7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(в том числе, учебные сборы)</w:t>
            </w:r>
          </w:p>
        </w:tc>
      </w:tr>
      <w:tr w:rsidR="00D25CB9" w:rsidRPr="0026756B" w:rsidTr="002C36E8">
        <w:tc>
          <w:tcPr>
            <w:tcW w:w="648" w:type="dxa"/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i/>
                <w:sz w:val="24"/>
                <w:szCs w:val="24"/>
              </w:rPr>
              <w:t>Р-3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B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CB9" w:rsidRPr="0026756B" w:rsidRDefault="00D25CB9" w:rsidP="002C3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F22" w:rsidRDefault="00600F22" w:rsidP="003346A8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AC0C3B" w:rsidRDefault="00AC0C3B" w:rsidP="003346A8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3346A8" w:rsidRDefault="003346A8" w:rsidP="003346A8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82A94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982A9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82A94">
        <w:rPr>
          <w:rFonts w:ascii="Times New Roman" w:hAnsi="Times New Roman" w:cs="Times New Roman"/>
          <w:b/>
          <w:sz w:val="32"/>
          <w:szCs w:val="32"/>
        </w:rPr>
        <w:t>. Календарно – тематическое планирование</w:t>
      </w:r>
      <w:r w:rsidRPr="003346A8">
        <w:rPr>
          <w:rFonts w:ascii="Times New Roman" w:hAnsi="Times New Roman" w:cs="Times New Roman"/>
          <w:b/>
          <w:sz w:val="24"/>
          <w:szCs w:val="24"/>
        </w:rPr>
        <w:t>.</w:t>
      </w:r>
    </w:p>
    <w:p w:rsidR="00781122" w:rsidRDefault="00781122" w:rsidP="003346A8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81122" w:rsidRPr="00437DE0" w:rsidRDefault="00781122" w:rsidP="0078112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1122" w:rsidRPr="00257A44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57A44">
        <w:rPr>
          <w:rFonts w:ascii="Times New Roman" w:hAnsi="Times New Roman" w:cs="Times New Roman"/>
          <w:b/>
          <w:i/>
          <w:sz w:val="32"/>
          <w:szCs w:val="32"/>
        </w:rPr>
        <w:t>Тематический план  5 класс</w:t>
      </w:r>
    </w:p>
    <w:tbl>
      <w:tblPr>
        <w:tblStyle w:val="a8"/>
        <w:tblW w:w="0" w:type="auto"/>
        <w:tblLook w:val="04A0"/>
      </w:tblPr>
      <w:tblGrid>
        <w:gridCol w:w="2841"/>
        <w:gridCol w:w="10025"/>
        <w:gridCol w:w="1701"/>
      </w:tblGrid>
      <w:tr w:rsidR="00781122" w:rsidRPr="00257A44" w:rsidTr="00781122">
        <w:tc>
          <w:tcPr>
            <w:tcW w:w="284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№ раздела, модуля, темы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70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541EA" w:rsidRPr="00257A44" w:rsidTr="00781122">
        <w:tc>
          <w:tcPr>
            <w:tcW w:w="2841" w:type="dxa"/>
          </w:tcPr>
          <w:p w:rsidR="00C541EA" w:rsidRPr="00257A44" w:rsidRDefault="00C541EA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М-1</w:t>
            </w:r>
          </w:p>
        </w:tc>
        <w:tc>
          <w:tcPr>
            <w:tcW w:w="10025" w:type="dxa"/>
          </w:tcPr>
          <w:p w:rsidR="00C541EA" w:rsidRPr="004C663F" w:rsidRDefault="00C541EA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1701" w:type="dxa"/>
          </w:tcPr>
          <w:p w:rsidR="00C541EA" w:rsidRPr="004C663F" w:rsidRDefault="001D3F06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81122" w:rsidRPr="00257A44" w:rsidTr="00781122">
        <w:tc>
          <w:tcPr>
            <w:tcW w:w="284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Р-</w:t>
            </w:r>
            <w:r w:rsidR="00C54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25" w:type="dxa"/>
          </w:tcPr>
          <w:p w:rsidR="00781122" w:rsidRPr="00257A44" w:rsidRDefault="00C541EA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701" w:type="dxa"/>
          </w:tcPr>
          <w:p w:rsidR="00781122" w:rsidRPr="00257A44" w:rsidRDefault="001D3F06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781122" w:rsidRPr="00257A44" w:rsidTr="00781122">
        <w:trPr>
          <w:trHeight w:val="409"/>
        </w:trPr>
        <w:tc>
          <w:tcPr>
            <w:tcW w:w="2841" w:type="dxa"/>
          </w:tcPr>
          <w:p w:rsidR="00781122" w:rsidRPr="00257A44" w:rsidRDefault="00A15F61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1701" w:type="dxa"/>
          </w:tcPr>
          <w:p w:rsidR="00781122" w:rsidRPr="00257A44" w:rsidRDefault="001D3F0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1122" w:rsidRPr="00257A44" w:rsidTr="00781122">
        <w:tc>
          <w:tcPr>
            <w:tcW w:w="2841" w:type="dxa"/>
          </w:tcPr>
          <w:p w:rsidR="00781122" w:rsidRPr="00257A44" w:rsidRDefault="00A15F61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1701" w:type="dxa"/>
          </w:tcPr>
          <w:p w:rsidR="00781122" w:rsidRPr="00257A44" w:rsidRDefault="001D3F0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1122" w:rsidRPr="00257A44" w:rsidTr="00781122">
        <w:tc>
          <w:tcPr>
            <w:tcW w:w="2841" w:type="dxa"/>
          </w:tcPr>
          <w:p w:rsidR="00781122" w:rsidRPr="00257A44" w:rsidRDefault="00A15F61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1701" w:type="dxa"/>
          </w:tcPr>
          <w:p w:rsidR="00781122" w:rsidRPr="00257A44" w:rsidRDefault="001D3F0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1EA" w:rsidRPr="00257A44" w:rsidTr="00781122">
        <w:tc>
          <w:tcPr>
            <w:tcW w:w="2841" w:type="dxa"/>
          </w:tcPr>
          <w:p w:rsidR="00C541EA" w:rsidRDefault="00C541E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5" w:type="dxa"/>
          </w:tcPr>
          <w:p w:rsidR="00C541EA" w:rsidRPr="00257A44" w:rsidRDefault="00C541E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1701" w:type="dxa"/>
          </w:tcPr>
          <w:p w:rsidR="00C541EA" w:rsidRDefault="001D3F0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41EA" w:rsidRPr="00257A44" w:rsidTr="00781122">
        <w:tc>
          <w:tcPr>
            <w:tcW w:w="2841" w:type="dxa"/>
          </w:tcPr>
          <w:p w:rsidR="00C541EA" w:rsidRPr="004C663F" w:rsidRDefault="00C541EA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Р-3</w:t>
            </w:r>
          </w:p>
        </w:tc>
        <w:tc>
          <w:tcPr>
            <w:tcW w:w="10025" w:type="dxa"/>
          </w:tcPr>
          <w:p w:rsidR="00C541EA" w:rsidRPr="004C663F" w:rsidRDefault="00C541EA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1701" w:type="dxa"/>
          </w:tcPr>
          <w:p w:rsidR="00C541EA" w:rsidRPr="004C663F" w:rsidRDefault="001D3F06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781122" w:rsidRPr="00257A44" w:rsidTr="00505A8A">
        <w:trPr>
          <w:trHeight w:val="424"/>
        </w:trPr>
        <w:tc>
          <w:tcPr>
            <w:tcW w:w="2841" w:type="dxa"/>
          </w:tcPr>
          <w:p w:rsidR="00781122" w:rsidRPr="00257A44" w:rsidRDefault="00C541E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Опасные ситуации социального характера</w:t>
            </w:r>
            <w:r w:rsidR="00C541EA">
              <w:rPr>
                <w:rFonts w:ascii="Times New Roman" w:hAnsi="Times New Roman" w:cs="Times New Roman"/>
                <w:sz w:val="24"/>
                <w:szCs w:val="24"/>
              </w:rPr>
              <w:t>, антиобщественное поведение</w:t>
            </w:r>
          </w:p>
        </w:tc>
        <w:tc>
          <w:tcPr>
            <w:tcW w:w="1701" w:type="dxa"/>
          </w:tcPr>
          <w:p w:rsidR="00781122" w:rsidRPr="00257A44" w:rsidRDefault="001D3F0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RPr="00257A44" w:rsidTr="00781122">
        <w:tc>
          <w:tcPr>
            <w:tcW w:w="2841" w:type="dxa"/>
          </w:tcPr>
          <w:p w:rsidR="00781122" w:rsidRPr="00257A44" w:rsidRDefault="00C541EA" w:rsidP="00C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</w:t>
            </w:r>
          </w:p>
        </w:tc>
        <w:tc>
          <w:tcPr>
            <w:tcW w:w="10025" w:type="dxa"/>
          </w:tcPr>
          <w:p w:rsidR="00781122" w:rsidRPr="00C541EA" w:rsidRDefault="00C541EA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EA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терроризм- чрезвычайные опасности для общества и государства</w:t>
            </w:r>
          </w:p>
        </w:tc>
        <w:tc>
          <w:tcPr>
            <w:tcW w:w="1701" w:type="dxa"/>
          </w:tcPr>
          <w:p w:rsidR="00781122" w:rsidRPr="00505A8A" w:rsidRDefault="001D3F06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15F61" w:rsidRPr="00257A44" w:rsidTr="00781122">
        <w:tc>
          <w:tcPr>
            <w:tcW w:w="2841" w:type="dxa"/>
          </w:tcPr>
          <w:p w:rsidR="00A15F61" w:rsidRPr="00C541EA" w:rsidRDefault="00C541EA" w:rsidP="00A1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EA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10025" w:type="dxa"/>
          </w:tcPr>
          <w:p w:rsidR="00A15F61" w:rsidRPr="00C541EA" w:rsidRDefault="00C541EA" w:rsidP="0078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E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701" w:type="dxa"/>
          </w:tcPr>
          <w:p w:rsidR="00A15F61" w:rsidRPr="004C663F" w:rsidRDefault="001D3F06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1122" w:rsidRPr="00257A44" w:rsidTr="00781122">
        <w:tc>
          <w:tcPr>
            <w:tcW w:w="2841" w:type="dxa"/>
          </w:tcPr>
          <w:p w:rsidR="00781122" w:rsidRPr="00257A44" w:rsidRDefault="00781122" w:rsidP="00C541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r w:rsidR="00C54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1701" w:type="dxa"/>
          </w:tcPr>
          <w:p w:rsidR="00781122" w:rsidRPr="00257A44" w:rsidRDefault="004C663F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781122" w:rsidRPr="00257A44" w:rsidTr="007274A2">
        <w:trPr>
          <w:trHeight w:val="456"/>
        </w:trPr>
        <w:tc>
          <w:tcPr>
            <w:tcW w:w="2841" w:type="dxa"/>
          </w:tcPr>
          <w:p w:rsidR="00781122" w:rsidRPr="00257A44" w:rsidRDefault="00505A8A" w:rsidP="00C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54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701" w:type="dxa"/>
          </w:tcPr>
          <w:p w:rsidR="007274A2" w:rsidRPr="00257A44" w:rsidRDefault="004C663F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1EA" w:rsidRPr="00257A44" w:rsidTr="007274A2">
        <w:trPr>
          <w:trHeight w:val="456"/>
        </w:trPr>
        <w:tc>
          <w:tcPr>
            <w:tcW w:w="2841" w:type="dxa"/>
          </w:tcPr>
          <w:p w:rsidR="00C541EA" w:rsidRDefault="00C541EA" w:rsidP="00C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</w:t>
            </w:r>
          </w:p>
        </w:tc>
        <w:tc>
          <w:tcPr>
            <w:tcW w:w="10025" w:type="dxa"/>
          </w:tcPr>
          <w:p w:rsidR="00C541EA" w:rsidRPr="00257A44" w:rsidRDefault="00C541E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701" w:type="dxa"/>
          </w:tcPr>
          <w:p w:rsidR="00C541EA" w:rsidRDefault="004C663F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RPr="00257A44" w:rsidTr="00781122">
        <w:tc>
          <w:tcPr>
            <w:tcW w:w="2841" w:type="dxa"/>
          </w:tcPr>
          <w:p w:rsidR="00781122" w:rsidRPr="00257A44" w:rsidRDefault="00781122" w:rsidP="00C541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r w:rsidR="00C54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медицинск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знаний и оказание первой ме</w:t>
            </w: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дицинской помощи</w:t>
            </w:r>
          </w:p>
        </w:tc>
        <w:tc>
          <w:tcPr>
            <w:tcW w:w="1701" w:type="dxa"/>
          </w:tcPr>
          <w:p w:rsidR="00781122" w:rsidRPr="00257A44" w:rsidRDefault="004C663F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81122" w:rsidRPr="00257A44" w:rsidTr="00781122">
        <w:trPr>
          <w:trHeight w:val="576"/>
        </w:trPr>
        <w:tc>
          <w:tcPr>
            <w:tcW w:w="2841" w:type="dxa"/>
          </w:tcPr>
          <w:p w:rsidR="00781122" w:rsidRPr="00257A44" w:rsidRDefault="00032690" w:rsidP="00C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541E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025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и правила ее оказания </w:t>
            </w:r>
          </w:p>
          <w:p w:rsidR="004C663F" w:rsidRPr="00257A44" w:rsidRDefault="004C663F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701" w:type="dxa"/>
          </w:tcPr>
          <w:p w:rsidR="00781122" w:rsidRPr="00257A44" w:rsidRDefault="004C663F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122" w:rsidRPr="00257A44" w:rsidTr="00781122">
        <w:tc>
          <w:tcPr>
            <w:tcW w:w="284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122" w:rsidRPr="00257A44" w:rsidRDefault="00781122" w:rsidP="00F7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3</w:t>
            </w:r>
            <w:r w:rsidR="00F77E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14EF5" w:rsidRDefault="00414EF5" w:rsidP="0078112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1122" w:rsidRPr="00C87600" w:rsidRDefault="00781122" w:rsidP="00781122">
      <w:pPr>
        <w:rPr>
          <w:rFonts w:ascii="Times New Roman" w:hAnsi="Times New Roman" w:cs="Times New Roman"/>
        </w:rPr>
      </w:pPr>
      <w:r w:rsidRPr="00C87600">
        <w:rPr>
          <w:rFonts w:ascii="Times New Roman" w:hAnsi="Times New Roman" w:cs="Times New Roman"/>
          <w:b/>
          <w:i/>
          <w:sz w:val="32"/>
          <w:szCs w:val="32"/>
        </w:rPr>
        <w:t>Поурочный план 5 класс</w:t>
      </w:r>
    </w:p>
    <w:tbl>
      <w:tblPr>
        <w:tblStyle w:val="a8"/>
        <w:tblW w:w="0" w:type="auto"/>
        <w:tblLook w:val="04A0"/>
      </w:tblPr>
      <w:tblGrid>
        <w:gridCol w:w="2408"/>
        <w:gridCol w:w="10441"/>
        <w:gridCol w:w="1937"/>
      </w:tblGrid>
      <w:tr w:rsidR="00781122" w:rsidRPr="00257A44" w:rsidTr="0078439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№ раздела, темы* урока</w:t>
            </w:r>
          </w:p>
        </w:tc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М-1</w:t>
            </w:r>
          </w:p>
        </w:tc>
        <w:tc>
          <w:tcPr>
            <w:tcW w:w="0" w:type="auto"/>
          </w:tcPr>
          <w:p w:rsidR="00AC28F5" w:rsidRPr="004C663F" w:rsidRDefault="00AC28F5" w:rsidP="00C5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0" w:type="auto"/>
          </w:tcPr>
          <w:p w:rsidR="00AC28F5" w:rsidRPr="004C663F" w:rsidRDefault="00AC28F5" w:rsidP="00C5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Р-I </w:t>
            </w:r>
          </w:p>
        </w:tc>
        <w:tc>
          <w:tcPr>
            <w:tcW w:w="0" w:type="auto"/>
          </w:tcPr>
          <w:p w:rsidR="00AC28F5" w:rsidRPr="00257A44" w:rsidRDefault="00AC28F5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0" w:type="auto"/>
          </w:tcPr>
          <w:p w:rsidR="00AC28F5" w:rsidRPr="00257A44" w:rsidRDefault="00AC28F5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Город как среда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Моё село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Жилище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века, особенности жизнеобеспече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ния жилища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условий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нашем селе</w:t>
            </w:r>
          </w:p>
        </w:tc>
        <w:tc>
          <w:tcPr>
            <w:tcW w:w="0" w:type="auto"/>
          </w:tcPr>
          <w:p w:rsidR="00AC28F5" w:rsidRPr="00257A44" w:rsidRDefault="00AC28F5" w:rsidP="00AA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AC28F5" w:rsidRPr="00257A44" w:rsidTr="00032690">
        <w:trPr>
          <w:trHeight w:val="329"/>
        </w:trPr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Взаимоотно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людей, проживающих в горо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де,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032690">
        <w:trPr>
          <w:trHeight w:val="420"/>
        </w:trPr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</w:tcPr>
          <w:p w:rsidR="00AC28F5" w:rsidRPr="00257A44" w:rsidRDefault="000A3951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жизни. Проверочный тест</w:t>
            </w:r>
          </w:p>
        </w:tc>
        <w:tc>
          <w:tcPr>
            <w:tcW w:w="0" w:type="auto"/>
          </w:tcPr>
          <w:p w:rsidR="00AC28F5" w:rsidRPr="00257A44" w:rsidRDefault="000A3951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Опасные ситуации техногенного характера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движение, безопасность участников дорожного движения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Пешеход. Безопасность пешехода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Пассажир. Безопасность пассажира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Водитель. ТЕСТ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в бытовых ситуациях </w:t>
            </w:r>
          </w:p>
        </w:tc>
        <w:tc>
          <w:tcPr>
            <w:tcW w:w="0" w:type="auto"/>
          </w:tcPr>
          <w:p w:rsidR="00AC28F5" w:rsidRPr="00257A44" w:rsidRDefault="000A3951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Главе 1, 2</w:t>
            </w:r>
          </w:p>
        </w:tc>
        <w:tc>
          <w:tcPr>
            <w:tcW w:w="0" w:type="auto"/>
          </w:tcPr>
          <w:p w:rsidR="00AC28F5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505A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Опасные ситуации природного характера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Погодные условия и безопасность человека 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AC28F5" w:rsidRPr="00257A44" w:rsidTr="003F483E">
        <w:trPr>
          <w:trHeight w:val="314"/>
        </w:trPr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="000A3951">
              <w:rPr>
                <w:rFonts w:ascii="Times New Roman" w:hAnsi="Times New Roman" w:cs="Times New Roman"/>
                <w:sz w:val="24"/>
                <w:szCs w:val="24"/>
              </w:rPr>
              <w:t>, проверочный тест</w:t>
            </w:r>
          </w:p>
        </w:tc>
        <w:tc>
          <w:tcPr>
            <w:tcW w:w="0" w:type="auto"/>
          </w:tcPr>
          <w:p w:rsidR="00AC28F5" w:rsidRDefault="00AC28F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F5" w:rsidRPr="00257A44" w:rsidTr="00784392">
        <w:tc>
          <w:tcPr>
            <w:tcW w:w="0" w:type="auto"/>
          </w:tcPr>
          <w:p w:rsidR="00AC28F5" w:rsidRPr="00257A44" w:rsidRDefault="00AC28F5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28F5" w:rsidRPr="00AC28F5" w:rsidRDefault="00AC28F5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0" w:type="auto"/>
          </w:tcPr>
          <w:p w:rsidR="00AC28F5" w:rsidRPr="00AC28F5" w:rsidRDefault="00AC28F5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A3951" w:rsidRPr="00257A44" w:rsidTr="00784392">
        <w:tc>
          <w:tcPr>
            <w:tcW w:w="0" w:type="auto"/>
          </w:tcPr>
          <w:p w:rsidR="000A3951" w:rsidRPr="00257A44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0A3951" w:rsidRPr="000A3951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51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0" w:type="auto"/>
          </w:tcPr>
          <w:p w:rsidR="000A3951" w:rsidRPr="000A3951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951" w:rsidRPr="00257A44" w:rsidTr="00784392">
        <w:tc>
          <w:tcPr>
            <w:tcW w:w="0" w:type="auto"/>
          </w:tcPr>
          <w:p w:rsidR="000A3951" w:rsidRPr="00257A44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0A3951" w:rsidRPr="000A3951" w:rsidRDefault="000A3951" w:rsidP="000A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51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0" w:type="auto"/>
          </w:tcPr>
          <w:p w:rsidR="000A3951" w:rsidRPr="000A3951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951" w:rsidRPr="00257A44" w:rsidTr="00784392">
        <w:tc>
          <w:tcPr>
            <w:tcW w:w="0" w:type="auto"/>
          </w:tcPr>
          <w:p w:rsidR="000A3951" w:rsidRPr="00257A44" w:rsidRDefault="000A3951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51" w:rsidRPr="00257A44" w:rsidRDefault="000A3951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3951" w:rsidRPr="00257A44" w:rsidRDefault="000A3951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51" w:rsidRPr="00257A44" w:rsidTr="00784392">
        <w:tc>
          <w:tcPr>
            <w:tcW w:w="0" w:type="auto"/>
          </w:tcPr>
          <w:p w:rsidR="000A3951" w:rsidRPr="004C663F" w:rsidRDefault="000A3951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Р-3</w:t>
            </w:r>
          </w:p>
        </w:tc>
        <w:tc>
          <w:tcPr>
            <w:tcW w:w="0" w:type="auto"/>
          </w:tcPr>
          <w:p w:rsidR="000A3951" w:rsidRPr="004C663F" w:rsidRDefault="000A3951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0" w:type="auto"/>
          </w:tcPr>
          <w:p w:rsidR="000A3951" w:rsidRPr="004C663F" w:rsidRDefault="000A3951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0A3951" w:rsidRPr="00257A44" w:rsidTr="00784392">
        <w:tc>
          <w:tcPr>
            <w:tcW w:w="0" w:type="auto"/>
          </w:tcPr>
          <w:p w:rsidR="000A3951" w:rsidRPr="00AC28F5" w:rsidRDefault="000A3951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</w:t>
            </w:r>
          </w:p>
        </w:tc>
        <w:tc>
          <w:tcPr>
            <w:tcW w:w="0" w:type="auto"/>
          </w:tcPr>
          <w:p w:rsidR="000A3951" w:rsidRPr="00AC28F5" w:rsidRDefault="000A3951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0" w:type="auto"/>
          </w:tcPr>
          <w:p w:rsidR="000A3951" w:rsidRPr="00AC28F5" w:rsidRDefault="000A3951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0A3951" w:rsidRPr="00257A44" w:rsidTr="00784392">
        <w:tc>
          <w:tcPr>
            <w:tcW w:w="0" w:type="auto"/>
          </w:tcPr>
          <w:p w:rsidR="000A3951" w:rsidRPr="00257A44" w:rsidRDefault="000A3951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0A3951" w:rsidRPr="00257A44" w:rsidRDefault="000A3951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Антиобщественное поведение и его опасность</w:t>
            </w:r>
          </w:p>
        </w:tc>
        <w:tc>
          <w:tcPr>
            <w:tcW w:w="0" w:type="auto"/>
          </w:tcPr>
          <w:p w:rsidR="000A3951" w:rsidRPr="00257A44" w:rsidRDefault="000A3951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951" w:rsidRPr="00257A44" w:rsidTr="00784392">
        <w:tc>
          <w:tcPr>
            <w:tcW w:w="0" w:type="auto"/>
          </w:tcPr>
          <w:p w:rsidR="000A3951" w:rsidRPr="00257A44" w:rsidRDefault="000A3951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:rsidR="000A3951" w:rsidRPr="00257A44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личной безопасности дома </w:t>
            </w:r>
          </w:p>
        </w:tc>
        <w:tc>
          <w:tcPr>
            <w:tcW w:w="0" w:type="auto"/>
          </w:tcPr>
          <w:p w:rsidR="000A3951" w:rsidRPr="00257A44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0A3951" w:rsidRPr="00257A44" w:rsidTr="00784392">
        <w:tc>
          <w:tcPr>
            <w:tcW w:w="0" w:type="auto"/>
          </w:tcPr>
          <w:p w:rsidR="000A3951" w:rsidRPr="004C663F" w:rsidRDefault="000A3951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495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3951" w:rsidRPr="00257A44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личной безопасности на улице </w:t>
            </w:r>
          </w:p>
        </w:tc>
        <w:tc>
          <w:tcPr>
            <w:tcW w:w="0" w:type="auto"/>
          </w:tcPr>
          <w:p w:rsidR="000A3951" w:rsidRPr="00257A44" w:rsidRDefault="000A3951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495787" w:rsidRPr="00AC28F5" w:rsidTr="00784392">
        <w:tc>
          <w:tcPr>
            <w:tcW w:w="0" w:type="auto"/>
          </w:tcPr>
          <w:p w:rsidR="00495787" w:rsidRPr="00AC28F5" w:rsidRDefault="00495787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</w:t>
            </w:r>
          </w:p>
        </w:tc>
        <w:tc>
          <w:tcPr>
            <w:tcW w:w="0" w:type="auto"/>
          </w:tcPr>
          <w:p w:rsidR="00495787" w:rsidRPr="00AC28F5" w:rsidRDefault="00495787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Экстремизм и терроризм- чрезвычайные опасности для общества и государства</w:t>
            </w:r>
          </w:p>
        </w:tc>
        <w:tc>
          <w:tcPr>
            <w:tcW w:w="0" w:type="auto"/>
          </w:tcPr>
          <w:p w:rsidR="00495787" w:rsidRPr="00AC28F5" w:rsidRDefault="00495787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95787" w:rsidRPr="00495787" w:rsidTr="00784392">
        <w:tc>
          <w:tcPr>
            <w:tcW w:w="0" w:type="auto"/>
          </w:tcPr>
          <w:p w:rsidR="00495787" w:rsidRPr="00495787" w:rsidRDefault="00495787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495787" w:rsidRPr="00495787" w:rsidRDefault="00495787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терроризм: основные понятия и причины их возникновения</w:t>
            </w:r>
          </w:p>
        </w:tc>
        <w:tc>
          <w:tcPr>
            <w:tcW w:w="0" w:type="auto"/>
          </w:tcPr>
          <w:p w:rsidR="00495787" w:rsidRPr="00495787" w:rsidRDefault="00495787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495787" w:rsidTr="00784392">
        <w:tc>
          <w:tcPr>
            <w:tcW w:w="0" w:type="auto"/>
          </w:tcPr>
          <w:p w:rsidR="00495787" w:rsidRPr="00495787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495787" w:rsidRPr="00495787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Виды экстремистской и террористической деятельности</w:t>
            </w:r>
          </w:p>
        </w:tc>
        <w:tc>
          <w:tcPr>
            <w:tcW w:w="0" w:type="auto"/>
          </w:tcPr>
          <w:p w:rsidR="00495787" w:rsidRPr="00495787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495787" w:rsidTr="00784392">
        <w:tc>
          <w:tcPr>
            <w:tcW w:w="0" w:type="auto"/>
          </w:tcPr>
          <w:p w:rsidR="00495787" w:rsidRPr="00495787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</w:tcPr>
          <w:p w:rsidR="00495787" w:rsidRPr="00495787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террористических актов и их последствия</w:t>
            </w:r>
          </w:p>
        </w:tc>
        <w:tc>
          <w:tcPr>
            <w:tcW w:w="0" w:type="auto"/>
          </w:tcPr>
          <w:p w:rsidR="00495787" w:rsidRPr="00495787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C541EA" w:rsidRDefault="00495787" w:rsidP="00C5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EA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0" w:type="auto"/>
          </w:tcPr>
          <w:p w:rsidR="00495787" w:rsidRPr="00C541EA" w:rsidRDefault="00495787" w:rsidP="00C5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E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0" w:type="auto"/>
          </w:tcPr>
          <w:p w:rsidR="00495787" w:rsidRPr="004C663F" w:rsidRDefault="00495787" w:rsidP="00C5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0A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0A39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</w:t>
            </w: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Возрастные особенности развития человека и здоровый образ жизни 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активность и закаливание ор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необходимое условие укреплен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ия здоровья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7,3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питание. Гигиена питания</w:t>
            </w: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0A3951" w:rsidRDefault="00495787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8</w:t>
            </w:r>
          </w:p>
        </w:tc>
        <w:tc>
          <w:tcPr>
            <w:tcW w:w="0" w:type="auto"/>
          </w:tcPr>
          <w:p w:rsidR="00495787" w:rsidRPr="000A3951" w:rsidRDefault="00495787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0" w:type="auto"/>
          </w:tcPr>
          <w:p w:rsidR="00495787" w:rsidRPr="000A3951" w:rsidRDefault="00495787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AC2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Р-5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9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медицинская помощь и правила ее оказания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видах повреждений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ушибах, ссади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нах, носовом кровотечении (прак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тические занятия)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отравлениях (практические занятия)  </w:t>
            </w:r>
          </w:p>
        </w:tc>
        <w:tc>
          <w:tcPr>
            <w:tcW w:w="0" w:type="auto"/>
          </w:tcPr>
          <w:p w:rsidR="00495787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5787" w:rsidRPr="00257A44" w:rsidRDefault="00495787" w:rsidP="00A5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0" w:type="auto"/>
          </w:tcPr>
          <w:p w:rsidR="00495787" w:rsidRPr="00257A44" w:rsidRDefault="00495787" w:rsidP="005A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87" w:rsidRPr="00257A44" w:rsidTr="00784392"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5787" w:rsidRPr="00257A44" w:rsidRDefault="00495787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495787" w:rsidRPr="00257A44" w:rsidRDefault="00495787" w:rsidP="00F7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81122" w:rsidRDefault="00781122" w:rsidP="00781122">
      <w:pPr>
        <w:rPr>
          <w:rFonts w:ascii="Times New Roman" w:hAnsi="Times New Roman" w:cs="Times New Roman"/>
          <w:b/>
          <w:sz w:val="24"/>
          <w:szCs w:val="24"/>
        </w:rPr>
      </w:pPr>
    </w:p>
    <w:p w:rsidR="0025515A" w:rsidRPr="009E4243" w:rsidRDefault="0025515A" w:rsidP="0025515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43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25515A" w:rsidRPr="009E4243" w:rsidRDefault="0025515A" w:rsidP="0025515A">
      <w:pPr>
        <w:shd w:val="clear" w:color="auto" w:fill="FFFFFF"/>
        <w:spacing w:before="96"/>
        <w:ind w:right="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43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Модуль </w:t>
      </w:r>
      <w:r w:rsidRPr="009E4243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en-US"/>
        </w:rPr>
        <w:t>I</w:t>
      </w:r>
      <w:r w:rsidRPr="009E4243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. Основы безопасности личности, </w:t>
      </w:r>
      <w:r w:rsidRPr="009E424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общества и государства - 25</w:t>
      </w:r>
    </w:p>
    <w:p w:rsidR="0025515A" w:rsidRPr="009E4243" w:rsidRDefault="0025515A" w:rsidP="0025515A">
      <w:pPr>
        <w:shd w:val="clear" w:color="auto" w:fill="FFFFFF"/>
        <w:spacing w:before="14"/>
        <w:ind w:left="634" w:right="422" w:firstLine="619"/>
        <w:jc w:val="center"/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</w:pPr>
      <w:r w:rsidRPr="009E4243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 xml:space="preserve">Раздел </w:t>
      </w:r>
      <w:r w:rsidRPr="009E4243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  <w:lang w:val="en-US"/>
        </w:rPr>
        <w:t>I</w:t>
      </w:r>
      <w:r w:rsidRPr="009E4243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. Основы комплексной безопасности - 18</w:t>
      </w:r>
    </w:p>
    <w:p w:rsidR="0025515A" w:rsidRPr="009E4243" w:rsidRDefault="0025515A" w:rsidP="0025515A">
      <w:pPr>
        <w:shd w:val="clear" w:color="auto" w:fill="FFFFFF"/>
        <w:spacing w:before="14" w:after="0" w:line="240" w:lineRule="auto"/>
        <w:ind w:left="1253" w:right="422"/>
        <w:rPr>
          <w:rFonts w:ascii="Times New Roman" w:hAnsi="Times New Roman" w:cs="Times New Roman"/>
          <w:b/>
          <w:i/>
          <w:sz w:val="24"/>
          <w:szCs w:val="24"/>
        </w:rPr>
      </w:pPr>
      <w:r w:rsidRPr="009E4243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 xml:space="preserve">Глава 1. </w:t>
      </w:r>
      <w:r w:rsidRPr="009E4243">
        <w:rPr>
          <w:rFonts w:ascii="Times New Roman" w:hAnsi="Times New Roman" w:cs="Times New Roman"/>
          <w:b/>
          <w:i/>
          <w:sz w:val="24"/>
          <w:szCs w:val="24"/>
        </w:rPr>
        <w:t>Человек, среда его обитания, безопасность человека - 6</w:t>
      </w:r>
    </w:p>
    <w:p w:rsidR="0025515A" w:rsidRPr="009E4243" w:rsidRDefault="0025515A" w:rsidP="0025515A">
      <w:pPr>
        <w:tabs>
          <w:tab w:val="left" w:pos="18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Роль городов  в развитии человеческого общества. Система жизнеобеспечения   современных ггородов. Опасные ситуации, которые могут возникнуть в городе. </w:t>
      </w:r>
    </w:p>
    <w:p w:rsidR="0025515A" w:rsidRPr="009E4243" w:rsidRDefault="0025515A" w:rsidP="0025515A">
      <w:pPr>
        <w:ind w:left="-18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Система обеспечения жилища человека водой, теплом, электричеством, газом. Бытовые приборы,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используемые человеком в повседневной жизни. Меры профилактики опасных и аварийных ситуациях.</w:t>
      </w:r>
    </w:p>
    <w:p w:rsidR="0025515A" w:rsidRPr="009E4243" w:rsidRDefault="0025515A" w:rsidP="0025515A">
      <w:pPr>
        <w:ind w:left="-18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Природные и антропогенные факторы, формирующие микроклимат  города.</w:t>
      </w:r>
    </w:p>
    <w:p w:rsidR="0025515A" w:rsidRPr="009E4243" w:rsidRDefault="0025515A" w:rsidP="0025515A">
      <w:pPr>
        <w:ind w:left="-18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Особенности социальной среды в городе  с учетом его предназначения (город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столица, город-порт  и др. ). Зоны повышенной криминогенной опасности, зоны безопасности в городе. Правила безопасного общения с окружающими людьми.</w:t>
      </w:r>
    </w:p>
    <w:p w:rsidR="0025515A" w:rsidRPr="009E4243" w:rsidRDefault="0025515A" w:rsidP="0025515A">
      <w:pPr>
        <w:ind w:left="-18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Общие понятия об опасных и чрезвычайных ситуациях. Организация обеспечения жизнедеятельности человека в городе. Основные службы города, предназначенные для защиты населения.       </w:t>
      </w:r>
    </w:p>
    <w:p w:rsidR="0025515A" w:rsidRPr="009E4243" w:rsidRDefault="0025515A" w:rsidP="002551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Глава 2. Опасные ситуации техногенного характера - 7   </w:t>
      </w:r>
    </w:p>
    <w:p w:rsidR="0025515A" w:rsidRPr="009E4243" w:rsidRDefault="0025515A" w:rsidP="0025515A">
      <w:pPr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Дорога и ее предназначение .Участники дорожного движения. Дорожная разметка. Дорожные знаки. Светофоры и регулировщики. Обеспечение безопасности дорожного движения.</w:t>
      </w:r>
    </w:p>
    <w:p w:rsidR="0025515A" w:rsidRPr="009E4243" w:rsidRDefault="0025515A" w:rsidP="0025515A">
      <w:pPr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Пешеход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- участник дорожного движения Общие обязанности пешехода. Меры безопасности поведения пешеходов на дороге.</w:t>
      </w:r>
    </w:p>
    <w:p w:rsidR="0025515A" w:rsidRPr="009E4243" w:rsidRDefault="0025515A" w:rsidP="0025515A">
      <w:pPr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Пассажир. Общие обязанности пассажира при следовании в различных видах городского транспорта. Особенности перевозки пассажиров грузовым транспортом.</w:t>
      </w:r>
    </w:p>
    <w:p w:rsidR="0025515A" w:rsidRPr="009E4243" w:rsidRDefault="0025515A" w:rsidP="0025515A">
      <w:pPr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Транспортное средство и водитель.</w:t>
      </w:r>
    </w:p>
    <w:p w:rsidR="0025515A" w:rsidRPr="009E4243" w:rsidRDefault="0025515A" w:rsidP="0025515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Общие обязанности водителя. Велосипедист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E4243">
        <w:rPr>
          <w:rFonts w:ascii="Times New Roman" w:hAnsi="Times New Roman" w:cs="Times New Roman"/>
          <w:sz w:val="24"/>
          <w:szCs w:val="24"/>
        </w:rPr>
        <w:t xml:space="preserve"> водитель транспортного средства. Требования к техническому состоянию велосипеда. Обязанности велосипедиста. Правила поведения на дороге.</w:t>
      </w:r>
    </w:p>
    <w:p w:rsidR="0025515A" w:rsidRPr="009E4243" w:rsidRDefault="0025515A" w:rsidP="0025515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Пожар  в жилище и причины его возник</w:t>
      </w:r>
      <w:r>
        <w:rPr>
          <w:rFonts w:ascii="Times New Roman" w:hAnsi="Times New Roman" w:cs="Times New Roman"/>
          <w:sz w:val="24"/>
          <w:szCs w:val="24"/>
        </w:rPr>
        <w:t>новения. Пожарная безопасность. О</w:t>
      </w:r>
      <w:r w:rsidRPr="009E4243">
        <w:rPr>
          <w:rFonts w:ascii="Times New Roman" w:hAnsi="Times New Roman" w:cs="Times New Roman"/>
          <w:sz w:val="24"/>
          <w:szCs w:val="24"/>
        </w:rPr>
        <w:t>сновные правила пожарной безопасности в жилище. Личная безопасность при пожаре.</w:t>
      </w:r>
    </w:p>
    <w:p w:rsidR="0025515A" w:rsidRPr="009E4243" w:rsidRDefault="0025515A" w:rsidP="0025515A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Опасные и аварийные ситуации, к</w:t>
      </w:r>
      <w:r w:rsidRPr="009E4243">
        <w:rPr>
          <w:rFonts w:ascii="Times New Roman" w:hAnsi="Times New Roman" w:cs="Times New Roman"/>
          <w:sz w:val="24"/>
          <w:szCs w:val="24"/>
        </w:rPr>
        <w:t>оторые могут возникнуть  в жилище в повседневной жизни. Общие правила поведения  в быту. Безопасно</w:t>
      </w:r>
      <w:r>
        <w:rPr>
          <w:rFonts w:ascii="Times New Roman" w:hAnsi="Times New Roman" w:cs="Times New Roman"/>
          <w:sz w:val="24"/>
          <w:szCs w:val="24"/>
        </w:rPr>
        <w:t>е обращение с электроприборами, б</w:t>
      </w:r>
      <w:r w:rsidRPr="009E4243">
        <w:rPr>
          <w:rFonts w:ascii="Times New Roman" w:hAnsi="Times New Roman" w:cs="Times New Roman"/>
          <w:sz w:val="24"/>
          <w:szCs w:val="24"/>
        </w:rPr>
        <w:t>ытовым газом,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со средствами бытовой химии. Профилактика травм при занятии физической культурой и спортом.</w:t>
      </w:r>
    </w:p>
    <w:p w:rsidR="0025515A" w:rsidRPr="009E4243" w:rsidRDefault="0025515A" w:rsidP="0025515A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E4243">
        <w:rPr>
          <w:rFonts w:ascii="Times New Roman" w:hAnsi="Times New Roman" w:cs="Times New Roman"/>
          <w:b/>
          <w:i/>
          <w:sz w:val="24"/>
          <w:szCs w:val="24"/>
        </w:rPr>
        <w:t>Глава 3. Опасные ситуации природного характера - 3</w:t>
      </w:r>
    </w:p>
    <w:p w:rsidR="0025515A" w:rsidRPr="009E4243" w:rsidRDefault="0025515A" w:rsidP="0025515A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9E4243" w:rsidRDefault="0025515A" w:rsidP="0025515A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E4243">
        <w:rPr>
          <w:rFonts w:ascii="Times New Roman" w:hAnsi="Times New Roman" w:cs="Times New Roman"/>
          <w:sz w:val="24"/>
          <w:szCs w:val="24"/>
        </w:rPr>
        <w:t>Погода и ее основные показатели. Опасные природные явления ( гроза, гололед, снежный занос, метель) и правила безопасного поведения до и во время опасной природных явлений.</w:t>
      </w:r>
    </w:p>
    <w:p w:rsidR="0025515A" w:rsidRPr="009E4243" w:rsidRDefault="0025515A" w:rsidP="0025515A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 Водоемы  в черте города. Состояние водоемов в различное время года.  Меры безопасного п</w:t>
      </w:r>
      <w:r>
        <w:rPr>
          <w:rFonts w:ascii="Times New Roman" w:hAnsi="Times New Roman" w:cs="Times New Roman"/>
          <w:sz w:val="24"/>
          <w:szCs w:val="24"/>
        </w:rPr>
        <w:t>оведения  на водоемах.</w:t>
      </w:r>
      <w:r w:rsidRPr="009E424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5515A" w:rsidRPr="009E4243" w:rsidRDefault="0025515A" w:rsidP="0025515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E4243">
        <w:rPr>
          <w:rFonts w:ascii="Times New Roman" w:hAnsi="Times New Roman" w:cs="Times New Roman"/>
          <w:sz w:val="24"/>
          <w:szCs w:val="24"/>
        </w:rPr>
        <w:t>Криминогенные ситуации в городе. Меры личной безопасности при общении с незнакомыми людьми.</w:t>
      </w:r>
    </w:p>
    <w:p w:rsidR="0025515A" w:rsidRPr="009E4243" w:rsidRDefault="0025515A" w:rsidP="0025515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      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</w:r>
    </w:p>
    <w:p w:rsidR="0025515A" w:rsidRPr="009E4243" w:rsidRDefault="0025515A" w:rsidP="0025515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lastRenderedPageBreak/>
        <w:t xml:space="preserve">        Безопас</w:t>
      </w:r>
      <w:r>
        <w:rPr>
          <w:rFonts w:ascii="Times New Roman" w:hAnsi="Times New Roman" w:cs="Times New Roman"/>
          <w:sz w:val="24"/>
          <w:szCs w:val="24"/>
        </w:rPr>
        <w:t>ность на улице. Знание своего (</w:t>
      </w:r>
      <w:r w:rsidRPr="009E4243">
        <w:rPr>
          <w:rFonts w:ascii="Times New Roman" w:hAnsi="Times New Roman" w:cs="Times New Roman"/>
          <w:sz w:val="24"/>
          <w:szCs w:val="24"/>
        </w:rPr>
        <w:t>поселка)  города и его особенностей. Умение предвидеть события и избегать опасные ситуации. Умение выбрать безопасный маршрут движения по городу,  знание располож</w:t>
      </w:r>
      <w:r>
        <w:rPr>
          <w:rFonts w:ascii="Times New Roman" w:hAnsi="Times New Roman" w:cs="Times New Roman"/>
          <w:sz w:val="24"/>
          <w:szCs w:val="24"/>
        </w:rPr>
        <w:t>ения  безопасных зон в городе (</w:t>
      </w:r>
      <w:r w:rsidRPr="009E4243">
        <w:rPr>
          <w:rFonts w:ascii="Times New Roman" w:hAnsi="Times New Roman" w:cs="Times New Roman"/>
          <w:sz w:val="24"/>
          <w:szCs w:val="24"/>
        </w:rPr>
        <w:t>отделение милиции, посты ГИБДД и др.) Умение соблюдать правила безопасности в общественном месте, в толпе. Взрывное устройство на улице.</w:t>
      </w:r>
    </w:p>
    <w:p w:rsidR="0025515A" w:rsidRPr="009E4243" w:rsidRDefault="0025515A" w:rsidP="0025515A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E4243">
        <w:rPr>
          <w:rFonts w:ascii="Times New Roman" w:hAnsi="Times New Roman" w:cs="Times New Roman"/>
          <w:b/>
          <w:i/>
          <w:sz w:val="24"/>
          <w:szCs w:val="24"/>
        </w:rPr>
        <w:t>Глава 4. Чрезвычайные ситуации природного и техногенного  характера – 2</w:t>
      </w:r>
    </w:p>
    <w:p w:rsidR="0025515A" w:rsidRPr="009E4243" w:rsidRDefault="0025515A" w:rsidP="002551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Чрезвычайные ситуации  природного характера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4243">
        <w:rPr>
          <w:rFonts w:ascii="Times New Roman" w:hAnsi="Times New Roman" w:cs="Times New Roman"/>
          <w:sz w:val="24"/>
          <w:szCs w:val="24"/>
        </w:rPr>
        <w:t xml:space="preserve">  землетрясения,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243">
        <w:rPr>
          <w:rFonts w:ascii="Times New Roman" w:hAnsi="Times New Roman" w:cs="Times New Roman"/>
          <w:sz w:val="24"/>
          <w:szCs w:val="24"/>
        </w:rPr>
        <w:t>наводнения,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E4243">
        <w:rPr>
          <w:rFonts w:ascii="Times New Roman" w:hAnsi="Times New Roman" w:cs="Times New Roman"/>
          <w:sz w:val="24"/>
          <w:szCs w:val="24"/>
        </w:rPr>
        <w:t>аганы,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243">
        <w:rPr>
          <w:rFonts w:ascii="Times New Roman" w:hAnsi="Times New Roman" w:cs="Times New Roman"/>
          <w:sz w:val="24"/>
          <w:szCs w:val="24"/>
        </w:rPr>
        <w:t>бури,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смерчи,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243">
        <w:rPr>
          <w:rFonts w:ascii="Times New Roman" w:hAnsi="Times New Roman" w:cs="Times New Roman"/>
          <w:sz w:val="24"/>
          <w:szCs w:val="24"/>
        </w:rPr>
        <w:t>сели,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оползни,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 xml:space="preserve">обвалы.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>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 Чрезвычайные ситуации техногенного характера: аварии на радиационно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4243">
        <w:rPr>
          <w:rFonts w:ascii="Times New Roman" w:hAnsi="Times New Roman" w:cs="Times New Roman"/>
          <w:sz w:val="24"/>
          <w:szCs w:val="24"/>
        </w:rPr>
        <w:t xml:space="preserve"> опасно объект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4243">
        <w:rPr>
          <w:rFonts w:ascii="Times New Roman" w:hAnsi="Times New Roman" w:cs="Times New Roman"/>
          <w:sz w:val="24"/>
          <w:szCs w:val="24"/>
        </w:rPr>
        <w:t>, аварии на  пожаро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E4243">
        <w:rPr>
          <w:rFonts w:ascii="Times New Roman" w:hAnsi="Times New Roman" w:cs="Times New Roman"/>
          <w:sz w:val="24"/>
          <w:szCs w:val="24"/>
        </w:rPr>
        <w:t>взрывоопасных  объектах, аварии на химических объектах. Обеспечение личной безопасности в чрезвычайных ситуациях техногенного характера.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Организация защиты населения от чрезвычайных  ситуаций. Единая государственная система предупреждения и ликвидации чрезв</w:t>
      </w:r>
      <w:r>
        <w:rPr>
          <w:rFonts w:ascii="Times New Roman" w:hAnsi="Times New Roman" w:cs="Times New Roman"/>
          <w:sz w:val="24"/>
          <w:szCs w:val="24"/>
        </w:rPr>
        <w:t>ычайных ситуаций (</w:t>
      </w:r>
      <w:r w:rsidRPr="009E4243">
        <w:rPr>
          <w:rFonts w:ascii="Times New Roman" w:hAnsi="Times New Roman" w:cs="Times New Roman"/>
          <w:sz w:val="24"/>
          <w:szCs w:val="24"/>
        </w:rPr>
        <w:t>РСЧС).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Действия населения при оповещении об угрозе возникновения чрезвычайной ситуации.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Организация эвакуации населения.</w:t>
      </w:r>
    </w:p>
    <w:p w:rsidR="0025515A" w:rsidRPr="009E4243" w:rsidRDefault="0025515A" w:rsidP="00414E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Правила безопасного поведения при проживании на радио</w:t>
      </w:r>
      <w:r>
        <w:rPr>
          <w:rFonts w:ascii="Times New Roman" w:hAnsi="Times New Roman" w:cs="Times New Roman"/>
          <w:sz w:val="24"/>
          <w:szCs w:val="24"/>
        </w:rPr>
        <w:t>активно загрязненной местности.</w:t>
      </w:r>
      <w:r w:rsidRPr="009E424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5515A" w:rsidRPr="009E4243" w:rsidRDefault="0025515A" w:rsidP="0025515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424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9E4243">
        <w:rPr>
          <w:rFonts w:ascii="Times New Roman" w:hAnsi="Times New Roman" w:cs="Times New Roman"/>
          <w:b/>
          <w:i/>
          <w:sz w:val="24"/>
          <w:szCs w:val="24"/>
        </w:rPr>
        <w:t xml:space="preserve">Раздел 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E424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Основы противодействия экстремизму и терроризму в РФ - 7</w:t>
      </w:r>
      <w:r w:rsidRPr="009E42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5515A" w:rsidRDefault="0025515A" w:rsidP="002551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42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E4243">
        <w:rPr>
          <w:rFonts w:ascii="Times New Roman" w:hAnsi="Times New Roman" w:cs="Times New Roman"/>
          <w:b/>
          <w:i/>
          <w:sz w:val="24"/>
          <w:szCs w:val="24"/>
        </w:rPr>
        <w:t>Глава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5. Опасные ситуации социального характера, антиобщественное поведение – 3</w:t>
      </w:r>
    </w:p>
    <w:p w:rsidR="0025515A" w:rsidRPr="009E4243" w:rsidRDefault="0025515A" w:rsidP="0025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Антиобщественное поведение и его опасность. Обеспечение личной безопасности дома. Обеспечение личной безопасности на улице. Решение ситуативных задач.</w:t>
      </w:r>
    </w:p>
    <w:p w:rsidR="0025515A" w:rsidRDefault="0025515A" w:rsidP="0025515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Глава 6. Экстремизм и терроризм – чрезвычайные опасности для общества и </w:t>
      </w:r>
    </w:p>
    <w:p w:rsidR="0025515A" w:rsidRDefault="0025515A" w:rsidP="0025515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государства -  4</w:t>
      </w:r>
    </w:p>
    <w:p w:rsidR="0025515A" w:rsidRPr="009E4243" w:rsidRDefault="0025515A" w:rsidP="002551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Экстремизм и терроризм, основные понятия, причины их возникновения. Виды экстремистской и террористической деятельности. Виды террористических актов и их последствия. Ответственность несовершеннолетних за антиобщественное поведение и участие в террористической деятельности.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E4243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 - 10</w:t>
      </w:r>
    </w:p>
    <w:p w:rsidR="0025515A" w:rsidRDefault="0025515A" w:rsidP="0025515A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9E42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E4243">
        <w:rPr>
          <w:rFonts w:ascii="Times New Roman" w:hAnsi="Times New Roman" w:cs="Times New Roman"/>
          <w:b/>
          <w:i/>
          <w:sz w:val="24"/>
          <w:szCs w:val="24"/>
        </w:rPr>
        <w:t>Раздел  4. Основы здорового образа жизни  - 6</w:t>
      </w:r>
    </w:p>
    <w:p w:rsidR="0025515A" w:rsidRPr="009E4243" w:rsidRDefault="0025515A" w:rsidP="002551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Глава 7. </w:t>
      </w:r>
      <w:r w:rsidRPr="009E4243"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человека и здоровый образ жизни - 3</w:t>
      </w:r>
    </w:p>
    <w:p w:rsidR="0025515A" w:rsidRPr="009E4243" w:rsidRDefault="0025515A" w:rsidP="0025515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Здоровый образ жизни как  система повседневного поведения человека, обеспечивающая совершенствование его физических и духовных качеств.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жизни. Режим дня и умение рационально распределять свое время как основные составляющие здорового образа жизни.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Значение двигательной  активности и физической культуры для совершенствования физических и духовных качеств человека. Систематические занятия физической культурой.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вода. </w:t>
      </w:r>
    </w:p>
    <w:p w:rsidR="0025515A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Гигиена питания.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9E4243">
        <w:rPr>
          <w:rFonts w:ascii="Times New Roman" w:hAnsi="Times New Roman" w:cs="Times New Roman"/>
          <w:b/>
          <w:i/>
          <w:sz w:val="24"/>
          <w:szCs w:val="24"/>
        </w:rPr>
        <w:t>Глава 8. Факторы, разрушающие здоровье - 3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Потенциальные возможности человека, значение образа  жизни и привычек для совершенствования духовных и физических качеств.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Вредные привычки ( курение,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 xml:space="preserve">употребление алкоголя ), их отрицательное влияние на развитие способностей человека и его здоровья. 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Табачный дым и его составляющие. Влияние табачного дыма на  организм курящего и на окружающих. Возможные последствия постоянного курения для здоровья человека.  Как уберечь себя от курения.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Алкоголь  </w:t>
      </w:r>
      <w:r w:rsidRPr="009E4243">
        <w:rPr>
          <w:rFonts w:ascii="Times New Roman" w:hAnsi="Times New Roman" w:cs="Times New Roman"/>
          <w:sz w:val="24"/>
          <w:szCs w:val="24"/>
        </w:rPr>
        <w:t>- наркотический яд. Влияние алкоголя на организм человека. Возможные последствия алкоголя.  Алкоголь и преступность. Собеседования на тему « Основы здорового образа жизни  и профилактика вредных привычек ».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b/>
          <w:i/>
          <w:sz w:val="24"/>
          <w:szCs w:val="24"/>
        </w:rPr>
        <w:t xml:space="preserve">    Раздел   5.   Основы медицинских знаний и оказание  первой медицинской помощи - 4</w:t>
      </w:r>
    </w:p>
    <w:p w:rsidR="0025515A" w:rsidRPr="009E4243" w:rsidRDefault="0025515A" w:rsidP="0025515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E4243">
        <w:rPr>
          <w:rFonts w:ascii="Times New Roman" w:hAnsi="Times New Roman" w:cs="Times New Roman"/>
          <w:b/>
          <w:i/>
          <w:sz w:val="24"/>
          <w:szCs w:val="24"/>
        </w:rPr>
        <w:t xml:space="preserve">  Глава 9. Первая медицинская  помощь и правила ее оказания - 4</w:t>
      </w:r>
    </w:p>
    <w:p w:rsidR="0025515A" w:rsidRPr="009E4243" w:rsidRDefault="0025515A" w:rsidP="0025515A">
      <w:pPr>
        <w:ind w:left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Первая медицинская помощь,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43">
        <w:rPr>
          <w:rFonts w:ascii="Times New Roman" w:hAnsi="Times New Roman" w:cs="Times New Roman"/>
          <w:sz w:val="24"/>
          <w:szCs w:val="24"/>
        </w:rPr>
        <w:t xml:space="preserve">общее положение по оказанию первой медицинской </w:t>
      </w:r>
    </w:p>
    <w:p w:rsidR="0025515A" w:rsidRPr="009E4243" w:rsidRDefault="0025515A" w:rsidP="0025515A">
      <w:pPr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помощи.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 xml:space="preserve"> Ситуации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4243">
        <w:rPr>
          <w:rFonts w:ascii="Times New Roman" w:hAnsi="Times New Roman" w:cs="Times New Roman"/>
          <w:sz w:val="24"/>
          <w:szCs w:val="24"/>
        </w:rPr>
        <w:t xml:space="preserve"> при которых следует немедленно вызвать « Скорую помощь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15A" w:rsidRPr="009E4243" w:rsidRDefault="0025515A" w:rsidP="0025515A">
      <w:pPr>
        <w:ind w:left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Содержание аптечки первой помощи, которую желательно иметь дома.</w:t>
      </w:r>
    </w:p>
    <w:p w:rsidR="0025515A" w:rsidRPr="009E4243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Последовательная отработка навыков в оказании первой медицинской помощи при ушибах, ссадинах, носовом кровотечении.</w:t>
      </w:r>
    </w:p>
    <w:p w:rsidR="0025515A" w:rsidRDefault="0025515A" w:rsidP="002551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4243">
        <w:rPr>
          <w:rFonts w:ascii="Times New Roman" w:hAnsi="Times New Roman" w:cs="Times New Roman"/>
          <w:sz w:val="24"/>
          <w:szCs w:val="24"/>
        </w:rPr>
        <w:t>Отравления, пути попадания токсических  веществ в  организм  человека. Общие правила оказания первой медицинской помощи при отравлениях</w:t>
      </w:r>
      <w:r>
        <w:rPr>
          <w:rFonts w:ascii="Times New Roman" w:hAnsi="Times New Roman" w:cs="Times New Roman"/>
          <w:sz w:val="24"/>
          <w:szCs w:val="24"/>
        </w:rPr>
        <w:t xml:space="preserve"> (практические занятия).</w:t>
      </w:r>
    </w:p>
    <w:p w:rsidR="00600F22" w:rsidRPr="0025515A" w:rsidRDefault="0025515A" w:rsidP="0025515A">
      <w:pPr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E4243">
        <w:rPr>
          <w:rFonts w:ascii="Times New Roman" w:hAnsi="Times New Roman" w:cs="Times New Roman"/>
          <w:b/>
          <w:sz w:val="24"/>
          <w:szCs w:val="24"/>
        </w:rPr>
        <w:t>Всего часов - 35</w:t>
      </w:r>
    </w:p>
    <w:p w:rsidR="00781122" w:rsidRPr="0069742D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t>Тематический план  6 класс</w:t>
      </w:r>
    </w:p>
    <w:tbl>
      <w:tblPr>
        <w:tblStyle w:val="a8"/>
        <w:tblW w:w="14850" w:type="dxa"/>
        <w:tblLook w:val="04A0"/>
      </w:tblPr>
      <w:tblGrid>
        <w:gridCol w:w="1063"/>
        <w:gridCol w:w="11803"/>
        <w:gridCol w:w="1984"/>
      </w:tblGrid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модуля,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раздела,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3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984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122" w:rsidTr="00032690">
        <w:trPr>
          <w:trHeight w:val="364"/>
        </w:trPr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</w:t>
            </w:r>
          </w:p>
        </w:tc>
        <w:tc>
          <w:tcPr>
            <w:tcW w:w="11803" w:type="dxa"/>
          </w:tcPr>
          <w:p w:rsidR="00781122" w:rsidRPr="00257A44" w:rsidRDefault="002A441B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человека в природных условиях</w:t>
            </w:r>
          </w:p>
        </w:tc>
        <w:tc>
          <w:tcPr>
            <w:tcW w:w="1984" w:type="dxa"/>
          </w:tcPr>
          <w:p w:rsidR="00781122" w:rsidRPr="00257A44" w:rsidRDefault="000A2B56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4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81122" w:rsidTr="00032690">
        <w:trPr>
          <w:trHeight w:val="270"/>
        </w:trPr>
        <w:tc>
          <w:tcPr>
            <w:tcW w:w="0" w:type="auto"/>
          </w:tcPr>
          <w:p w:rsidR="00781122" w:rsidRDefault="0078439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A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3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984" w:type="dxa"/>
          </w:tcPr>
          <w:p w:rsidR="00781122" w:rsidRDefault="00247840" w:rsidP="0003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122" w:rsidTr="00781122">
        <w:tc>
          <w:tcPr>
            <w:tcW w:w="0" w:type="auto"/>
          </w:tcPr>
          <w:p w:rsidR="00781122" w:rsidRDefault="002A441B" w:rsidP="002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3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1984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122" w:rsidTr="00781122">
        <w:trPr>
          <w:trHeight w:val="395"/>
        </w:trPr>
        <w:tc>
          <w:tcPr>
            <w:tcW w:w="0" w:type="auto"/>
          </w:tcPr>
          <w:p w:rsidR="00781122" w:rsidRDefault="002A441B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3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Дальний (внутренний) и выездной туризм. Меры безопасности</w:t>
            </w:r>
          </w:p>
        </w:tc>
        <w:tc>
          <w:tcPr>
            <w:tcW w:w="1984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1122" w:rsidTr="00781122">
        <w:tc>
          <w:tcPr>
            <w:tcW w:w="0" w:type="auto"/>
          </w:tcPr>
          <w:p w:rsidR="00781122" w:rsidRDefault="002A441B" w:rsidP="002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803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984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122" w:rsidTr="00781122">
        <w:tc>
          <w:tcPr>
            <w:tcW w:w="0" w:type="auto"/>
          </w:tcPr>
          <w:p w:rsidR="00781122" w:rsidRDefault="002A441B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3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984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122" w:rsidTr="00781122">
        <w:trPr>
          <w:trHeight w:val="299"/>
        </w:trPr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</w:t>
            </w:r>
            <w:r w:rsidR="002A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</w:p>
        </w:tc>
        <w:tc>
          <w:tcPr>
            <w:tcW w:w="11803" w:type="dxa"/>
          </w:tcPr>
          <w:p w:rsidR="00781122" w:rsidRPr="00257A44" w:rsidRDefault="00781122" w:rsidP="002A4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медицинских знаний и </w:t>
            </w:r>
            <w:r w:rsidR="002A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здорового образа жизни</w:t>
            </w:r>
          </w:p>
        </w:tc>
        <w:tc>
          <w:tcPr>
            <w:tcW w:w="1984" w:type="dxa"/>
          </w:tcPr>
          <w:p w:rsidR="00781122" w:rsidRPr="00257A44" w:rsidRDefault="002A441B" w:rsidP="00F77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77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2A441B" w:rsidP="002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803" w:type="dxa"/>
          </w:tcPr>
          <w:p w:rsidR="00781122" w:rsidRDefault="00247840" w:rsidP="0024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медицинской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122" w:rsidTr="00781122">
        <w:tc>
          <w:tcPr>
            <w:tcW w:w="0" w:type="auto"/>
          </w:tcPr>
          <w:p w:rsidR="00781122" w:rsidRDefault="002A441B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3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Здоровье человека и факторы, на него влияющие</w:t>
            </w:r>
          </w:p>
        </w:tc>
        <w:tc>
          <w:tcPr>
            <w:tcW w:w="1984" w:type="dxa"/>
          </w:tcPr>
          <w:p w:rsidR="00781122" w:rsidRDefault="00F77E43" w:rsidP="0003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1122" w:rsidTr="00781122">
        <w:trPr>
          <w:trHeight w:val="549"/>
        </w:trPr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3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</w:tcPr>
          <w:p w:rsidR="00781122" w:rsidRDefault="000A2B56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7E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81122" w:rsidRDefault="00781122" w:rsidP="00781122">
      <w:pPr>
        <w:rPr>
          <w:rFonts w:ascii="Times New Roman" w:hAnsi="Times New Roman" w:cs="Times New Roman"/>
          <w:sz w:val="24"/>
          <w:szCs w:val="24"/>
        </w:rPr>
      </w:pPr>
    </w:p>
    <w:p w:rsidR="00781122" w:rsidRPr="0069742D" w:rsidRDefault="00781122" w:rsidP="00781122">
      <w:pPr>
        <w:rPr>
          <w:rFonts w:ascii="Times New Roman" w:hAnsi="Times New Roman" w:cs="Times New Roman"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t>Поурочный план 6 класс</w:t>
      </w:r>
    </w:p>
    <w:tbl>
      <w:tblPr>
        <w:tblStyle w:val="a8"/>
        <w:tblW w:w="14850" w:type="dxa"/>
        <w:tblLook w:val="04A0"/>
      </w:tblPr>
      <w:tblGrid>
        <w:gridCol w:w="1109"/>
        <w:gridCol w:w="11757"/>
        <w:gridCol w:w="1984"/>
      </w:tblGrid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7" w:type="dxa"/>
          </w:tcPr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1984" w:type="dxa"/>
          </w:tcPr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22" w:rsidTr="00032690">
        <w:trPr>
          <w:trHeight w:val="313"/>
        </w:trPr>
        <w:tc>
          <w:tcPr>
            <w:tcW w:w="0" w:type="auto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sz w:val="24"/>
                <w:szCs w:val="24"/>
              </w:rPr>
              <w:t>Р-I</w:t>
            </w:r>
          </w:p>
        </w:tc>
        <w:tc>
          <w:tcPr>
            <w:tcW w:w="11757" w:type="dxa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человека в природных условиях</w:t>
            </w:r>
          </w:p>
        </w:tc>
        <w:tc>
          <w:tcPr>
            <w:tcW w:w="1984" w:type="dxa"/>
          </w:tcPr>
          <w:p w:rsidR="00781122" w:rsidRPr="009757E6" w:rsidRDefault="000A2B56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81122" w:rsidTr="00781122">
        <w:tc>
          <w:tcPr>
            <w:tcW w:w="0" w:type="auto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757" w:type="dxa"/>
          </w:tcPr>
          <w:p w:rsidR="00781122" w:rsidRPr="009757E6" w:rsidRDefault="00781122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активному отдыху на природе  </w:t>
            </w:r>
          </w:p>
        </w:tc>
        <w:tc>
          <w:tcPr>
            <w:tcW w:w="1984" w:type="dxa"/>
          </w:tcPr>
          <w:p w:rsidR="00781122" w:rsidRPr="009757E6" w:rsidRDefault="000A2B56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своего местонахождения и направ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ления движения на местности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47840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  <w:tc>
          <w:tcPr>
            <w:tcW w:w="11757" w:type="dxa"/>
          </w:tcPr>
          <w:p w:rsidR="00781122" w:rsidRDefault="00781122" w:rsidP="0024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Подготовка к выходу на природу</w:t>
            </w:r>
            <w:r w:rsidR="000A2B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840" w:rsidRPr="00257A44">
              <w:rPr>
                <w:rFonts w:ascii="Times New Roman" w:hAnsi="Times New Roman" w:cs="Times New Roman"/>
                <w:sz w:val="24"/>
                <w:szCs w:val="24"/>
              </w:rPr>
              <w:t>Определение места для бивака и организация бивачных работ</w:t>
            </w:r>
            <w:r w:rsidR="0024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7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7" w:type="dxa"/>
          </w:tcPr>
          <w:p w:rsidR="00781122" w:rsidRDefault="00247840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необходимого снаряжения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похода. Обобщающее занятие.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757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Активный отдых на природе и безопасность </w:t>
            </w:r>
          </w:p>
        </w:tc>
        <w:tc>
          <w:tcPr>
            <w:tcW w:w="1984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безопасности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го отдыха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пеших походов на равнинной и горной местности 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лыжных 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Водные походы и обеспечение безопасности на воде 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032690">
        <w:trPr>
          <w:trHeight w:val="420"/>
        </w:trPr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57" w:type="dxa"/>
          </w:tcPr>
          <w:p w:rsidR="00781122" w:rsidRDefault="00781122" w:rsidP="0024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походы и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туристов.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7840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247840">
        <w:trPr>
          <w:trHeight w:val="332"/>
        </w:trPr>
        <w:tc>
          <w:tcPr>
            <w:tcW w:w="0" w:type="auto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1757" w:type="dxa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Дальний (внутренний) и выездной туризм.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Меры безопасности </w:t>
            </w:r>
          </w:p>
        </w:tc>
        <w:tc>
          <w:tcPr>
            <w:tcW w:w="1984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757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Акклиматиз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человека в различных клима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тических условиях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Акклиматизация в горной местности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личной безопасности при сле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довании к местам отдыха наземными видами транспорта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водном транспорте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757" w:type="dxa"/>
          </w:tcPr>
          <w:p w:rsidR="00781122" w:rsidRDefault="00781122" w:rsidP="007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личной безопасности на воздуш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ном транспорте</w:t>
            </w:r>
            <w:r w:rsidR="00247840">
              <w:rPr>
                <w:rFonts w:ascii="Times New Roman" w:hAnsi="Times New Roman" w:cs="Times New Roman"/>
                <w:sz w:val="24"/>
                <w:szCs w:val="24"/>
              </w:rPr>
              <w:t>. Обобщающее занятие.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032690">
        <w:trPr>
          <w:trHeight w:val="270"/>
        </w:trPr>
        <w:tc>
          <w:tcPr>
            <w:tcW w:w="0" w:type="auto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757" w:type="dxa"/>
          </w:tcPr>
          <w:p w:rsidR="00781122" w:rsidRPr="009757E6" w:rsidRDefault="00781122" w:rsidP="007811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Обеспечение безопасности при автономном существовании человека в природной среде </w:t>
            </w:r>
          </w:p>
        </w:tc>
        <w:tc>
          <w:tcPr>
            <w:tcW w:w="1984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81122" w:rsidTr="00032690">
        <w:trPr>
          <w:trHeight w:val="387"/>
        </w:trPr>
        <w:tc>
          <w:tcPr>
            <w:tcW w:w="0" w:type="auto"/>
          </w:tcPr>
          <w:p w:rsidR="00781122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Добровольная автономия человека в природной среде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ынужденная автономия человека в природной среде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жизнедеятельности человека в природной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 при автономном существова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A51A4F">
              <w:rPr>
                <w:rFonts w:ascii="Times New Roman" w:hAnsi="Times New Roman" w:cs="Times New Roman"/>
                <w:sz w:val="24"/>
                <w:szCs w:val="24"/>
              </w:rPr>
              <w:t>. Обобщающее занятие.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757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Опасные ситуации в природных условиях </w:t>
            </w:r>
          </w:p>
        </w:tc>
        <w:tc>
          <w:tcPr>
            <w:tcW w:w="1984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Опасные погодные явления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при встрече с дики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ми животными в природных условиях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A51A4F">
              <w:rPr>
                <w:rFonts w:ascii="Times New Roman" w:hAnsi="Times New Roman" w:cs="Times New Roman"/>
                <w:sz w:val="24"/>
                <w:szCs w:val="24"/>
              </w:rPr>
              <w:t>, 5.4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Укусы насекомых и защита от них</w:t>
            </w:r>
            <w:r w:rsidR="00A51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1A4F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Клещевой энцефалит и его профилактика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7" w:type="dxa"/>
          </w:tcPr>
          <w:p w:rsidR="00781122" w:rsidRDefault="00A51A4F" w:rsidP="00A5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тест. </w:t>
            </w:r>
            <w:r w:rsidRPr="009757E6">
              <w:rPr>
                <w:rFonts w:ascii="Times New Roman" w:hAnsi="Times New Roman" w:cs="Times New Roman"/>
                <w:b/>
                <w:sz w:val="24"/>
                <w:szCs w:val="24"/>
              </w:rPr>
              <w:t>Р-I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sz w:val="24"/>
                <w:szCs w:val="24"/>
              </w:rPr>
              <w:t>Р-I</w:t>
            </w:r>
            <w:r w:rsidR="0078439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11757" w:type="dxa"/>
          </w:tcPr>
          <w:p w:rsidR="00781122" w:rsidRPr="009757E6" w:rsidRDefault="00781122" w:rsidP="0003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знаний и </w:t>
            </w:r>
            <w:r w:rsidR="00784392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</w:p>
        </w:tc>
        <w:tc>
          <w:tcPr>
            <w:tcW w:w="1984" w:type="dxa"/>
          </w:tcPr>
          <w:p w:rsidR="00781122" w:rsidRPr="009757E6" w:rsidRDefault="002A441B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1122" w:rsidTr="00781122">
        <w:tc>
          <w:tcPr>
            <w:tcW w:w="0" w:type="auto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757" w:type="dxa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84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и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медицин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помощи в природных условиях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травмах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тепловом и солнечном ударах, отморожении и ожоге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укусах змей и насекомых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9757E6" w:rsidRDefault="0078439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781122"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757" w:type="dxa"/>
          </w:tcPr>
          <w:p w:rsidR="00781122" w:rsidRPr="009757E6" w:rsidRDefault="00781122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человека и факторы, на него влияющие</w:t>
            </w:r>
          </w:p>
        </w:tc>
        <w:tc>
          <w:tcPr>
            <w:tcW w:w="1984" w:type="dxa"/>
          </w:tcPr>
          <w:p w:rsidR="00781122" w:rsidRPr="009757E6" w:rsidRDefault="00F77E43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и профилактика утом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757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Компьютер и его влияние на здоровье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7" w:type="dxa"/>
          </w:tcPr>
          <w:p w:rsidR="00781122" w:rsidRDefault="00781122" w:rsidP="00E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rPr>
          <w:trHeight w:val="398"/>
        </w:trPr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Влияние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среды на развитие и здоро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вье человека 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A51A4F">
              <w:rPr>
                <w:rFonts w:ascii="Times New Roman" w:hAnsi="Times New Roman" w:cs="Times New Roman"/>
                <w:sz w:val="24"/>
                <w:szCs w:val="24"/>
              </w:rPr>
              <w:t>, 7.6</w:t>
            </w:r>
          </w:p>
        </w:tc>
        <w:tc>
          <w:tcPr>
            <w:tcW w:w="11757" w:type="dxa"/>
          </w:tcPr>
          <w:p w:rsidR="00781122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Влияние наркотиков и других психоактивных веществ на здоровье человека</w:t>
            </w:r>
            <w:r w:rsidR="00A51A4F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употребления наркотиков и других психоактивных веществ</w:t>
            </w:r>
            <w:r w:rsidR="00A51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781122" w:rsidRDefault="00F77E43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7" w:type="dxa"/>
          </w:tcPr>
          <w:p w:rsidR="00781122" w:rsidRDefault="00A51A4F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тест. </w:t>
            </w:r>
            <w:r w:rsidRPr="009757E6">
              <w:rPr>
                <w:rFonts w:ascii="Times New Roman" w:hAnsi="Times New Roman" w:cs="Times New Roman"/>
                <w:b/>
                <w:sz w:val="24"/>
                <w:szCs w:val="24"/>
              </w:rPr>
              <w:t>Р-I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7" w:type="dxa"/>
          </w:tcPr>
          <w:p w:rsidR="00781122" w:rsidRPr="009757E6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03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781122" w:rsidRPr="009757E6" w:rsidRDefault="000A2B56" w:rsidP="00F7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7E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81122" w:rsidRDefault="00781122" w:rsidP="00781122">
      <w:pPr>
        <w:rPr>
          <w:rFonts w:ascii="Times New Roman" w:hAnsi="Times New Roman" w:cs="Times New Roman"/>
          <w:b/>
          <w:sz w:val="28"/>
          <w:szCs w:val="28"/>
        </w:rPr>
      </w:pPr>
    </w:p>
    <w:p w:rsidR="0025515A" w:rsidRDefault="0025515A" w:rsidP="00781122">
      <w:pPr>
        <w:rPr>
          <w:rFonts w:ascii="Times New Roman" w:hAnsi="Times New Roman" w:cs="Times New Roman"/>
          <w:b/>
          <w:sz w:val="28"/>
          <w:szCs w:val="28"/>
        </w:rPr>
      </w:pPr>
    </w:p>
    <w:p w:rsidR="0025515A" w:rsidRPr="0025515A" w:rsidRDefault="0025515A" w:rsidP="0025515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25515A">
        <w:rPr>
          <w:rFonts w:ascii="Times New Roman" w:hAnsi="Times New Roman" w:cs="Times New Roman"/>
          <w:b/>
          <w:i/>
          <w:iCs/>
          <w:sz w:val="24"/>
          <w:szCs w:val="24"/>
        </w:rPr>
        <w:t>Раздел І. Безопасность человека в природных условиях - 24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              Глава 1.  Подготовка к активному отдыху на природе - 5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Природа и человек. Общение с живой природой – естественная потребность человека  для развития своих духовных и физических качеств. Активный отдых на природе и необходимость подготовки к нему.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Ориентирование на местности. Способы определения сторон  горизонта. Определение своего местонахождения и направления движения на местности.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Подготовка к выходу на природу. Порядок движения по маршруту. Определение места для бивака. Разведение костра.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Определение необходимого  снаряжения для похода.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Глава  2. Активный отдых на природе и безопасность - 5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Общие правила безопасности при активном отдыхе на природе.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Обеспечение безопасности в пеших и горных походах. Порядок движения походных групп. Выбор линии движения в пешем путешествии. Режим  и порядок дня похода.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Преодоление водных препятствий.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Подготовка и проведение лыжных походов, одежда и обувь туриста-лыжника, подбор и подготовка лыж. Организация движения, организация ночлегов  Меры безопасности в лыжном походе.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Водные походы. Подготовка к водному путешествию.  Возможные аварийные ситуации в водном походе.  Обеспечение безопасности на воде.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Велосипедные походы, Особенности организации велосипедных походов. Обеспечение безопасности туристов в  велосипедных походах.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3. Дальний (внутренний) и выездной туризм. Меры безопасности - 6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Факторы,  оказывающие влияние на безопасность человека в дальнем и выездном туризме. Акклиматизация человека в различных климатических условиях. Акклиматизация к холодному климату. Акклиматизация к жаркому климату. Акклиматизация в горной местности.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Обеспечение личной безопасности при следовании к местам отдыха наземным видам транспорта (автомобильным, железнодорожным).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Обеспечение личной безопасности при следовании к местам отдыха водным или воздушным видами транспорта.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Глава 4. Обеспечение безопасности при автономном существовании  человека в природной  среде - 4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Автономное пребывание человека в природе. Добровольная и вынужденная автономия.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Обеспечение жизнедеятельности человека в природной среде при автономном  существовании . Сооружение временного укрытия из подручных  средств. Добывание огня, обеспечение водой и пищей. Подача сигналов бедствия.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  5. Опасные ситуации в природных условиях - 4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Опасные погодные условия и способы защиты от них.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Обеспечение безопасности при встрече с дикими животными в природных условиях.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Укусы насекомых и защита от них. Клещевой энцефалит и его профилактика.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2551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</w:t>
      </w:r>
      <w:r w:rsidRPr="0025515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II</w:t>
      </w:r>
      <w:r w:rsidRPr="0025515A">
        <w:rPr>
          <w:rFonts w:ascii="Times New Roman" w:hAnsi="Times New Roman" w:cs="Times New Roman"/>
          <w:b/>
          <w:i/>
          <w:iCs/>
          <w:sz w:val="24"/>
          <w:szCs w:val="24"/>
        </w:rPr>
        <w:t>.  Основы медицинских знаний и здорового образа жизни - 11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Глава  6. Основы медицинских знаний и оказание первой медицинской помощи - 4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Вопросы  личной гигиены и оказание первой медицинской помощи в природных условиях. Походная аптечка. Лекарственные растения.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Оказание первой медицинской помощи при тепловом и солнечном ударах и отморожении. Первая медицинская помощь при ожогах.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Оказание первой медицинской помощи при укусах ядовитых змей. 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Первая медицинская помощь при укусах насекомых.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Глава 7. Здоровье человека  и факторы, на него влияющие - 7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 и здоровье человека.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Влияние наркотиков и психоактивных веществ на здоровье человека.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 Профилактика употребления наркотиков и психоактивных веществ. Стадии развития наркомании. Правила четырех «НЕТ! »  наркотикам.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>Всего часов - 35</w:t>
      </w:r>
    </w:p>
    <w:p w:rsidR="0069742D" w:rsidRDefault="0069742D" w:rsidP="00781122">
      <w:pPr>
        <w:rPr>
          <w:rFonts w:ascii="Times New Roman" w:hAnsi="Times New Roman" w:cs="Times New Roman"/>
          <w:b/>
          <w:sz w:val="32"/>
          <w:szCs w:val="32"/>
        </w:rPr>
      </w:pPr>
    </w:p>
    <w:p w:rsidR="00781122" w:rsidRPr="0069742D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Тематический план  7 класс</w:t>
      </w:r>
    </w:p>
    <w:tbl>
      <w:tblPr>
        <w:tblStyle w:val="a8"/>
        <w:tblW w:w="14992" w:type="dxa"/>
        <w:tblLook w:val="04A0"/>
      </w:tblPr>
      <w:tblGrid>
        <w:gridCol w:w="1328"/>
        <w:gridCol w:w="11557"/>
        <w:gridCol w:w="2107"/>
      </w:tblGrid>
      <w:tr w:rsidR="00781122" w:rsidTr="00697CCB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модуля,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7" w:type="dxa"/>
          </w:tcPr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2107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0E6" w:rsidTr="00697CCB">
        <w:tc>
          <w:tcPr>
            <w:tcW w:w="0" w:type="auto"/>
          </w:tcPr>
          <w:p w:rsidR="00C500E6" w:rsidRPr="00257A44" w:rsidRDefault="00C500E6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М-1</w:t>
            </w:r>
          </w:p>
        </w:tc>
        <w:tc>
          <w:tcPr>
            <w:tcW w:w="11557" w:type="dxa"/>
          </w:tcPr>
          <w:p w:rsidR="00C500E6" w:rsidRPr="004C663F" w:rsidRDefault="00C500E6" w:rsidP="00C5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2107" w:type="dxa"/>
          </w:tcPr>
          <w:p w:rsidR="00C500E6" w:rsidRPr="00CE0F82" w:rsidRDefault="00CE0F82" w:rsidP="00AD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8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500E6" w:rsidTr="00697CCB">
        <w:tc>
          <w:tcPr>
            <w:tcW w:w="0" w:type="auto"/>
          </w:tcPr>
          <w:p w:rsidR="00C500E6" w:rsidRPr="00257A44" w:rsidRDefault="00C500E6" w:rsidP="00C5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19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1557" w:type="dxa"/>
          </w:tcPr>
          <w:p w:rsidR="00C500E6" w:rsidRPr="00257A44" w:rsidRDefault="00C500E6" w:rsidP="00C50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комплексной безопасности. Защита населения Российской Федерации от  чрезвычайных ситуаций</w:t>
            </w:r>
          </w:p>
        </w:tc>
        <w:tc>
          <w:tcPr>
            <w:tcW w:w="2107" w:type="dxa"/>
          </w:tcPr>
          <w:p w:rsidR="00C500E6" w:rsidRDefault="00CE0F82" w:rsidP="00AD0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  <w:tr w:rsidR="00C500E6" w:rsidTr="00697CCB">
        <w:tc>
          <w:tcPr>
            <w:tcW w:w="0" w:type="auto"/>
          </w:tcPr>
          <w:p w:rsidR="00C500E6" w:rsidRPr="00D232CD" w:rsidRDefault="00C500E6" w:rsidP="00784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7" w:type="dxa"/>
          </w:tcPr>
          <w:p w:rsidR="00C500E6" w:rsidRPr="00D232CD" w:rsidRDefault="00C500E6" w:rsidP="00C500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об опасных и чрезвычайных ситуациях природного характера   </w:t>
            </w:r>
          </w:p>
        </w:tc>
        <w:tc>
          <w:tcPr>
            <w:tcW w:w="2107" w:type="dxa"/>
          </w:tcPr>
          <w:p w:rsidR="00C500E6" w:rsidRPr="00D232CD" w:rsidRDefault="00CE0F82" w:rsidP="00AD0E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C500E6" w:rsidTr="00697CCB">
        <w:tc>
          <w:tcPr>
            <w:tcW w:w="0" w:type="auto"/>
          </w:tcPr>
          <w:p w:rsidR="00C500E6" w:rsidRDefault="00C500E6" w:rsidP="00C5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7" w:type="dxa"/>
          </w:tcPr>
          <w:p w:rsidR="00C500E6" w:rsidRDefault="00C500E6" w:rsidP="00C5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Чрезвычайны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ситуации геологического проис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2107" w:type="dxa"/>
          </w:tcPr>
          <w:p w:rsidR="00C500E6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00E6" w:rsidTr="00697CCB">
        <w:tc>
          <w:tcPr>
            <w:tcW w:w="0" w:type="auto"/>
          </w:tcPr>
          <w:p w:rsidR="00C500E6" w:rsidRDefault="00C500E6" w:rsidP="00C5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3</w:t>
            </w:r>
          </w:p>
        </w:tc>
        <w:tc>
          <w:tcPr>
            <w:tcW w:w="11557" w:type="dxa"/>
          </w:tcPr>
          <w:p w:rsidR="00C500E6" w:rsidRDefault="00C500E6" w:rsidP="00C5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 Чрезвычайные ситуации метеорологического происхождения</w:t>
            </w:r>
          </w:p>
        </w:tc>
        <w:tc>
          <w:tcPr>
            <w:tcW w:w="2107" w:type="dxa"/>
          </w:tcPr>
          <w:p w:rsidR="00C500E6" w:rsidRPr="005A359C" w:rsidRDefault="00CE0F82" w:rsidP="00AD0E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C500E6" w:rsidTr="00697CCB">
        <w:tc>
          <w:tcPr>
            <w:tcW w:w="0" w:type="auto"/>
          </w:tcPr>
          <w:p w:rsidR="00C500E6" w:rsidRDefault="00C500E6" w:rsidP="00C5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7" w:type="dxa"/>
          </w:tcPr>
          <w:p w:rsidR="00C500E6" w:rsidRDefault="00C500E6" w:rsidP="00C5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Чрезвычайны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ситуации гидрологического про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исхождения</w:t>
            </w:r>
          </w:p>
        </w:tc>
        <w:tc>
          <w:tcPr>
            <w:tcW w:w="2107" w:type="dxa"/>
          </w:tcPr>
          <w:p w:rsidR="00C500E6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00E6" w:rsidTr="00697CCB">
        <w:tc>
          <w:tcPr>
            <w:tcW w:w="0" w:type="auto"/>
          </w:tcPr>
          <w:p w:rsidR="00C500E6" w:rsidRDefault="00C500E6" w:rsidP="00C5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7" w:type="dxa"/>
          </w:tcPr>
          <w:p w:rsidR="00C500E6" w:rsidRPr="00C500E6" w:rsidRDefault="00C500E6" w:rsidP="00C5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E6">
              <w:rPr>
                <w:rFonts w:ascii="Times New Roman" w:hAnsi="Times New Roman" w:cs="Times New Roman"/>
                <w:sz w:val="24"/>
                <w:szCs w:val="24"/>
              </w:rPr>
              <w:t>Природные пожары и чрезвычайные ситуации биолого – социального происхождения</w:t>
            </w:r>
          </w:p>
        </w:tc>
        <w:tc>
          <w:tcPr>
            <w:tcW w:w="2107" w:type="dxa"/>
          </w:tcPr>
          <w:p w:rsidR="00C500E6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7CCB" w:rsidRPr="00CE0F82" w:rsidTr="00697CCB">
        <w:tc>
          <w:tcPr>
            <w:tcW w:w="1328" w:type="dxa"/>
          </w:tcPr>
          <w:p w:rsidR="00697CCB" w:rsidRPr="00C500E6" w:rsidRDefault="00697CCB" w:rsidP="00797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Р-3</w:t>
            </w:r>
          </w:p>
        </w:tc>
        <w:tc>
          <w:tcPr>
            <w:tcW w:w="11557" w:type="dxa"/>
          </w:tcPr>
          <w:p w:rsidR="00697CCB" w:rsidRPr="00C500E6" w:rsidRDefault="00697CCB" w:rsidP="00797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2107" w:type="dxa"/>
          </w:tcPr>
          <w:p w:rsidR="00697CCB" w:rsidRPr="00CE0F82" w:rsidRDefault="00697CCB" w:rsidP="00797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97CCB" w:rsidTr="00697CCB">
        <w:tc>
          <w:tcPr>
            <w:tcW w:w="1328" w:type="dxa"/>
          </w:tcPr>
          <w:p w:rsidR="00697CCB" w:rsidRPr="00D8777B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sz w:val="24"/>
                <w:szCs w:val="24"/>
              </w:rPr>
              <w:t>Глава 6</w:t>
            </w:r>
          </w:p>
        </w:tc>
        <w:tc>
          <w:tcPr>
            <w:tcW w:w="11557" w:type="dxa"/>
          </w:tcPr>
          <w:p w:rsidR="00697CCB" w:rsidRPr="00D8777B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sz w:val="24"/>
                <w:szCs w:val="24"/>
              </w:rPr>
              <w:t xml:space="preserve"> Духовно – нравственные основы противодействия терроризму и экстремизму</w:t>
            </w:r>
          </w:p>
        </w:tc>
        <w:tc>
          <w:tcPr>
            <w:tcW w:w="2107" w:type="dxa"/>
          </w:tcPr>
          <w:p w:rsidR="00697CCB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777B" w:rsidTr="00697CCB">
        <w:tc>
          <w:tcPr>
            <w:tcW w:w="0" w:type="auto"/>
          </w:tcPr>
          <w:p w:rsidR="00D8777B" w:rsidRPr="00D8777B" w:rsidRDefault="00D8777B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7B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11557" w:type="dxa"/>
          </w:tcPr>
          <w:p w:rsidR="00D8777B" w:rsidRPr="00D232CD" w:rsidRDefault="00D8777B" w:rsidP="00797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 знаний и  здорового  образа жизни </w:t>
            </w:r>
          </w:p>
        </w:tc>
        <w:tc>
          <w:tcPr>
            <w:tcW w:w="2107" w:type="dxa"/>
          </w:tcPr>
          <w:p w:rsidR="00D8777B" w:rsidRPr="00CE0F82" w:rsidRDefault="00CE0F82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777B" w:rsidTr="00697CCB">
        <w:tc>
          <w:tcPr>
            <w:tcW w:w="0" w:type="auto"/>
          </w:tcPr>
          <w:p w:rsidR="00D8777B" w:rsidRPr="00D8777B" w:rsidRDefault="00D8777B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 - 4</w:t>
            </w:r>
          </w:p>
        </w:tc>
        <w:tc>
          <w:tcPr>
            <w:tcW w:w="11557" w:type="dxa"/>
          </w:tcPr>
          <w:p w:rsidR="00D8777B" w:rsidRPr="00D8777B" w:rsidRDefault="00D8777B" w:rsidP="003417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107" w:type="dxa"/>
          </w:tcPr>
          <w:p w:rsidR="00D8777B" w:rsidRPr="00D232CD" w:rsidRDefault="00CE0F82" w:rsidP="00F77E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D8777B" w:rsidTr="00697CCB">
        <w:tc>
          <w:tcPr>
            <w:tcW w:w="0" w:type="auto"/>
          </w:tcPr>
          <w:p w:rsidR="00D8777B" w:rsidRDefault="00D8777B" w:rsidP="00D87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</w:t>
            </w:r>
          </w:p>
        </w:tc>
        <w:tc>
          <w:tcPr>
            <w:tcW w:w="11557" w:type="dxa"/>
          </w:tcPr>
          <w:p w:rsidR="00D8777B" w:rsidRDefault="00D8777B" w:rsidP="00AD0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Здоровый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жизни и его значение для гар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моничного развития человека</w:t>
            </w:r>
          </w:p>
        </w:tc>
        <w:tc>
          <w:tcPr>
            <w:tcW w:w="2107" w:type="dxa"/>
          </w:tcPr>
          <w:p w:rsidR="00D8777B" w:rsidRPr="00CE0F82" w:rsidRDefault="00CE0F82" w:rsidP="00AD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777B" w:rsidTr="00697CCB">
        <w:tc>
          <w:tcPr>
            <w:tcW w:w="0" w:type="auto"/>
          </w:tcPr>
          <w:p w:rsidR="00D8777B" w:rsidRPr="00D8777B" w:rsidRDefault="00D8777B" w:rsidP="00D877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 - 5</w:t>
            </w:r>
          </w:p>
        </w:tc>
        <w:tc>
          <w:tcPr>
            <w:tcW w:w="11557" w:type="dxa"/>
          </w:tcPr>
          <w:p w:rsidR="00D8777B" w:rsidRPr="00D8777B" w:rsidRDefault="00D8777B" w:rsidP="00AD0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107" w:type="dxa"/>
          </w:tcPr>
          <w:p w:rsidR="00D8777B" w:rsidRPr="00CE0F82" w:rsidRDefault="00CE0F82" w:rsidP="00AD0E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D8777B" w:rsidTr="00697CCB">
        <w:tc>
          <w:tcPr>
            <w:tcW w:w="0" w:type="auto"/>
          </w:tcPr>
          <w:p w:rsidR="00D8777B" w:rsidRDefault="00D8777B" w:rsidP="00AD0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</w:t>
            </w:r>
          </w:p>
        </w:tc>
        <w:tc>
          <w:tcPr>
            <w:tcW w:w="11557" w:type="dxa"/>
          </w:tcPr>
          <w:p w:rsidR="00D8777B" w:rsidRDefault="00D8777B" w:rsidP="00D87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неотложных состояниях</w:t>
            </w:r>
          </w:p>
        </w:tc>
        <w:tc>
          <w:tcPr>
            <w:tcW w:w="2107" w:type="dxa"/>
          </w:tcPr>
          <w:p w:rsidR="00D8777B" w:rsidRPr="00D232CD" w:rsidRDefault="00CE0F82" w:rsidP="00AD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777B" w:rsidTr="00697CCB">
        <w:tc>
          <w:tcPr>
            <w:tcW w:w="0" w:type="auto"/>
          </w:tcPr>
          <w:p w:rsidR="00D8777B" w:rsidRDefault="00D8777B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7" w:type="dxa"/>
          </w:tcPr>
          <w:p w:rsidR="00D8777B" w:rsidRPr="00D232CD" w:rsidRDefault="00D8777B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D8777B" w:rsidRPr="00D232CD" w:rsidRDefault="00D8777B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D8777B" w:rsidRPr="00D232CD" w:rsidRDefault="00D8777B" w:rsidP="00F77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781122" w:rsidRPr="009757E6" w:rsidRDefault="00781122" w:rsidP="00781122">
      <w:pPr>
        <w:rPr>
          <w:rFonts w:ascii="Times New Roman" w:hAnsi="Times New Roman" w:cs="Times New Roman"/>
          <w:b/>
          <w:sz w:val="28"/>
          <w:szCs w:val="28"/>
        </w:rPr>
      </w:pPr>
    </w:p>
    <w:p w:rsidR="00781122" w:rsidRPr="0069742D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t>Поурочный план 7 класс</w:t>
      </w:r>
    </w:p>
    <w:tbl>
      <w:tblPr>
        <w:tblStyle w:val="a8"/>
        <w:tblW w:w="14884" w:type="dxa"/>
        <w:tblInd w:w="108" w:type="dxa"/>
        <w:tblLook w:val="04A0"/>
      </w:tblPr>
      <w:tblGrid>
        <w:gridCol w:w="1053"/>
        <w:gridCol w:w="11705"/>
        <w:gridCol w:w="2126"/>
      </w:tblGrid>
      <w:tr w:rsidR="00781122" w:rsidTr="00143198">
        <w:tc>
          <w:tcPr>
            <w:tcW w:w="1053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5" w:type="dxa"/>
          </w:tcPr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раздела, темы, урока</w:t>
            </w:r>
          </w:p>
        </w:tc>
        <w:tc>
          <w:tcPr>
            <w:tcW w:w="2126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10B0" w:rsidTr="00143198">
        <w:tc>
          <w:tcPr>
            <w:tcW w:w="1053" w:type="dxa"/>
          </w:tcPr>
          <w:p w:rsidR="005810B0" w:rsidRPr="00257A44" w:rsidRDefault="005810B0" w:rsidP="00797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М-1</w:t>
            </w:r>
          </w:p>
        </w:tc>
        <w:tc>
          <w:tcPr>
            <w:tcW w:w="11705" w:type="dxa"/>
          </w:tcPr>
          <w:p w:rsidR="005810B0" w:rsidRPr="004C663F" w:rsidRDefault="005810B0" w:rsidP="00797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2126" w:type="dxa"/>
          </w:tcPr>
          <w:p w:rsidR="005810B0" w:rsidRDefault="00CE0F8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</w:tr>
      <w:tr w:rsidR="005810B0" w:rsidTr="00143198">
        <w:tc>
          <w:tcPr>
            <w:tcW w:w="1053" w:type="dxa"/>
          </w:tcPr>
          <w:p w:rsidR="005810B0" w:rsidRPr="00D232CD" w:rsidRDefault="005810B0" w:rsidP="00143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r w:rsidR="00143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11705" w:type="dxa"/>
          </w:tcPr>
          <w:p w:rsidR="005810B0" w:rsidRPr="00D232CD" w:rsidRDefault="00143198" w:rsidP="00784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комплексной безопасности. Защита населения Российской Федерации от  чрезвычайных ситуаций</w:t>
            </w:r>
          </w:p>
        </w:tc>
        <w:tc>
          <w:tcPr>
            <w:tcW w:w="2126" w:type="dxa"/>
          </w:tcPr>
          <w:p w:rsidR="005810B0" w:rsidRPr="00D232CD" w:rsidRDefault="00CE0F82" w:rsidP="00784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  <w:tr w:rsidR="005810B0" w:rsidTr="00143198">
        <w:tc>
          <w:tcPr>
            <w:tcW w:w="1053" w:type="dxa"/>
          </w:tcPr>
          <w:p w:rsidR="005810B0" w:rsidRDefault="005810B0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705" w:type="dxa"/>
          </w:tcPr>
          <w:p w:rsidR="005810B0" w:rsidRDefault="005810B0" w:rsidP="00032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об опасных и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итуациях природного характера   </w:t>
            </w:r>
          </w:p>
        </w:tc>
        <w:tc>
          <w:tcPr>
            <w:tcW w:w="2126" w:type="dxa"/>
          </w:tcPr>
          <w:p w:rsidR="005810B0" w:rsidRPr="00D232CD" w:rsidRDefault="005810B0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10B0" w:rsidTr="00143198">
        <w:tc>
          <w:tcPr>
            <w:tcW w:w="1053" w:type="dxa"/>
          </w:tcPr>
          <w:p w:rsidR="005810B0" w:rsidRPr="00257A44" w:rsidRDefault="005810B0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05" w:type="dxa"/>
          </w:tcPr>
          <w:p w:rsidR="005810B0" w:rsidRPr="00257A44" w:rsidRDefault="005810B0" w:rsidP="00CE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природные явления </w:t>
            </w:r>
          </w:p>
        </w:tc>
        <w:tc>
          <w:tcPr>
            <w:tcW w:w="2126" w:type="dxa"/>
          </w:tcPr>
          <w:p w:rsidR="005810B0" w:rsidRPr="00D232CD" w:rsidRDefault="005810B0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5810B0" w:rsidTr="00143198">
        <w:tc>
          <w:tcPr>
            <w:tcW w:w="1053" w:type="dxa"/>
          </w:tcPr>
          <w:p w:rsidR="005810B0" w:rsidRPr="00257A44" w:rsidRDefault="005810B0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05" w:type="dxa"/>
          </w:tcPr>
          <w:p w:rsidR="005810B0" w:rsidRPr="00257A44" w:rsidRDefault="005810B0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2126" w:type="dxa"/>
          </w:tcPr>
          <w:p w:rsidR="005810B0" w:rsidRPr="00D232CD" w:rsidRDefault="005810B0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5810B0" w:rsidTr="00143198">
        <w:tc>
          <w:tcPr>
            <w:tcW w:w="1053" w:type="dxa"/>
          </w:tcPr>
          <w:p w:rsidR="005810B0" w:rsidRPr="00257A44" w:rsidRDefault="005810B0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5" w:type="dxa"/>
          </w:tcPr>
          <w:p w:rsidR="005810B0" w:rsidRPr="00257A44" w:rsidRDefault="005810B0" w:rsidP="00CE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 природного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Обобщающее занятие </w:t>
            </w:r>
          </w:p>
        </w:tc>
        <w:tc>
          <w:tcPr>
            <w:tcW w:w="2126" w:type="dxa"/>
          </w:tcPr>
          <w:p w:rsidR="005810B0" w:rsidRPr="00D232CD" w:rsidRDefault="005810B0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CE0F82" w:rsidTr="00143198">
        <w:tc>
          <w:tcPr>
            <w:tcW w:w="1053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5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Чрезвычайны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ситуации геологического проис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2126" w:type="dxa"/>
          </w:tcPr>
          <w:p w:rsidR="00CE0F82" w:rsidRPr="005A359C" w:rsidRDefault="00CE0F82" w:rsidP="00784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Землетрясен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Причины возникновения земле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трясения и его возможные последствия </w:t>
            </w:r>
          </w:p>
        </w:tc>
        <w:tc>
          <w:tcPr>
            <w:tcW w:w="2126" w:type="dxa"/>
          </w:tcPr>
          <w:p w:rsidR="00CE0F82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землетрясений</w:t>
            </w:r>
          </w:p>
        </w:tc>
        <w:tc>
          <w:tcPr>
            <w:tcW w:w="2126" w:type="dxa"/>
          </w:tcPr>
          <w:p w:rsidR="00CE0F82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населения при землетрясении  </w:t>
            </w:r>
          </w:p>
        </w:tc>
        <w:tc>
          <w:tcPr>
            <w:tcW w:w="2126" w:type="dxa"/>
          </w:tcPr>
          <w:p w:rsidR="00CE0F82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05" w:type="dxa"/>
          </w:tcPr>
          <w:p w:rsidR="00CE0F82" w:rsidRPr="00257A44" w:rsidRDefault="00CE0F82" w:rsidP="00CE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асположение вулканов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извержение вулканов</w:t>
            </w:r>
          </w:p>
        </w:tc>
        <w:tc>
          <w:tcPr>
            <w:tcW w:w="2126" w:type="dxa"/>
          </w:tcPr>
          <w:p w:rsidR="00CE0F82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извержения вулканов. Защита населения</w:t>
            </w:r>
          </w:p>
        </w:tc>
        <w:tc>
          <w:tcPr>
            <w:tcW w:w="2126" w:type="dxa"/>
          </w:tcPr>
          <w:p w:rsidR="00CE0F82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05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Оползни и обвалы, их последствия, защита населения</w:t>
            </w:r>
          </w:p>
        </w:tc>
        <w:tc>
          <w:tcPr>
            <w:tcW w:w="2126" w:type="dxa"/>
          </w:tcPr>
          <w:p w:rsidR="00CE0F82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11705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 Чрезвычайные ситуации метеорологического происхождения</w:t>
            </w:r>
          </w:p>
        </w:tc>
        <w:tc>
          <w:tcPr>
            <w:tcW w:w="2126" w:type="dxa"/>
          </w:tcPr>
          <w:p w:rsidR="00CE0F82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705" w:type="dxa"/>
          </w:tcPr>
          <w:p w:rsidR="00CE0F82" w:rsidRPr="00257A44" w:rsidRDefault="00CE0F8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Ураганы и бури, причины их возникновения,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последствия.</w:t>
            </w:r>
          </w:p>
        </w:tc>
        <w:tc>
          <w:tcPr>
            <w:tcW w:w="2126" w:type="dxa"/>
          </w:tcPr>
          <w:p w:rsidR="00CE0F82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CE0F82" w:rsidTr="00143198">
        <w:tc>
          <w:tcPr>
            <w:tcW w:w="1053" w:type="dxa"/>
          </w:tcPr>
          <w:p w:rsidR="00CE0F82" w:rsidRPr="00CE0F82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705" w:type="dxa"/>
          </w:tcPr>
          <w:p w:rsidR="00CE0F82" w:rsidRDefault="00CE0F82" w:rsidP="0097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ураганов, бурь.</w:t>
            </w:r>
          </w:p>
        </w:tc>
        <w:tc>
          <w:tcPr>
            <w:tcW w:w="2126" w:type="dxa"/>
          </w:tcPr>
          <w:p w:rsidR="00CE0F82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705" w:type="dxa"/>
          </w:tcPr>
          <w:p w:rsidR="00CE0F82" w:rsidRPr="00257A44" w:rsidRDefault="00CE0F8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Смерчи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Обобщающее занятие по Главе 3. ТЕСТ</w:t>
            </w:r>
          </w:p>
        </w:tc>
        <w:tc>
          <w:tcPr>
            <w:tcW w:w="2126" w:type="dxa"/>
          </w:tcPr>
          <w:p w:rsidR="00CE0F82" w:rsidRPr="00D232CD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5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Чрезвычайны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ситуации гидрологического про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исхождения</w:t>
            </w:r>
          </w:p>
        </w:tc>
        <w:tc>
          <w:tcPr>
            <w:tcW w:w="2126" w:type="dxa"/>
          </w:tcPr>
          <w:p w:rsidR="00CE0F82" w:rsidRPr="00D232CD" w:rsidRDefault="005B32D3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Наводнения. Виды наводнений и их причины </w:t>
            </w:r>
          </w:p>
        </w:tc>
        <w:tc>
          <w:tcPr>
            <w:tcW w:w="2126" w:type="dxa"/>
          </w:tcPr>
          <w:p w:rsidR="00CE0F82" w:rsidRPr="00D232CD" w:rsidRDefault="00CE0F82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CE0F82" w:rsidTr="00143198">
        <w:tc>
          <w:tcPr>
            <w:tcW w:w="1053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наводнения</w:t>
            </w:r>
          </w:p>
        </w:tc>
        <w:tc>
          <w:tcPr>
            <w:tcW w:w="2126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2126" w:type="dxa"/>
          </w:tcPr>
          <w:p w:rsidR="00CE0F82" w:rsidRPr="00D232CD" w:rsidRDefault="00CE0F82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Сели и их характеристика</w:t>
            </w:r>
          </w:p>
        </w:tc>
        <w:tc>
          <w:tcPr>
            <w:tcW w:w="2126" w:type="dxa"/>
          </w:tcPr>
          <w:p w:rsidR="00CE0F82" w:rsidRPr="00D232CD" w:rsidRDefault="00CE0F82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705" w:type="dxa"/>
          </w:tcPr>
          <w:p w:rsidR="00CE0F82" w:rsidRPr="00257A44" w:rsidRDefault="00CE0F82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селевых потоков</w:t>
            </w:r>
          </w:p>
        </w:tc>
        <w:tc>
          <w:tcPr>
            <w:tcW w:w="2126" w:type="dxa"/>
          </w:tcPr>
          <w:p w:rsidR="00CE0F82" w:rsidRDefault="00CE0F82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CE0F82" w:rsidP="005B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705" w:type="dxa"/>
          </w:tcPr>
          <w:p w:rsidR="00CE0F82" w:rsidRPr="00257A44" w:rsidRDefault="00CE0F82" w:rsidP="005B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Цунами и их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E0F82" w:rsidRPr="00D232CD" w:rsidRDefault="00CE0F82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Pr="00257A44" w:rsidRDefault="005B32D3" w:rsidP="007D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705" w:type="dxa"/>
          </w:tcPr>
          <w:p w:rsidR="00CE0F82" w:rsidRPr="00257A44" w:rsidRDefault="005B32D3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от цунами</w:t>
            </w:r>
          </w:p>
        </w:tc>
        <w:tc>
          <w:tcPr>
            <w:tcW w:w="2126" w:type="dxa"/>
          </w:tcPr>
          <w:p w:rsidR="00CE0F82" w:rsidRPr="00D232CD" w:rsidRDefault="005B32D3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2" w:rsidTr="00143198">
        <w:tc>
          <w:tcPr>
            <w:tcW w:w="1053" w:type="dxa"/>
          </w:tcPr>
          <w:p w:rsidR="00CE0F82" w:rsidRDefault="005B32D3" w:rsidP="007D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11705" w:type="dxa"/>
          </w:tcPr>
          <w:p w:rsidR="00CE0F82" w:rsidRPr="00257A44" w:rsidRDefault="005B32D3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Снежные лавины. </w:t>
            </w:r>
            <w:r w:rsidR="00CE0F82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Главе 4.</w:t>
            </w:r>
          </w:p>
        </w:tc>
        <w:tc>
          <w:tcPr>
            <w:tcW w:w="2126" w:type="dxa"/>
          </w:tcPr>
          <w:p w:rsidR="00CE0F82" w:rsidRDefault="00CE0F82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B" w:rsidTr="00143198">
        <w:tc>
          <w:tcPr>
            <w:tcW w:w="1053" w:type="dxa"/>
          </w:tcPr>
          <w:p w:rsidR="00697CCB" w:rsidRDefault="00697CCB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5" w:type="dxa"/>
          </w:tcPr>
          <w:p w:rsidR="00697CCB" w:rsidRPr="00C500E6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E6">
              <w:rPr>
                <w:rFonts w:ascii="Times New Roman" w:hAnsi="Times New Roman" w:cs="Times New Roman"/>
                <w:sz w:val="24"/>
                <w:szCs w:val="24"/>
              </w:rPr>
              <w:t>Природные пожары и чрезвычайные ситуации биолого – социального происхождения</w:t>
            </w:r>
          </w:p>
        </w:tc>
        <w:tc>
          <w:tcPr>
            <w:tcW w:w="2126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7CCB" w:rsidTr="00143198">
        <w:tc>
          <w:tcPr>
            <w:tcW w:w="1053" w:type="dxa"/>
          </w:tcPr>
          <w:p w:rsidR="00697CCB" w:rsidRPr="00257A44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705" w:type="dxa"/>
          </w:tcPr>
          <w:p w:rsidR="00697CCB" w:rsidRPr="00257A44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Лесные и торфяные пожары и их характеристика  </w:t>
            </w:r>
          </w:p>
        </w:tc>
        <w:tc>
          <w:tcPr>
            <w:tcW w:w="2126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697CCB" w:rsidTr="00143198">
        <w:tc>
          <w:tcPr>
            <w:tcW w:w="1053" w:type="dxa"/>
          </w:tcPr>
          <w:p w:rsidR="00697CCB" w:rsidRPr="00257A44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705" w:type="dxa"/>
          </w:tcPr>
          <w:p w:rsidR="00697CCB" w:rsidRPr="00257A44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лесных и торфяных пожаров, защита населения</w:t>
            </w:r>
          </w:p>
        </w:tc>
        <w:tc>
          <w:tcPr>
            <w:tcW w:w="2126" w:type="dxa"/>
          </w:tcPr>
          <w:p w:rsidR="00697CCB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697CCB" w:rsidTr="00143198">
        <w:tc>
          <w:tcPr>
            <w:tcW w:w="1053" w:type="dxa"/>
          </w:tcPr>
          <w:p w:rsidR="00697CCB" w:rsidRPr="00257A44" w:rsidRDefault="00697CCB" w:rsidP="0069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705" w:type="dxa"/>
          </w:tcPr>
          <w:p w:rsidR="00697CCB" w:rsidRPr="00257A44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Инфекционная заболеваемость людей и защита населения</w:t>
            </w:r>
          </w:p>
        </w:tc>
        <w:tc>
          <w:tcPr>
            <w:tcW w:w="2126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B" w:rsidTr="00143198">
        <w:tc>
          <w:tcPr>
            <w:tcW w:w="1053" w:type="dxa"/>
          </w:tcPr>
          <w:p w:rsidR="00697CCB" w:rsidRPr="00257A44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705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Эпизоотии и эпифитотии</w:t>
            </w:r>
          </w:p>
        </w:tc>
        <w:tc>
          <w:tcPr>
            <w:tcW w:w="2126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B" w:rsidTr="00143198">
        <w:tc>
          <w:tcPr>
            <w:tcW w:w="1053" w:type="dxa"/>
          </w:tcPr>
          <w:p w:rsidR="00697CCB" w:rsidRPr="00257A44" w:rsidRDefault="00697CCB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5" w:type="dxa"/>
          </w:tcPr>
          <w:p w:rsidR="00697CCB" w:rsidRPr="00257A44" w:rsidRDefault="00697CCB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(Своя игра – ЧС природного характера)</w:t>
            </w:r>
          </w:p>
        </w:tc>
        <w:tc>
          <w:tcPr>
            <w:tcW w:w="2126" w:type="dxa"/>
          </w:tcPr>
          <w:p w:rsidR="00697CCB" w:rsidRPr="00D232CD" w:rsidRDefault="00697CCB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B" w:rsidTr="00143198">
        <w:tc>
          <w:tcPr>
            <w:tcW w:w="1053" w:type="dxa"/>
          </w:tcPr>
          <w:p w:rsidR="00697CCB" w:rsidRPr="00C500E6" w:rsidRDefault="00697CCB" w:rsidP="00797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Р-3</w:t>
            </w:r>
          </w:p>
        </w:tc>
        <w:tc>
          <w:tcPr>
            <w:tcW w:w="11705" w:type="dxa"/>
          </w:tcPr>
          <w:p w:rsidR="00697CCB" w:rsidRPr="00C500E6" w:rsidRDefault="00697CCB" w:rsidP="00797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2126" w:type="dxa"/>
          </w:tcPr>
          <w:p w:rsidR="00697CCB" w:rsidRPr="00CE0F82" w:rsidRDefault="00697CCB" w:rsidP="00797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97CCB" w:rsidTr="00143198">
        <w:tc>
          <w:tcPr>
            <w:tcW w:w="1053" w:type="dxa"/>
          </w:tcPr>
          <w:p w:rsidR="00697CCB" w:rsidRPr="00D8777B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sz w:val="24"/>
                <w:szCs w:val="24"/>
              </w:rPr>
              <w:t>Глава 6</w:t>
            </w:r>
          </w:p>
        </w:tc>
        <w:tc>
          <w:tcPr>
            <w:tcW w:w="11705" w:type="dxa"/>
          </w:tcPr>
          <w:p w:rsidR="00697CCB" w:rsidRPr="00D8777B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sz w:val="24"/>
                <w:szCs w:val="24"/>
              </w:rPr>
              <w:t xml:space="preserve"> Духовно – нравственные основы противодействия терроризму и экстремизму</w:t>
            </w:r>
          </w:p>
        </w:tc>
        <w:tc>
          <w:tcPr>
            <w:tcW w:w="2126" w:type="dxa"/>
          </w:tcPr>
          <w:p w:rsidR="00697CCB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CCB" w:rsidTr="00143198">
        <w:tc>
          <w:tcPr>
            <w:tcW w:w="1053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705" w:type="dxa"/>
          </w:tcPr>
          <w:p w:rsidR="00697CCB" w:rsidRPr="00697CCB" w:rsidRDefault="00697CCB" w:rsidP="0069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CB">
              <w:rPr>
                <w:rFonts w:ascii="Times New Roman" w:hAnsi="Times New Roman" w:cs="Times New Roman"/>
                <w:sz w:val="24"/>
                <w:szCs w:val="24"/>
              </w:rPr>
              <w:t>Терроризм и опасность вовлечения подростка в террористическую и экстремистскую деятельность</w:t>
            </w:r>
          </w:p>
        </w:tc>
        <w:tc>
          <w:tcPr>
            <w:tcW w:w="2126" w:type="dxa"/>
          </w:tcPr>
          <w:p w:rsidR="00697CCB" w:rsidRPr="00697CCB" w:rsidRDefault="00697CCB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B" w:rsidTr="00143198">
        <w:tc>
          <w:tcPr>
            <w:tcW w:w="1053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1705" w:type="dxa"/>
          </w:tcPr>
          <w:p w:rsidR="00697CCB" w:rsidRPr="00697CCB" w:rsidRDefault="00697CCB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CB">
              <w:rPr>
                <w:rFonts w:ascii="Times New Roman" w:hAnsi="Times New Roman" w:cs="Times New Roman"/>
                <w:sz w:val="24"/>
                <w:szCs w:val="24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2126" w:type="dxa"/>
          </w:tcPr>
          <w:p w:rsidR="00697CCB" w:rsidRPr="00D232CD" w:rsidRDefault="00697CCB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CCB" w:rsidTr="00143198">
        <w:tc>
          <w:tcPr>
            <w:tcW w:w="1053" w:type="dxa"/>
          </w:tcPr>
          <w:p w:rsidR="00697CCB" w:rsidRPr="00D8777B" w:rsidRDefault="00697CCB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7B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11705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 знаний и  здорового  образа жизни </w:t>
            </w:r>
          </w:p>
        </w:tc>
        <w:tc>
          <w:tcPr>
            <w:tcW w:w="2126" w:type="dxa"/>
          </w:tcPr>
          <w:p w:rsidR="00697CCB" w:rsidRPr="00CE0F82" w:rsidRDefault="00697CCB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97CCB" w:rsidTr="00143198">
        <w:tc>
          <w:tcPr>
            <w:tcW w:w="1053" w:type="dxa"/>
          </w:tcPr>
          <w:p w:rsidR="00697CCB" w:rsidRPr="00D8777B" w:rsidRDefault="00697CCB" w:rsidP="00797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 - 4</w:t>
            </w:r>
          </w:p>
        </w:tc>
        <w:tc>
          <w:tcPr>
            <w:tcW w:w="11705" w:type="dxa"/>
          </w:tcPr>
          <w:p w:rsidR="00697CCB" w:rsidRPr="00D8777B" w:rsidRDefault="00697CCB" w:rsidP="00797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126" w:type="dxa"/>
          </w:tcPr>
          <w:p w:rsidR="00697CCB" w:rsidRPr="00D232CD" w:rsidRDefault="00697CCB" w:rsidP="00797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697CCB" w:rsidTr="00143198">
        <w:tc>
          <w:tcPr>
            <w:tcW w:w="1053" w:type="dxa"/>
          </w:tcPr>
          <w:p w:rsidR="00697CCB" w:rsidRDefault="00697CCB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</w:t>
            </w:r>
          </w:p>
        </w:tc>
        <w:tc>
          <w:tcPr>
            <w:tcW w:w="11705" w:type="dxa"/>
          </w:tcPr>
          <w:p w:rsidR="00697CCB" w:rsidRDefault="00697CCB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Здоровый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жизни и его значение для гар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моничного развития человека</w:t>
            </w:r>
          </w:p>
        </w:tc>
        <w:tc>
          <w:tcPr>
            <w:tcW w:w="2126" w:type="dxa"/>
          </w:tcPr>
          <w:p w:rsidR="00697CCB" w:rsidRPr="00CE0F82" w:rsidRDefault="00697CCB" w:rsidP="0079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3368" w:rsidTr="00143198">
        <w:tc>
          <w:tcPr>
            <w:tcW w:w="1053" w:type="dxa"/>
          </w:tcPr>
          <w:p w:rsidR="00C33368" w:rsidRPr="00D232CD" w:rsidRDefault="00C33368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05" w:type="dxa"/>
          </w:tcPr>
          <w:p w:rsidR="00C33368" w:rsidRDefault="00C33368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Психологическая уравновешенность</w:t>
            </w:r>
          </w:p>
        </w:tc>
        <w:tc>
          <w:tcPr>
            <w:tcW w:w="2126" w:type="dxa"/>
          </w:tcPr>
          <w:p w:rsidR="00C33368" w:rsidRPr="00D232CD" w:rsidRDefault="00C33368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Pr="00D232CD" w:rsidRDefault="00C33368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705" w:type="dxa"/>
          </w:tcPr>
          <w:p w:rsidR="00C33368" w:rsidRDefault="00C33368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Стресс и его влияние на человека</w:t>
            </w:r>
          </w:p>
        </w:tc>
        <w:tc>
          <w:tcPr>
            <w:tcW w:w="2126" w:type="dxa"/>
          </w:tcPr>
          <w:p w:rsidR="00C33368" w:rsidRPr="00D232CD" w:rsidRDefault="00C33368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Pr="00D232CD" w:rsidRDefault="00C33368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705" w:type="dxa"/>
          </w:tcPr>
          <w:p w:rsidR="00C33368" w:rsidRDefault="00C33368" w:rsidP="0079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Анатомо-физ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иологические особенности челове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подростковом возрасте</w:t>
            </w:r>
          </w:p>
        </w:tc>
        <w:tc>
          <w:tcPr>
            <w:tcW w:w="2126" w:type="dxa"/>
          </w:tcPr>
          <w:p w:rsidR="00C33368" w:rsidRPr="00D232CD" w:rsidRDefault="00C33368" w:rsidP="007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Default="00C33368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8</w:t>
            </w:r>
          </w:p>
        </w:tc>
        <w:tc>
          <w:tcPr>
            <w:tcW w:w="11705" w:type="dxa"/>
          </w:tcPr>
          <w:p w:rsidR="00C33368" w:rsidRDefault="00C33368" w:rsidP="00C33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неотложных состояниях</w:t>
            </w:r>
          </w:p>
        </w:tc>
        <w:tc>
          <w:tcPr>
            <w:tcW w:w="2126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3368" w:rsidTr="00143198">
        <w:tc>
          <w:tcPr>
            <w:tcW w:w="1053" w:type="dxa"/>
          </w:tcPr>
          <w:p w:rsidR="00C33368" w:rsidRDefault="00C33368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05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</w:t>
            </w:r>
          </w:p>
        </w:tc>
        <w:tc>
          <w:tcPr>
            <w:tcW w:w="2126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32C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1705" w:type="dxa"/>
          </w:tcPr>
          <w:p w:rsidR="00C33368" w:rsidRDefault="00C33368" w:rsidP="00781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наружном кровотечении</w:t>
            </w:r>
          </w:p>
        </w:tc>
        <w:tc>
          <w:tcPr>
            <w:tcW w:w="2126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Pr="00D232CD" w:rsidRDefault="00C33368" w:rsidP="00C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32C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1705" w:type="dxa"/>
          </w:tcPr>
          <w:p w:rsidR="00C33368" w:rsidRDefault="00C33368" w:rsidP="00C33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ушибах и переломах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Default="00C33368" w:rsidP="00C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1705" w:type="dxa"/>
          </w:tcPr>
          <w:p w:rsidR="00C33368" w:rsidRPr="00257A44" w:rsidRDefault="00C33368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транспортировки пострадавшего</w:t>
            </w:r>
          </w:p>
        </w:tc>
        <w:tc>
          <w:tcPr>
            <w:tcW w:w="2126" w:type="dxa"/>
          </w:tcPr>
          <w:p w:rsidR="00C33368" w:rsidRDefault="00C33368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5" w:type="dxa"/>
          </w:tcPr>
          <w:p w:rsidR="00C33368" w:rsidRPr="00D232CD" w:rsidRDefault="00C33368" w:rsidP="00C333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 </w:t>
            </w:r>
          </w:p>
        </w:tc>
        <w:tc>
          <w:tcPr>
            <w:tcW w:w="2126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68" w:rsidTr="00143198">
        <w:tc>
          <w:tcPr>
            <w:tcW w:w="1053" w:type="dxa"/>
          </w:tcPr>
          <w:p w:rsidR="00C33368" w:rsidRDefault="00C33368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5" w:type="dxa"/>
          </w:tcPr>
          <w:p w:rsidR="00C33368" w:rsidRPr="00D232CD" w:rsidRDefault="00C33368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C33368" w:rsidRPr="00D232CD" w:rsidRDefault="00C33368" w:rsidP="0078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33368" w:rsidRPr="00D232CD" w:rsidRDefault="00C33368" w:rsidP="00F77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9742D" w:rsidRDefault="0069742D" w:rsidP="0078112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5515A" w:rsidRPr="0025515A" w:rsidRDefault="0025515A" w:rsidP="0025515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5515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Модуль 1. Основы безопасности личности, </w:t>
      </w:r>
      <w:r w:rsidRPr="0025515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общества и государства - 27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lastRenderedPageBreak/>
        <w:t>Раздел 1 – 2.  Основы комплексной безопасности. Защита населения РФ от ЧС - 25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1</w:t>
      </w:r>
      <w:r w:rsidRPr="0025515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Общие понятия об опасных и чрезвычайных ситуациях </w:t>
      </w:r>
      <w:r w:rsidRPr="0025515A">
        <w:rPr>
          <w:rFonts w:ascii="Times New Roman" w:hAnsi="Times New Roman" w:cs="Times New Roman"/>
          <w:b/>
          <w:i/>
          <w:iCs/>
          <w:sz w:val="24"/>
          <w:szCs w:val="24"/>
        </w:rPr>
        <w:t>природного характера - 3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         Различные природные явления и причины их происхождения 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Оболочка Земли: литосфера, атмосфера, гидросфера и биосфера.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Географическая оболочка Земли. Круговорот веществ и энергии в географической оболочке. Общая характеристика природных явлений.  Природные явления геологического, метеорологического, гидрологического , биологического и космического происхождения, их характеристика, возникновение опасности для жизнедеятельности человека.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Опасные и чрезвычайные ситуации. Общие понятия и определения.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Опасная ситуация, стихийное бедствие, чрезвычайная ситуация, общие понятия и определения. 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    Чрезвычайные ситуации природного характера.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2. Чрезвычайные ситуации геологического происхождения - 6.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i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Землетрясение.  Причины возникновения землетрясения и его возможные последствия.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Геологические процессы, происходящие в литосфере Земли, в результате которых возникают землетрясения.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Очаг, магнитуда, эпицентр, интенсивность землетрясения. Определения интенсивности землетрясения, возможные последствия землетрясения. Основные районы  на территории России, где вероятность землетрясений велика.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Защита населения от последствий Землетрясений.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Комплекс мероприятий, проводимых по защите населения от последствий землетрясений и рамках задач, решаемых РСЧС. Прогнозирование землетрясений. Определение наиболее сейсмоопасных районов на территории страны. Разработка способов повышения устойчивости зданий и сооружений. Организация оповещения населения. Обучение населения правилам безопасного поведения в сейсмоопасных районах. Организация аварийно-спасательных работ.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Правила безопасного поведения населения при землетрясении.  Общие меры безопасности для населения, проживающего в сейсмоопасных районах. Правила  поведения во время землетрясения в различных ситуациях:  если землетрясение   застало вас дома, на улице, в школе.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Правила безопасного поведения после землетрясения.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Вулканы, извержение вулканов, расположение вулканов на Земле.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Вулканы, места их образования, причины извержения вулканов.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Типы вулканов:  действующие дремлющие и потухшие.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Предвестники извержения вулканов.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Последствия извержения вулканов.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Образование лавовых потоков, вулканических грязевых потоков, выпадения твердых вулканических продуктов, образование палящей вулканической тучи выделение вулканических газов.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Организация защиты населения от последствий  извержения вулканов.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lastRenderedPageBreak/>
        <w:t>Оползни, причины из возникновения. Классификация оползней по занимаемой ими площади.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Последствия оползней. Организация защиты населения от последствий оползней.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Рекомендации населению по действиям при угрозе возникновения  оползня.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Обвалы и снежные лавины, их причины и последствия. Организация защиты населения от последствия обвалов и снежных лавин. Общие рекомендации населению. Общие рекомендации населению по действиям при угрозе обвалов и схода снежных лавин.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3. Чрезвычайные ситуации метеорологического происхождения - 3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Ураганы и бури, причины их возникновения, возможные последствия. Циклоны их строение, скорость перемещения, циклоны – причина возникновения ураганов и бурь.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Мероприятия,  проводимые в рамках задач, решаемых РСЧС, по защите населения от последствий ураганов и бурь.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Организация непрерывного наблюдения за состоянием атмосферы. Прогноз возникновения циклонов, их перемещения и возможные последствия. Осуществление заблаговременных и оперативных мероприятий. Организация оповещения населения об угрозе ураганов и бурь.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Смерч основные понятия и определения.  Характеристика смерча, разрушительная сила смерча и его возможные последствия. Рекомендации населению по действиям при угрозе и во время смерча.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4. Чрезвычайные ситуации гидрологического происхождения - 8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i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Наводнения, виды наводнений и их причины.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Природные явления гидрологического происхождения, вызывающие наводнения.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Наводнения, связанные со стоком воды во время половодья. Наводнения, вызываемые заторами зажорами в руслах рек. Наводнения, связанные с ветровыми нагонами воды.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Возможные последствия наводнений.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Рекомендации населению по действиям при угрозе и во время наводнения.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Сели и их характеристика, причины возникновения селей. Защита населения от селевых потоков. Рекомендации населению, проживающему в селеопасных районах.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Цунами. Общая характеристика цунами, причины их возникновения, возможные последствия. Подготовка населения к безопасному поведению при угрозе возникновения цунами, во время цунами и после него. Снежные лавины, причины их возникновения, защита населения.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Глава 5. Природные пожары и чрезвычайные ситуации  биолого – социального происхождения - 5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Лесные  и торфяные пожары, виды пожаров, классификация лесных пожаров. Последствия лесных и торфяных пожаров для населения и окружающей среды.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Профилактика лесных и торфяных пожаров, защита населения от лесных пожаров.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Общие рекомендации по безопасному поведению при нахождении вблизи очагов пожаров в лесу.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Инфекционные болезни человека, причины их возникновения. Классификация инфекционных болезней по способу передачи инфекции от больного человека к здоровому.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Эпидемия, ее характеристика, опасность для населения. Эпидемический процесс и факторы, его определяющие.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Противоэпидемические мероприятия и защита населения.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Характеристика некоторых распространенных заболеваний и их характеристика.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Инфекционные болезни животных и растений. Причины их возникновения, краткая характеристика.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Противоэпизоотические и противоэпифитотические мероприятия.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Раздел 3. Основы противодействия терроризму и экстремизму в РФ  - 2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6. Духовно – нравственные основы противодействия терроризму и экстремизму – 2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Терроризм и опасность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Cs/>
          <w:sz w:val="24"/>
          <w:szCs w:val="24"/>
        </w:rPr>
      </w:pPr>
      <w:r w:rsidRPr="0025515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Модуль 2. </w:t>
      </w:r>
      <w:r w:rsidRPr="002551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25515A">
        <w:rPr>
          <w:rFonts w:ascii="Times New Roman" w:hAnsi="Times New Roman" w:cs="Times New Roman"/>
          <w:b/>
          <w:iCs/>
          <w:sz w:val="24"/>
          <w:szCs w:val="24"/>
        </w:rPr>
        <w:t>Основы медицинских знаний и здорового образа  жизни - 8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Раздел 4. Основы здорового образа жизни - 3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Глава 7.  Здоровый образ жизни и его значение для гармоничного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развития человека - 3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Психологическая уравновешенность, ее значение в формировании системы здорового образа жизни и обеспечения  личной безопасности.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            Качества, необходимые для повышения уровня психологической уравновешенности.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Общие понятия и определения стресса. Стресс и стадии развития  общего адаптационного  синдрома. Влияние стресса на состояние здоровья человека. Содержание общих принципов борьбы со стрессом.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Автономно-физиологические  особенности человека в подростковом возрасте.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Особенности развития организма человека в подростковом возрасте. Физическое развитие организма человека в подростковом  возрасте. Физическое развитие, 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lastRenderedPageBreak/>
        <w:t xml:space="preserve"> Особенности психического развития человека в подростковом возрасте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Перестройка,  происходящая в центральной нервной системе подростка, и формирование личности человека. Формирование основных качеств взрослого человека.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Формирование личности подростка при его взаимоотношениях со взрослыми. 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Значение правильного общения со взрослыми, особенно с родителями.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Умение слушать собеседника.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Формирование личности подростка при его взаимоотношениях со сверстниками. Рост потребности общения со сверстниками. Понятие  достижения признания среди сверстников. Возможные конфликтные ситуации  при общении со сверстниками, основные пути их  разрешения.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Формирование взаимоотношений со сверстниками противоположного пола.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Факторы, определяющие развитие взаимоотношений со сверстниками  противоположного пола.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Взаимоотношение подростка и общества. Ответственность не совершеннолетних. </w:t>
      </w:r>
    </w:p>
    <w:p w:rsid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 xml:space="preserve">Значение правового воспитания для социального развития подростков. Правонарушения, совершаемые подростками, и их основные причины. Уголовная ответственность  несовершеннолетних, предусмотренная Уголовным  кодексом РФ (УК РЮ </w:t>
      </w:r>
      <w:smartTag w:uri="urn:schemas-microsoft-com:office:smarttags" w:element="metricconverter">
        <w:smartTagPr>
          <w:attr w:name="ProductID" w:val=",1997 г"/>
        </w:smartTagPr>
        <w:r w:rsidRPr="0025515A">
          <w:rPr>
            <w:rFonts w:ascii="Times New Roman" w:hAnsi="Times New Roman" w:cs="Times New Roman"/>
            <w:sz w:val="24"/>
            <w:szCs w:val="24"/>
          </w:rPr>
          <w:t>,1997 г</w:t>
        </w:r>
      </w:smartTag>
      <w:r w:rsidRPr="0025515A">
        <w:rPr>
          <w:rFonts w:ascii="Times New Roman" w:hAnsi="Times New Roman" w:cs="Times New Roman"/>
          <w:sz w:val="24"/>
          <w:szCs w:val="24"/>
        </w:rPr>
        <w:t>.)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Раздел 5. Основы медицинских знаний и оказание первой медицинской помощи - 5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 Глава 8. Первая медицинская помощь    при неотложных состояниях - 5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 Когда необходимо вызвать « Скорую помощь».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Первая медицинская помощь при незначительных ранах.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Первая медицинская помощь при сильном кровотечении.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Оказание первой  медицинской  помощи при артериальном кровотечении.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Оказание первой медицинской  помощи  при венозном кровотечении.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Оказание первой медицинской  помощи  при ушибах и переломах.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Транспортировка пострадавшего.</w:t>
      </w:r>
    </w:p>
    <w:p w:rsidR="0025515A" w:rsidRPr="0025515A" w:rsidRDefault="0025515A" w:rsidP="0025515A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 xml:space="preserve">                      Всего часов - 35</w:t>
      </w:r>
    </w:p>
    <w:p w:rsidR="0025515A" w:rsidRDefault="0025515A" w:rsidP="0078112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1122" w:rsidRPr="0069742D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t>Тематический план 8 класс</w:t>
      </w:r>
    </w:p>
    <w:tbl>
      <w:tblPr>
        <w:tblStyle w:val="a8"/>
        <w:tblW w:w="14992" w:type="dxa"/>
        <w:tblLook w:val="04A0"/>
      </w:tblPr>
      <w:tblGrid>
        <w:gridCol w:w="1053"/>
        <w:gridCol w:w="11671"/>
        <w:gridCol w:w="2268"/>
      </w:tblGrid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модуля,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1671" w:type="dxa"/>
          </w:tcPr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модулей, разделов, тем</w:t>
            </w:r>
          </w:p>
        </w:tc>
        <w:tc>
          <w:tcPr>
            <w:tcW w:w="2268" w:type="dxa"/>
          </w:tcPr>
          <w:p w:rsidR="00781122" w:rsidRPr="00D232CD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22" w:rsidTr="00781122">
        <w:tc>
          <w:tcPr>
            <w:tcW w:w="0" w:type="auto"/>
          </w:tcPr>
          <w:p w:rsidR="00781122" w:rsidRPr="00D232CD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Р-I</w:t>
            </w:r>
          </w:p>
        </w:tc>
        <w:tc>
          <w:tcPr>
            <w:tcW w:w="11671" w:type="dxa"/>
          </w:tcPr>
          <w:p w:rsidR="00781122" w:rsidRPr="00D232CD" w:rsidRDefault="00D751CE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2268" w:type="dxa"/>
          </w:tcPr>
          <w:p w:rsidR="00781122" w:rsidRPr="00D232CD" w:rsidRDefault="00D751CE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781122" w:rsidTr="00781122">
        <w:tc>
          <w:tcPr>
            <w:tcW w:w="0" w:type="auto"/>
          </w:tcPr>
          <w:p w:rsidR="00781122" w:rsidRDefault="00830A7A" w:rsidP="0083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Tr="00781122">
        <w:tc>
          <w:tcPr>
            <w:tcW w:w="0" w:type="auto"/>
          </w:tcPr>
          <w:p w:rsidR="00781122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Tr="00781122">
        <w:tc>
          <w:tcPr>
            <w:tcW w:w="0" w:type="auto"/>
          </w:tcPr>
          <w:p w:rsidR="00781122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Tr="00781122">
        <w:tc>
          <w:tcPr>
            <w:tcW w:w="0" w:type="auto"/>
          </w:tcPr>
          <w:p w:rsidR="00781122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CE" w:rsidTr="00781122">
        <w:tc>
          <w:tcPr>
            <w:tcW w:w="0" w:type="auto"/>
          </w:tcPr>
          <w:p w:rsidR="00D751CE" w:rsidRPr="00D232CD" w:rsidRDefault="00D751CE" w:rsidP="00272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</w:t>
            </w:r>
          </w:p>
        </w:tc>
        <w:tc>
          <w:tcPr>
            <w:tcW w:w="11671" w:type="dxa"/>
          </w:tcPr>
          <w:p w:rsidR="00D751CE" w:rsidRPr="00D232CD" w:rsidRDefault="00D751CE" w:rsidP="00272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2268" w:type="dxa"/>
          </w:tcPr>
          <w:p w:rsidR="00D751CE" w:rsidRPr="00D232CD" w:rsidRDefault="00D751CE" w:rsidP="00272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D751CE" w:rsidTr="00781122">
        <w:tc>
          <w:tcPr>
            <w:tcW w:w="0" w:type="auto"/>
          </w:tcPr>
          <w:p w:rsidR="00D751CE" w:rsidRDefault="00830A7A" w:rsidP="0083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751CE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671" w:type="dxa"/>
          </w:tcPr>
          <w:p w:rsidR="00D751CE" w:rsidRDefault="00D751CE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техногенного характера и 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их последствия</w:t>
            </w:r>
          </w:p>
        </w:tc>
        <w:tc>
          <w:tcPr>
            <w:tcW w:w="2268" w:type="dxa"/>
          </w:tcPr>
          <w:p w:rsidR="00D751CE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1CE" w:rsidTr="00032690">
        <w:trPr>
          <w:trHeight w:val="361"/>
        </w:trPr>
        <w:tc>
          <w:tcPr>
            <w:tcW w:w="0" w:type="auto"/>
          </w:tcPr>
          <w:p w:rsidR="00D751CE" w:rsidRDefault="00830A7A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751CE" w:rsidRPr="00257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1" w:type="dxa"/>
          </w:tcPr>
          <w:p w:rsidR="00D751CE" w:rsidRDefault="00D751CE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защиты населения от чрезвычай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ситуаций техногенного характера </w:t>
            </w:r>
          </w:p>
        </w:tc>
        <w:tc>
          <w:tcPr>
            <w:tcW w:w="2268" w:type="dxa"/>
          </w:tcPr>
          <w:p w:rsidR="00D751CE" w:rsidRDefault="00D751CE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1CE" w:rsidTr="00781122">
        <w:tc>
          <w:tcPr>
            <w:tcW w:w="0" w:type="auto"/>
          </w:tcPr>
          <w:p w:rsidR="00D751CE" w:rsidRPr="00D232CD" w:rsidRDefault="00D751CE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Р-III</w:t>
            </w:r>
          </w:p>
        </w:tc>
        <w:tc>
          <w:tcPr>
            <w:tcW w:w="11671" w:type="dxa"/>
          </w:tcPr>
          <w:p w:rsidR="00D751CE" w:rsidRPr="00D751CE" w:rsidRDefault="00D751CE" w:rsidP="00272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медицинских  знаний  и  здорового  образа жизни</w:t>
            </w:r>
          </w:p>
        </w:tc>
        <w:tc>
          <w:tcPr>
            <w:tcW w:w="2268" w:type="dxa"/>
          </w:tcPr>
          <w:p w:rsidR="00D751CE" w:rsidRPr="00D751CE" w:rsidRDefault="00830A7A" w:rsidP="00F77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77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751CE" w:rsidTr="00781122">
        <w:tc>
          <w:tcPr>
            <w:tcW w:w="0" w:type="auto"/>
          </w:tcPr>
          <w:p w:rsidR="00D751CE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751CE" w:rsidRPr="00257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1" w:type="dxa"/>
          </w:tcPr>
          <w:p w:rsidR="00D751CE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2268" w:type="dxa"/>
          </w:tcPr>
          <w:p w:rsidR="00D751CE" w:rsidRDefault="00D751CE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1CE" w:rsidTr="00781122">
        <w:tc>
          <w:tcPr>
            <w:tcW w:w="0" w:type="auto"/>
          </w:tcPr>
          <w:p w:rsidR="00D751CE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751CE" w:rsidRPr="00257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1" w:type="dxa"/>
          </w:tcPr>
          <w:p w:rsidR="00D751CE" w:rsidRDefault="00D77C3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268" w:type="dxa"/>
          </w:tcPr>
          <w:p w:rsidR="00D751CE" w:rsidRDefault="00F77E43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1CE" w:rsidTr="00781122">
        <w:tc>
          <w:tcPr>
            <w:tcW w:w="0" w:type="auto"/>
          </w:tcPr>
          <w:p w:rsidR="00D751CE" w:rsidRDefault="00D751CE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D751CE" w:rsidRPr="00D232CD" w:rsidRDefault="00D751CE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D751CE" w:rsidRPr="00D232CD" w:rsidRDefault="00D751CE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1CE" w:rsidRPr="00D232CD" w:rsidRDefault="00830A7A" w:rsidP="00F7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7E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81122" w:rsidRDefault="00781122" w:rsidP="00781122">
      <w:pPr>
        <w:rPr>
          <w:rFonts w:ascii="Times New Roman" w:hAnsi="Times New Roman" w:cs="Times New Roman"/>
          <w:sz w:val="24"/>
          <w:szCs w:val="24"/>
        </w:rPr>
      </w:pPr>
    </w:p>
    <w:p w:rsidR="00781122" w:rsidRPr="0069742D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t>Поурочный план 8 класс</w:t>
      </w:r>
    </w:p>
    <w:tbl>
      <w:tblPr>
        <w:tblStyle w:val="a8"/>
        <w:tblW w:w="14992" w:type="dxa"/>
        <w:tblLook w:val="04A0"/>
      </w:tblPr>
      <w:tblGrid>
        <w:gridCol w:w="1053"/>
        <w:gridCol w:w="11671"/>
        <w:gridCol w:w="2268"/>
      </w:tblGrid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модуля,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1671" w:type="dxa"/>
          </w:tcPr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2268" w:type="dxa"/>
          </w:tcPr>
          <w:p w:rsidR="00781122" w:rsidRPr="00D232CD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22" w:rsidRPr="00D232CD" w:rsidTr="00781122">
        <w:tc>
          <w:tcPr>
            <w:tcW w:w="0" w:type="auto"/>
          </w:tcPr>
          <w:p w:rsidR="00781122" w:rsidRPr="00D232CD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</w:t>
            </w:r>
          </w:p>
        </w:tc>
        <w:tc>
          <w:tcPr>
            <w:tcW w:w="11671" w:type="dxa"/>
          </w:tcPr>
          <w:p w:rsidR="00781122" w:rsidRPr="00D232CD" w:rsidRDefault="00AD0E4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2268" w:type="dxa"/>
          </w:tcPr>
          <w:p w:rsidR="00781122" w:rsidRPr="00D232CD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75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AD0E4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последствия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граждан в области пожарной безопасности. Обеспечение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личной безопасности при пожарах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. Обобщающее занятие по Главе 1.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AD0E4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происшествий и травматизма людей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41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67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. Обобщающее занятие по Главе 2.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AD0E4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на водоемах в различных условиях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3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1167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3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671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. Обобщающее занятие по Главе 3.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AD0E4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1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</w:t>
            </w:r>
            <w:r w:rsidR="00BA404F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среды и здоровье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3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Правила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зопасного поведения при неблаго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приятной экологической обстановк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A7045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RPr="00D232CD" w:rsidTr="00781122">
        <w:tc>
          <w:tcPr>
            <w:tcW w:w="0" w:type="auto"/>
          </w:tcPr>
          <w:p w:rsidR="00781122" w:rsidRPr="00D232CD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</w:t>
            </w:r>
          </w:p>
        </w:tc>
        <w:tc>
          <w:tcPr>
            <w:tcW w:w="11671" w:type="dxa"/>
          </w:tcPr>
          <w:p w:rsidR="00781122" w:rsidRPr="00D232CD" w:rsidRDefault="00AD0E42" w:rsidP="007811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2268" w:type="dxa"/>
          </w:tcPr>
          <w:p w:rsidR="00781122" w:rsidRPr="00D232CD" w:rsidRDefault="00D751CE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781122" w:rsidTr="00781122">
        <w:tc>
          <w:tcPr>
            <w:tcW w:w="0" w:type="auto"/>
          </w:tcPr>
          <w:p w:rsidR="00781122" w:rsidRDefault="00AD0E4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1" w:type="dxa"/>
          </w:tcPr>
          <w:p w:rsidR="00781122" w:rsidRDefault="0078112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техногенного характера и 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их последствия</w:t>
            </w:r>
          </w:p>
        </w:tc>
        <w:tc>
          <w:tcPr>
            <w:tcW w:w="2268" w:type="dxa"/>
          </w:tcPr>
          <w:p w:rsidR="00781122" w:rsidRDefault="00D751CE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671" w:type="dxa"/>
          </w:tcPr>
          <w:p w:rsidR="00781122" w:rsidRPr="00257A44" w:rsidRDefault="00781122" w:rsidP="00A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техногенного характера 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E42" w:rsidTr="00781122">
        <w:tc>
          <w:tcPr>
            <w:tcW w:w="0" w:type="auto"/>
          </w:tcPr>
          <w:p w:rsidR="00AD0E42" w:rsidRPr="00257A44" w:rsidRDefault="00AD0E4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671" w:type="dxa"/>
          </w:tcPr>
          <w:p w:rsidR="00AD0E42" w:rsidRPr="00257A44" w:rsidRDefault="00AD0E42" w:rsidP="002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опасных объектах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. Обеспечение радиационной безопасности населения</w:t>
            </w:r>
          </w:p>
        </w:tc>
        <w:tc>
          <w:tcPr>
            <w:tcW w:w="2268" w:type="dxa"/>
          </w:tcPr>
          <w:p w:rsidR="00AD0E42" w:rsidRDefault="00AD0E4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3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D0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, 5.5</w:t>
            </w:r>
          </w:p>
        </w:tc>
        <w:tc>
          <w:tcPr>
            <w:tcW w:w="11671" w:type="dxa"/>
          </w:tcPr>
          <w:p w:rsidR="00781122" w:rsidRPr="00257A44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  <w:r w:rsidR="00D77C32">
              <w:rPr>
                <w:rFonts w:ascii="Times New Roman" w:hAnsi="Times New Roman" w:cs="Times New Roman"/>
                <w:sz w:val="24"/>
                <w:szCs w:val="24"/>
              </w:rPr>
              <w:t>. Обеспечение химической защиты населения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E42" w:rsidTr="00781122">
        <w:tc>
          <w:tcPr>
            <w:tcW w:w="0" w:type="auto"/>
          </w:tcPr>
          <w:p w:rsidR="00AD0E4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671" w:type="dxa"/>
          </w:tcPr>
          <w:p w:rsidR="00AD0E4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2268" w:type="dxa"/>
          </w:tcPr>
          <w:p w:rsidR="00AD0E42" w:rsidRDefault="00AD0E4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Default="00D77C3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1671" w:type="dxa"/>
          </w:tcPr>
          <w:p w:rsidR="00D77C32" w:rsidRPr="00257A44" w:rsidRDefault="00D77C3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взрывопожарных объектах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671" w:type="dxa"/>
          </w:tcPr>
          <w:p w:rsidR="00D77C32" w:rsidRPr="00257A44" w:rsidRDefault="00D77C3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3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D77C32" w:rsidTr="00781122">
        <w:tc>
          <w:tcPr>
            <w:tcW w:w="0" w:type="auto"/>
          </w:tcPr>
          <w:p w:rsidR="00D77C32" w:rsidRDefault="00D77C3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1671" w:type="dxa"/>
          </w:tcPr>
          <w:p w:rsidR="00D77C32" w:rsidRPr="00257A44" w:rsidRDefault="00D77C32" w:rsidP="00D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D77C32" w:rsidRPr="00257A44" w:rsidRDefault="00D77C3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Главе 5.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Default="00D77C3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671" w:type="dxa"/>
          </w:tcPr>
          <w:p w:rsidR="00D77C32" w:rsidRDefault="00D77C3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защиты населения от чрезвычай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ных ситуаций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671" w:type="dxa"/>
          </w:tcPr>
          <w:p w:rsidR="00D77C32" w:rsidRPr="00257A44" w:rsidRDefault="00D77C3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оповещения населения о чрезвычайных ситуациях техногенного характера 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, 6.3</w:t>
            </w:r>
          </w:p>
        </w:tc>
        <w:tc>
          <w:tcPr>
            <w:tcW w:w="11671" w:type="dxa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905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тия по инженерной защите населе</w:t>
            </w:r>
            <w:r w:rsidR="002D1905" w:rsidRPr="00257A44">
              <w:rPr>
                <w:rFonts w:ascii="Times New Roman" w:hAnsi="Times New Roman" w:cs="Times New Roman"/>
                <w:sz w:val="24"/>
                <w:szCs w:val="24"/>
              </w:rPr>
              <w:t>ния от чрезвычайных ситуаций техногенного характера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3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D77C32" w:rsidRPr="00257A44" w:rsidRDefault="002D1905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RPr="00D232CD" w:rsidTr="00781122">
        <w:tc>
          <w:tcPr>
            <w:tcW w:w="0" w:type="auto"/>
          </w:tcPr>
          <w:p w:rsidR="00D77C32" w:rsidRPr="00D232CD" w:rsidRDefault="00D77C3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Р-III</w:t>
            </w:r>
          </w:p>
        </w:tc>
        <w:tc>
          <w:tcPr>
            <w:tcW w:w="11671" w:type="dxa"/>
          </w:tcPr>
          <w:p w:rsidR="00D77C32" w:rsidRPr="00D751CE" w:rsidRDefault="00D77C32" w:rsidP="00D751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медицинских  знаний  и  здорового  образа жизни</w:t>
            </w:r>
          </w:p>
        </w:tc>
        <w:tc>
          <w:tcPr>
            <w:tcW w:w="2268" w:type="dxa"/>
          </w:tcPr>
          <w:p w:rsidR="00D77C32" w:rsidRPr="00D751CE" w:rsidRDefault="002D1905" w:rsidP="00F77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77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77C32" w:rsidTr="00781122">
        <w:tc>
          <w:tcPr>
            <w:tcW w:w="0" w:type="auto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671" w:type="dxa"/>
          </w:tcPr>
          <w:p w:rsidR="00D77C32" w:rsidRDefault="00D77C32" w:rsidP="00D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671" w:type="dxa"/>
          </w:tcPr>
          <w:p w:rsidR="00D77C32" w:rsidRPr="00257A44" w:rsidRDefault="00D77C3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Общие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о здоровье как основной ценности человека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671" w:type="dxa"/>
          </w:tcPr>
          <w:p w:rsidR="00D77C32" w:rsidRPr="00257A44" w:rsidRDefault="00D77C3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дивидуальное здоровье человека,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его физическая, духовная и социальная сущность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671" w:type="dxa"/>
          </w:tcPr>
          <w:p w:rsidR="00D77C32" w:rsidRPr="00257A44" w:rsidRDefault="00D77C3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671" w:type="dxa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</w:t>
            </w:r>
          </w:p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671" w:type="dxa"/>
          </w:tcPr>
          <w:p w:rsidR="00D77C32" w:rsidRPr="00257A44" w:rsidRDefault="00D77C3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и профилактика основ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ных неинфекционных заболеваний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1671" w:type="dxa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3" w:rsidRPr="00A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, 7.8</w:t>
            </w:r>
          </w:p>
        </w:tc>
        <w:tc>
          <w:tcPr>
            <w:tcW w:w="11671" w:type="dxa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905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и безопасность жизнедеятельности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D77C32" w:rsidRPr="00257A44" w:rsidRDefault="002D1905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ДЗД</w:t>
            </w:r>
          </w:p>
        </w:tc>
        <w:tc>
          <w:tcPr>
            <w:tcW w:w="2268" w:type="dxa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C32" w:rsidTr="00781122">
        <w:tc>
          <w:tcPr>
            <w:tcW w:w="0" w:type="auto"/>
          </w:tcPr>
          <w:p w:rsidR="00D77C32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671" w:type="dxa"/>
          </w:tcPr>
          <w:p w:rsidR="00D77C32" w:rsidRPr="00D751CE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268" w:type="dxa"/>
          </w:tcPr>
          <w:p w:rsidR="00D77C32" w:rsidRDefault="00F77E43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7C32" w:rsidTr="00781122">
        <w:tc>
          <w:tcPr>
            <w:tcW w:w="0" w:type="auto"/>
          </w:tcPr>
          <w:p w:rsidR="00D77C32" w:rsidRPr="00257A44" w:rsidRDefault="00D77C3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, 8.2</w:t>
            </w:r>
          </w:p>
        </w:tc>
        <w:tc>
          <w:tcPr>
            <w:tcW w:w="11671" w:type="dxa"/>
          </w:tcPr>
          <w:p w:rsidR="00D77C32" w:rsidRPr="00257A44" w:rsidRDefault="00D77C3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905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 при отравлениях аварийно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905" w:rsidRPr="00257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2D1905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имически опасными 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905" w:rsidRPr="00257A44">
              <w:rPr>
                <w:rFonts w:ascii="Times New Roman" w:hAnsi="Times New Roman" w:cs="Times New Roman"/>
                <w:sz w:val="24"/>
                <w:szCs w:val="24"/>
              </w:rPr>
              <w:t>еществами</w:t>
            </w:r>
            <w:r w:rsidR="002D1905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2268" w:type="dxa"/>
          </w:tcPr>
          <w:p w:rsidR="00D77C32" w:rsidRPr="00257A44" w:rsidRDefault="00F77E43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905" w:rsidTr="00781122">
        <w:tc>
          <w:tcPr>
            <w:tcW w:w="0" w:type="auto"/>
          </w:tcPr>
          <w:p w:rsidR="002D1905" w:rsidRPr="00257A44" w:rsidRDefault="002D1905" w:rsidP="00AA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671" w:type="dxa"/>
          </w:tcPr>
          <w:p w:rsidR="002D1905" w:rsidRPr="00257A44" w:rsidRDefault="002D1905" w:rsidP="00AA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2268" w:type="dxa"/>
          </w:tcPr>
          <w:p w:rsidR="002D1905" w:rsidRPr="00257A44" w:rsidRDefault="002D190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905" w:rsidTr="00781122">
        <w:tc>
          <w:tcPr>
            <w:tcW w:w="0" w:type="auto"/>
          </w:tcPr>
          <w:p w:rsidR="002D1905" w:rsidRPr="00257A44" w:rsidRDefault="002D1905" w:rsidP="00AA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671" w:type="dxa"/>
          </w:tcPr>
          <w:p w:rsidR="002D1905" w:rsidRPr="00257A44" w:rsidRDefault="002D1905" w:rsidP="00AA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2268" w:type="dxa"/>
          </w:tcPr>
          <w:p w:rsidR="002D1905" w:rsidRPr="00257A44" w:rsidRDefault="002D190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905" w:rsidTr="00781122">
        <w:tc>
          <w:tcPr>
            <w:tcW w:w="0" w:type="auto"/>
          </w:tcPr>
          <w:p w:rsidR="002D1905" w:rsidRPr="00257A44" w:rsidRDefault="002D190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2D1905" w:rsidRPr="00257A44" w:rsidRDefault="002D1905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Р-III</w:t>
            </w:r>
          </w:p>
        </w:tc>
        <w:tc>
          <w:tcPr>
            <w:tcW w:w="2268" w:type="dxa"/>
          </w:tcPr>
          <w:p w:rsidR="002D1905" w:rsidRPr="00257A44" w:rsidRDefault="002D190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905" w:rsidRPr="00D232CD" w:rsidTr="00781122">
        <w:tc>
          <w:tcPr>
            <w:tcW w:w="0" w:type="auto"/>
          </w:tcPr>
          <w:p w:rsidR="002D1905" w:rsidRDefault="002D1905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2D1905" w:rsidRPr="00D232CD" w:rsidRDefault="002D1905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2D1905" w:rsidRPr="00D232CD" w:rsidRDefault="002D1905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D1905" w:rsidRPr="00D232CD" w:rsidRDefault="002D1905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7E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81122" w:rsidRDefault="00781122" w:rsidP="00781122">
      <w:pPr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color w:val="000000"/>
          <w:spacing w:val="-21"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Pr="0025515A">
        <w:rPr>
          <w:rFonts w:ascii="Times New Roman" w:hAnsi="Times New Roman" w:cs="Times New Roman"/>
          <w:b/>
          <w:color w:val="000000"/>
          <w:spacing w:val="-21"/>
          <w:sz w:val="24"/>
          <w:szCs w:val="24"/>
        </w:rPr>
        <w:t xml:space="preserve"> 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I.  Обеспечение личной безопасности в повседневной жизни - 11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1.  Пожарная безопасность - 3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2. Безопасность на дорогах- 3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 3. Безопасность на водоемах- 3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Глава 4.  Экология и безопасность - 2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II.  Чрезвычайные ситуации техногенного характера и безопасность населения - 11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5. Чрезвычайные ситуации техногенного характера и их последствия - 8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Потенциально основные объекты экономики. Аварии на радиационных, химически опасных и пожаро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6.  Организация защиты населения от чрезвычайных ситуаций техногенного характера - 3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III.  Основы медицинских знаний и здорового образа жизни - 13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7. Основы здорового образа жизни - 8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Глава 8.  Основы медицинских знаний и оказания первой медицинской помощи - 5</w:t>
      </w:r>
    </w:p>
    <w:p w:rsidR="0025515A" w:rsidRPr="0025515A" w:rsidRDefault="0025515A" w:rsidP="0025515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515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69742D" w:rsidRDefault="0025515A" w:rsidP="0025515A">
      <w:pPr>
        <w:tabs>
          <w:tab w:val="left" w:pos="112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255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Всего часов - 35</w:t>
      </w:r>
    </w:p>
    <w:p w:rsidR="00781122" w:rsidRPr="0069742D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t>Тематический план 9 класс</w:t>
      </w:r>
    </w:p>
    <w:tbl>
      <w:tblPr>
        <w:tblStyle w:val="a8"/>
        <w:tblW w:w="14992" w:type="dxa"/>
        <w:tblLook w:val="04A0"/>
      </w:tblPr>
      <w:tblGrid>
        <w:gridCol w:w="1053"/>
        <w:gridCol w:w="11671"/>
        <w:gridCol w:w="2268"/>
      </w:tblGrid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1122" w:rsidRPr="00D232CD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модуля,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2268" w:type="dxa"/>
          </w:tcPr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E6" w:rsidTr="00781122">
        <w:tc>
          <w:tcPr>
            <w:tcW w:w="0" w:type="auto"/>
          </w:tcPr>
          <w:p w:rsidR="00F443E6" w:rsidRPr="00D232CD" w:rsidRDefault="00F443E6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</w:t>
            </w:r>
          </w:p>
        </w:tc>
        <w:tc>
          <w:tcPr>
            <w:tcW w:w="11671" w:type="dxa"/>
          </w:tcPr>
          <w:p w:rsidR="00F443E6" w:rsidRPr="00D232CD" w:rsidRDefault="00F443E6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A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безопасности личности, общества и  государства </w:t>
            </w:r>
          </w:p>
        </w:tc>
        <w:tc>
          <w:tcPr>
            <w:tcW w:w="2268" w:type="dxa"/>
          </w:tcPr>
          <w:p w:rsidR="00F443E6" w:rsidRPr="00D232CD" w:rsidRDefault="00F443E6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F443E6" w:rsidTr="00781122">
        <w:tc>
          <w:tcPr>
            <w:tcW w:w="0" w:type="auto"/>
          </w:tcPr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671" w:type="dxa"/>
          </w:tcPr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России в современ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ном мире  </w:t>
            </w:r>
          </w:p>
        </w:tc>
        <w:tc>
          <w:tcPr>
            <w:tcW w:w="2268" w:type="dxa"/>
          </w:tcPr>
          <w:p w:rsidR="00F443E6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3E6" w:rsidTr="00781122"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1" w:type="dxa"/>
          </w:tcPr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природного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генного характера и национальная безопасность России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3E6" w:rsidTr="00781122"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11671" w:type="dxa"/>
          </w:tcPr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Современный комплекс проблем безопасности социального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арактера и национальная безопас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ность России </w:t>
            </w:r>
          </w:p>
        </w:tc>
        <w:tc>
          <w:tcPr>
            <w:tcW w:w="2268" w:type="dxa"/>
          </w:tcPr>
          <w:p w:rsidR="00F443E6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B12" w:rsidTr="00781122">
        <w:tc>
          <w:tcPr>
            <w:tcW w:w="0" w:type="auto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671" w:type="dxa"/>
          </w:tcPr>
          <w:p w:rsidR="00BB1B12" w:rsidRPr="00257A44" w:rsidRDefault="00BB1B12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по защите населения страны от чрезвычайных ситуаций мирного и </w:t>
            </w:r>
          </w:p>
          <w:p w:rsidR="00BB1B12" w:rsidRDefault="00BB1B12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времени </w:t>
            </w:r>
          </w:p>
        </w:tc>
        <w:tc>
          <w:tcPr>
            <w:tcW w:w="2268" w:type="dxa"/>
          </w:tcPr>
          <w:p w:rsidR="00BB1B12" w:rsidRDefault="00BB1B12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B12" w:rsidTr="00781122">
        <w:tc>
          <w:tcPr>
            <w:tcW w:w="0" w:type="auto"/>
          </w:tcPr>
          <w:p w:rsidR="00BB1B12" w:rsidRPr="00D232CD" w:rsidRDefault="00BB1B1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671" w:type="dxa"/>
          </w:tcPr>
          <w:p w:rsidR="00BB1B12" w:rsidRPr="00257A44" w:rsidRDefault="00BB1B12" w:rsidP="00B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проводимые в РФ, по защите населения от чрезвычайных ситуаций </w:t>
            </w:r>
          </w:p>
          <w:p w:rsidR="00BB1B12" w:rsidRPr="00D232CD" w:rsidRDefault="00BB1B12" w:rsidP="00BB1B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мирного и военного времени  </w:t>
            </w:r>
          </w:p>
        </w:tc>
        <w:tc>
          <w:tcPr>
            <w:tcW w:w="2268" w:type="dxa"/>
          </w:tcPr>
          <w:p w:rsidR="00BB1B12" w:rsidRPr="00D232CD" w:rsidRDefault="00BB1B1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BB1B12" w:rsidTr="00781122">
        <w:tc>
          <w:tcPr>
            <w:tcW w:w="0" w:type="auto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1" w:type="dxa"/>
          </w:tcPr>
          <w:p w:rsidR="00BB1B12" w:rsidRDefault="00BB1B1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 терроризмом и наркобиз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несом в Российской Федерации</w:t>
            </w:r>
          </w:p>
        </w:tc>
        <w:tc>
          <w:tcPr>
            <w:tcW w:w="2268" w:type="dxa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B12" w:rsidTr="00781122">
        <w:tc>
          <w:tcPr>
            <w:tcW w:w="0" w:type="auto"/>
          </w:tcPr>
          <w:p w:rsidR="00BB1B12" w:rsidRPr="00D232CD" w:rsidRDefault="00BB1B1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</w:t>
            </w:r>
          </w:p>
        </w:tc>
        <w:tc>
          <w:tcPr>
            <w:tcW w:w="11671" w:type="dxa"/>
          </w:tcPr>
          <w:p w:rsidR="00BB1B12" w:rsidRPr="00BB1B12" w:rsidRDefault="00BB1B12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медицинских знаний и здорового образа жизни </w:t>
            </w:r>
          </w:p>
        </w:tc>
        <w:tc>
          <w:tcPr>
            <w:tcW w:w="2268" w:type="dxa"/>
          </w:tcPr>
          <w:p w:rsidR="00BB1B12" w:rsidRPr="00BB1B12" w:rsidRDefault="00BB1B12" w:rsidP="00272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BB1B12" w:rsidTr="00781122">
        <w:tc>
          <w:tcPr>
            <w:tcW w:w="0" w:type="auto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</w:t>
            </w:r>
          </w:p>
        </w:tc>
        <w:tc>
          <w:tcPr>
            <w:tcW w:w="11671" w:type="dxa"/>
          </w:tcPr>
          <w:p w:rsidR="00BB1B12" w:rsidRDefault="00BB1B1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2268" w:type="dxa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B12" w:rsidTr="00781122">
        <w:tc>
          <w:tcPr>
            <w:tcW w:w="0" w:type="auto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</w:t>
            </w:r>
          </w:p>
        </w:tc>
        <w:tc>
          <w:tcPr>
            <w:tcW w:w="11671" w:type="dxa"/>
          </w:tcPr>
          <w:p w:rsidR="00BB1B12" w:rsidRDefault="00BB1B1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Факторы, разрушающие репродуктивное здоровье </w:t>
            </w:r>
          </w:p>
        </w:tc>
        <w:tc>
          <w:tcPr>
            <w:tcW w:w="2268" w:type="dxa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B12" w:rsidTr="00032690">
        <w:trPr>
          <w:trHeight w:val="395"/>
        </w:trPr>
        <w:tc>
          <w:tcPr>
            <w:tcW w:w="0" w:type="auto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</w:t>
            </w:r>
          </w:p>
        </w:tc>
        <w:tc>
          <w:tcPr>
            <w:tcW w:w="11671" w:type="dxa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сохранения и укрепления репродуктивного здоровья </w:t>
            </w:r>
          </w:p>
        </w:tc>
        <w:tc>
          <w:tcPr>
            <w:tcW w:w="2268" w:type="dxa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B12" w:rsidTr="00781122">
        <w:tc>
          <w:tcPr>
            <w:tcW w:w="0" w:type="auto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10</w:t>
            </w:r>
          </w:p>
        </w:tc>
        <w:tc>
          <w:tcPr>
            <w:tcW w:w="11671" w:type="dxa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 </w:t>
            </w:r>
          </w:p>
        </w:tc>
        <w:tc>
          <w:tcPr>
            <w:tcW w:w="2268" w:type="dxa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B12" w:rsidTr="00781122">
        <w:tc>
          <w:tcPr>
            <w:tcW w:w="0" w:type="auto"/>
          </w:tcPr>
          <w:p w:rsidR="00BB1B12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BB1B12" w:rsidRPr="00D232CD" w:rsidRDefault="00BB1B1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BB1B12" w:rsidRPr="00D232CD" w:rsidRDefault="00BB1B1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B12" w:rsidRPr="00D232CD" w:rsidRDefault="00BB1B1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54F07" w:rsidRPr="00257A44" w:rsidRDefault="00254F07" w:rsidP="00781122">
      <w:pPr>
        <w:rPr>
          <w:rFonts w:ascii="Times New Roman" w:hAnsi="Times New Roman" w:cs="Times New Roman"/>
          <w:sz w:val="24"/>
          <w:szCs w:val="24"/>
        </w:rPr>
      </w:pPr>
    </w:p>
    <w:p w:rsidR="00781122" w:rsidRPr="0069742D" w:rsidRDefault="00781122" w:rsidP="007811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9742D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Поурочный план 9 класс</w:t>
      </w:r>
    </w:p>
    <w:tbl>
      <w:tblPr>
        <w:tblStyle w:val="a8"/>
        <w:tblW w:w="14992" w:type="dxa"/>
        <w:tblLook w:val="04A0"/>
      </w:tblPr>
      <w:tblGrid>
        <w:gridCol w:w="1053"/>
        <w:gridCol w:w="11671"/>
        <w:gridCol w:w="2268"/>
      </w:tblGrid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1122" w:rsidRPr="00D232CD" w:rsidRDefault="00781122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модуля,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</w:p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2268" w:type="dxa"/>
          </w:tcPr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81122" w:rsidRPr="00257A44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81122" w:rsidRDefault="00781122" w:rsidP="007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22" w:rsidRPr="00D232CD" w:rsidTr="00781122">
        <w:tc>
          <w:tcPr>
            <w:tcW w:w="0" w:type="auto"/>
          </w:tcPr>
          <w:p w:rsidR="00781122" w:rsidRPr="00D232CD" w:rsidRDefault="00781122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</w:t>
            </w:r>
          </w:p>
        </w:tc>
        <w:tc>
          <w:tcPr>
            <w:tcW w:w="11671" w:type="dxa"/>
          </w:tcPr>
          <w:p w:rsidR="00781122" w:rsidRPr="00D232CD" w:rsidRDefault="00830A7A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A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безопасности личности, общества и  государства </w:t>
            </w:r>
          </w:p>
        </w:tc>
        <w:tc>
          <w:tcPr>
            <w:tcW w:w="2268" w:type="dxa"/>
          </w:tcPr>
          <w:p w:rsidR="00781122" w:rsidRPr="00D232CD" w:rsidRDefault="00830A7A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781122" w:rsidTr="00781122">
        <w:tc>
          <w:tcPr>
            <w:tcW w:w="0" w:type="auto"/>
          </w:tcPr>
          <w:p w:rsidR="00781122" w:rsidRDefault="00830A7A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1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России в современ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ном мире  </w:t>
            </w:r>
          </w:p>
        </w:tc>
        <w:tc>
          <w:tcPr>
            <w:tcW w:w="2268" w:type="dxa"/>
          </w:tcPr>
          <w:p w:rsidR="00781122" w:rsidRDefault="008713CD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671" w:type="dxa"/>
          </w:tcPr>
          <w:p w:rsidR="00781122" w:rsidRPr="00257A44" w:rsidRDefault="00781122" w:rsidP="0087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мировом сообществе</w:t>
            </w:r>
            <w:r w:rsidR="00871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3CD" w:rsidTr="00781122">
        <w:tc>
          <w:tcPr>
            <w:tcW w:w="0" w:type="auto"/>
          </w:tcPr>
          <w:p w:rsidR="008713CD" w:rsidRPr="00257A44" w:rsidRDefault="008713CD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671" w:type="dxa"/>
          </w:tcPr>
          <w:p w:rsidR="008713CD" w:rsidRPr="00257A44" w:rsidRDefault="008713CD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интересы России в современном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мире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713CD" w:rsidRDefault="008713CD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8713CD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1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современного уровня культуры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безопасности жизнедеятельности 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Главе 1.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781122"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1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и техно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генного характера и национальная безопасность России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Опасные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ситуации, общие по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нятия и определения, их классификация 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600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Чрезвычайны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ситуации техногенного характе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ра, их причины и последствия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. Обобщающее занятие по Главе 2.</w:t>
            </w:r>
          </w:p>
        </w:tc>
        <w:tc>
          <w:tcPr>
            <w:tcW w:w="2268" w:type="dxa"/>
          </w:tcPr>
          <w:p w:rsidR="00781122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1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1" w:type="dxa"/>
          </w:tcPr>
          <w:p w:rsidR="00781122" w:rsidRDefault="00781122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Современный комплекс проблем безопасности социального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арактера и национальная безопас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ность России </w:t>
            </w:r>
          </w:p>
        </w:tc>
        <w:tc>
          <w:tcPr>
            <w:tcW w:w="2268" w:type="dxa"/>
          </w:tcPr>
          <w:p w:rsidR="00781122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Военная угроза национальной безопасности России </w:t>
            </w:r>
          </w:p>
        </w:tc>
        <w:tc>
          <w:tcPr>
            <w:tcW w:w="2268" w:type="dxa"/>
          </w:tcPr>
          <w:p w:rsidR="00781122" w:rsidRPr="00257A44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22" w:rsidTr="00781122">
        <w:tc>
          <w:tcPr>
            <w:tcW w:w="0" w:type="auto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671" w:type="dxa"/>
          </w:tcPr>
          <w:p w:rsidR="00781122" w:rsidRPr="00257A44" w:rsidRDefault="00781122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 терроризм — угроза нацио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нальной безопасности России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781122" w:rsidRPr="00257A44" w:rsidRDefault="0078112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A7A" w:rsidTr="00781122">
        <w:tc>
          <w:tcPr>
            <w:tcW w:w="0" w:type="auto"/>
          </w:tcPr>
          <w:p w:rsidR="00830A7A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671" w:type="dxa"/>
          </w:tcPr>
          <w:p w:rsidR="00830A7A" w:rsidRPr="00257A44" w:rsidRDefault="00830A7A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по защите населения страны от чрезвычайных ситуаций мирного и </w:t>
            </w:r>
          </w:p>
          <w:p w:rsidR="00830A7A" w:rsidRDefault="00830A7A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времени </w:t>
            </w:r>
          </w:p>
        </w:tc>
        <w:tc>
          <w:tcPr>
            <w:tcW w:w="2268" w:type="dxa"/>
          </w:tcPr>
          <w:p w:rsidR="00830A7A" w:rsidRDefault="00830A7A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A7A" w:rsidTr="00781122">
        <w:tc>
          <w:tcPr>
            <w:tcW w:w="0" w:type="auto"/>
          </w:tcPr>
          <w:p w:rsidR="00830A7A" w:rsidRPr="00257A44" w:rsidRDefault="00830A7A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671" w:type="dxa"/>
          </w:tcPr>
          <w:p w:rsidR="00830A7A" w:rsidRPr="00257A44" w:rsidRDefault="00830A7A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Единая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сударственная система предупреж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дения и ликвидации чрезвычайных ситуаций (РСЧС) </w:t>
            </w:r>
          </w:p>
        </w:tc>
        <w:tc>
          <w:tcPr>
            <w:tcW w:w="2268" w:type="dxa"/>
          </w:tcPr>
          <w:p w:rsidR="00830A7A" w:rsidRDefault="00830A7A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Гражданская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борона как составная часть наци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ональной безопасности и обороноспособности страны</w:t>
            </w:r>
          </w:p>
        </w:tc>
        <w:tc>
          <w:tcPr>
            <w:tcW w:w="2268" w:type="dxa"/>
          </w:tcPr>
          <w:p w:rsidR="00F443E6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RPr="00D232CD" w:rsidTr="00781122">
        <w:tc>
          <w:tcPr>
            <w:tcW w:w="0" w:type="auto"/>
          </w:tcPr>
          <w:p w:rsidR="00F443E6" w:rsidRPr="00FF485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5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— федеральный орган управления в области защиты населения и территорий от </w:t>
            </w:r>
          </w:p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2268" w:type="dxa"/>
          </w:tcPr>
          <w:p w:rsidR="00F443E6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443E6" w:rsidRPr="0025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проводимые в РФ, по защите населения от чрезвычайных ситуаций </w:t>
            </w:r>
          </w:p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мирного и военного времени  </w:t>
            </w:r>
          </w:p>
        </w:tc>
        <w:tc>
          <w:tcPr>
            <w:tcW w:w="2268" w:type="dxa"/>
          </w:tcPr>
          <w:p w:rsidR="00F443E6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прогнозирование чрезвычайных ситуаций 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032690">
        <w:trPr>
          <w:trHeight w:val="399"/>
        </w:trPr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Оповещение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чрезвычайных ситуа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600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F443E6" w:rsidTr="00032690">
        <w:trPr>
          <w:trHeight w:val="405"/>
        </w:trPr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, 5.5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659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Аварийно-спасательные и другие неотложные работы в очагах поражения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600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F443E6" w:rsidTr="00032690">
        <w:trPr>
          <w:trHeight w:val="412"/>
        </w:trPr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F443E6" w:rsidRPr="00257A44" w:rsidRDefault="00F54659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Главе 3-5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032690">
        <w:trPr>
          <w:trHeight w:val="417"/>
        </w:trPr>
        <w:tc>
          <w:tcPr>
            <w:tcW w:w="0" w:type="auto"/>
          </w:tcPr>
          <w:p w:rsidR="00F443E6" w:rsidRDefault="00BB1B12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F443E6" w:rsidRPr="00257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1" w:type="dxa"/>
          </w:tcPr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 терроризмом и наркобиз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несом в Российской Федерации </w:t>
            </w:r>
          </w:p>
        </w:tc>
        <w:tc>
          <w:tcPr>
            <w:tcW w:w="2268" w:type="dxa"/>
          </w:tcPr>
          <w:p w:rsidR="00F443E6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671" w:type="dxa"/>
          </w:tcPr>
          <w:p w:rsidR="00F443E6" w:rsidRPr="00257A44" w:rsidRDefault="00F443E6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террористических акций, их цели и способы осуществления</w:t>
            </w:r>
          </w:p>
        </w:tc>
        <w:tc>
          <w:tcPr>
            <w:tcW w:w="2268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600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истема борьбы с терроризмом  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671" w:type="dxa"/>
          </w:tcPr>
          <w:p w:rsidR="00F443E6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2268" w:type="dxa"/>
          </w:tcPr>
          <w:p w:rsidR="00F443E6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600">
              <w:rPr>
                <w:rFonts w:ascii="Times New Roman" w:hAnsi="Times New Roman" w:cs="Times New Roman"/>
                <w:b/>
                <w:sz w:val="24"/>
                <w:szCs w:val="24"/>
              </w:rPr>
              <w:t>рнк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, 6.6</w:t>
            </w:r>
          </w:p>
        </w:tc>
        <w:tc>
          <w:tcPr>
            <w:tcW w:w="11671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противодействия наркотизму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659"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наркомани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F443E6" w:rsidRPr="00257A44" w:rsidRDefault="00F54659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документами</w:t>
            </w:r>
          </w:p>
        </w:tc>
        <w:tc>
          <w:tcPr>
            <w:tcW w:w="2268" w:type="dxa"/>
          </w:tcPr>
          <w:p w:rsidR="00F443E6" w:rsidRPr="00257A44" w:rsidRDefault="00F443E6" w:rsidP="0027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RPr="00D232CD" w:rsidTr="00781122">
        <w:tc>
          <w:tcPr>
            <w:tcW w:w="0" w:type="auto"/>
          </w:tcPr>
          <w:p w:rsidR="00F443E6" w:rsidRPr="00D232CD" w:rsidRDefault="00F443E6" w:rsidP="00784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Р-II</w:t>
            </w:r>
          </w:p>
        </w:tc>
        <w:tc>
          <w:tcPr>
            <w:tcW w:w="11671" w:type="dxa"/>
          </w:tcPr>
          <w:p w:rsidR="00F443E6" w:rsidRPr="00F443E6" w:rsidRDefault="00F443E6" w:rsidP="000326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3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медицинских знаний и здорового образа жизни </w:t>
            </w:r>
          </w:p>
        </w:tc>
        <w:tc>
          <w:tcPr>
            <w:tcW w:w="2268" w:type="dxa"/>
          </w:tcPr>
          <w:p w:rsidR="00F443E6" w:rsidRPr="00F443E6" w:rsidRDefault="00F443E6" w:rsidP="00272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3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F443E6" w:rsidTr="00781122">
        <w:tc>
          <w:tcPr>
            <w:tcW w:w="0" w:type="auto"/>
          </w:tcPr>
          <w:p w:rsidR="00F443E6" w:rsidRDefault="00F443E6" w:rsidP="00F4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7</w:t>
            </w:r>
          </w:p>
        </w:tc>
        <w:tc>
          <w:tcPr>
            <w:tcW w:w="11671" w:type="dxa"/>
          </w:tcPr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671" w:type="dxa"/>
          </w:tcPr>
          <w:p w:rsidR="00F443E6" w:rsidRPr="00257A44" w:rsidRDefault="00F443E6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индивидуальная, так и общественная 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671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671" w:type="dxa"/>
          </w:tcPr>
          <w:p w:rsidR="00F443E6" w:rsidRPr="00257A44" w:rsidRDefault="00F443E6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Репродукти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здоровье населения и нацио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нальная безопасность России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</w:t>
            </w:r>
          </w:p>
        </w:tc>
        <w:tc>
          <w:tcPr>
            <w:tcW w:w="11671" w:type="dxa"/>
          </w:tcPr>
          <w:p w:rsidR="00F443E6" w:rsidRDefault="00F443E6" w:rsidP="0003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Факторы, разрушающие репродуктивное здоровье 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671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Ранние половые связи и их последствия 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671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671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Понятия о ВИЧ-инфекции и СПИДе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. Обобщающее занятие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032690">
        <w:trPr>
          <w:trHeight w:val="367"/>
        </w:trPr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</w:t>
            </w:r>
          </w:p>
        </w:tc>
        <w:tc>
          <w:tcPr>
            <w:tcW w:w="11671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сохранения и укрепления репродуктивного здоровья 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3E6" w:rsidTr="00781122">
        <w:trPr>
          <w:trHeight w:val="373"/>
        </w:trPr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671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Брак и семья 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rPr>
          <w:trHeight w:val="421"/>
        </w:trPr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671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rPr>
          <w:trHeight w:val="427"/>
        </w:trPr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671" w:type="dxa"/>
          </w:tcPr>
          <w:p w:rsidR="00F443E6" w:rsidRPr="00257A44" w:rsidRDefault="00F443E6" w:rsidP="00F4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Основы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йного права в Российской Федера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с документами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032690">
        <w:trPr>
          <w:trHeight w:val="305"/>
        </w:trPr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1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 </w:t>
            </w:r>
          </w:p>
        </w:tc>
        <w:tc>
          <w:tcPr>
            <w:tcW w:w="2268" w:type="dxa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671" w:type="dxa"/>
          </w:tcPr>
          <w:p w:rsidR="00F443E6" w:rsidRPr="00257A44" w:rsidRDefault="00F443E6" w:rsidP="00F4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 (практическое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Tr="00781122">
        <w:tc>
          <w:tcPr>
            <w:tcW w:w="0" w:type="auto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671" w:type="dxa"/>
          </w:tcPr>
          <w:p w:rsidR="00F443E6" w:rsidRPr="00257A44" w:rsidRDefault="00F443E6" w:rsidP="007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Первая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 помощь при передозиров</w:t>
            </w:r>
            <w:r w:rsidRPr="00257A44">
              <w:rPr>
                <w:rFonts w:ascii="Times New Roman" w:hAnsi="Times New Roman" w:cs="Times New Roman"/>
                <w:sz w:val="24"/>
                <w:szCs w:val="24"/>
              </w:rPr>
              <w:t>ке в приеме психоактивных веществ</w:t>
            </w:r>
            <w:r w:rsidR="00F54659">
              <w:rPr>
                <w:rFonts w:ascii="Times New Roman" w:hAnsi="Times New Roman" w:cs="Times New Roman"/>
                <w:sz w:val="24"/>
                <w:szCs w:val="24"/>
              </w:rPr>
              <w:t>. Обобщающее занятие.</w:t>
            </w:r>
            <w:r w:rsidR="007B7FD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F443E6" w:rsidRPr="00257A44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3E6" w:rsidRPr="00D232CD" w:rsidTr="00781122">
        <w:tc>
          <w:tcPr>
            <w:tcW w:w="0" w:type="auto"/>
          </w:tcPr>
          <w:p w:rsidR="00F443E6" w:rsidRDefault="00F443E6" w:rsidP="0078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1" w:type="dxa"/>
          </w:tcPr>
          <w:p w:rsidR="00F443E6" w:rsidRPr="00D232CD" w:rsidRDefault="00F443E6" w:rsidP="0027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68" w:type="dxa"/>
          </w:tcPr>
          <w:p w:rsidR="00F443E6" w:rsidRPr="00D232CD" w:rsidRDefault="00F443E6" w:rsidP="0078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tbl>
      <w:tblPr>
        <w:tblW w:w="5137" w:type="pct"/>
        <w:jc w:val="center"/>
        <w:tblCellSpacing w:w="0" w:type="dxa"/>
        <w:tblInd w:w="-200" w:type="dxa"/>
        <w:tblBorders>
          <w:top w:val="single" w:sz="2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10"/>
      </w:tblGrid>
      <w:tr w:rsidR="005F26D4" w:rsidRPr="005F26D4" w:rsidTr="00F443E6">
        <w:trPr>
          <w:trHeight w:val="2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5F26D4" w:rsidRPr="005F26D4" w:rsidTr="0078439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26D4" w:rsidRPr="005F26D4" w:rsidRDefault="005F26D4" w:rsidP="007843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26D4" w:rsidRPr="005F26D4" w:rsidRDefault="005F26D4" w:rsidP="007843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26D4" w:rsidRPr="005F26D4" w:rsidRDefault="005F26D4" w:rsidP="007843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26D4" w:rsidRPr="005F26D4" w:rsidRDefault="005F26D4" w:rsidP="007843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26D4" w:rsidRPr="005F26D4" w:rsidRDefault="005F26D4" w:rsidP="0078439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515A" w:rsidRPr="0025515A" w:rsidRDefault="0025515A" w:rsidP="00255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>СОДЕРЖАНИЕ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25515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25515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.   Основы безопасности личности, общества и государства - 23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pacing w:val="-8"/>
          <w:sz w:val="24"/>
          <w:szCs w:val="24"/>
        </w:rPr>
        <w:t>Глава 1.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Национальная безопасность России в современном мире - 4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Россия в мировом сообществе. Страны и организации в совре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менном мире, с которыми Россия успешно сотрудничает. Значение для России сотрудничества со странами СНГ. Роль молодого поколе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ния России в развитии нашей страны.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Национальные интересы России в современном мире и их содер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жание. Степень влияния каждого человека на национальную безопас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ность России.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Основные угрозы национальным интересам России, влияние определенного поведения каждого человека на национальную безо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пасность России.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Значение формирования общей культуры населения в области безопасности жизнедеятельности для обеспечения национальной бе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зопасности России.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2.Чрезвычайные ситуации природного и техногенного ха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softHyphen/>
        <w:t>рактера и национальная безопасность России - 3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Опасные  и чрезвычайные ситуации, общие понятия  и определения. Классификация чрезвычайных ситуаций, основные причины увеличения их числа. Масштабы и последствия чрезвычайных ситуа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ций для жизнедеятельности человека.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характера, их причины и по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следствия.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3.Современный комплекс проблем безопасности социально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softHyphen/>
        <w:t>го характера и национальная безопасность России - 2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оруженных Сил России в обеспечении национальной безопасности страны.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Международный терроризм — угроза национальной безопасности России.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4.Организационные основы по защите населения-страны от чрезвычайных ситуаций мирного и военного времени - 3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Гражданская оборона как составная часть национальной безопас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ности и обороноспособности страны. Основные факторы, определя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ющие развитие гражданской обороны в настоящее время.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lastRenderedPageBreak/>
        <w:t>МЧС России — федеральный орган управления в области защиты населения и территорий от чрезвычайных ситуаций. Роль МЧС Рос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сии в формировании культуры в области безопасности жизнедеятель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ности населения страны.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5.Основные мероприятия, проводимые в Российской Феде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softHyphen/>
        <w:t>рации, по защите населения от чрезвычайных ситуаций мирного и военного времени - 5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Мониторинг и прогнозирование чрезвычайных ситуаций. Основ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ное предназначение проведения системы мониторинга и прогнозиро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вания чрезвычайных ситуаций.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Оповещение населения о чрезвычайных ситуациях. Централизо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ванная система оповещения населения о чрезвычайных ситуациях; единая дежурно-диспетчерская служба на базе телефона 01. Созда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ние локальных и автоматизированных систем оповещения.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родов. Заблаговременные мероприятия, проводимые человеком при подготовке к эвакуации.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Аварийно-спасательные и другие неотложные работы в очагах по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ражения.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6. Организация  борь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softHyphen/>
        <w:t>бы с терроризмом и наркобизнесом в Российской Федерации - 6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Виды террористических акций, их цели и способы осуществления.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Подразделение терроризма по видам в зависимости от целей, ко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торые преследуют преступники. Международный терроризм и его основные особенности.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ной власти, непосредственно осуществляющие борьбу с террориз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мом. Основные задачи гражданской обороны по защите населения от террористических актов.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Система борьбы с терроризмом. Существующие в мировой прак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 за сбыт наркотических средств и за склонение к потреблению наркотических средств. Профилактика наркомании.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 xml:space="preserve">Раздел  </w:t>
      </w:r>
      <w:r w:rsidRPr="0025515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t>.   Основы медицинских знаний и здорового образа жизни - 11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7.Основы здорового образа жизни - 3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lastRenderedPageBreak/>
        <w:t>Здоровье человека как индивидуальная, так и общественная цен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ность. Определение, данное здоровью в Уставе Всемирной организа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ции здравоохранения (ВОЗ). Основные факторы, оказывающие суще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Здоровый образ жизни и его составляющие. Роль здорового обра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за жизни в формировании у человека общей культуры в области безо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Репродуктивное здоровье населения и национальная безопас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ность России.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 8. Факторы, разрушающие репродуктивное здоровье  - 3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Ранние половые связи и их последствия.</w:t>
      </w:r>
    </w:p>
    <w:p w:rsid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Инфекции, передаваемые половым путем. Понятия о ВИЧ-ин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фекции и СПИДе.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9. Правовые основы сохранения и укрепления репродуктив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softHyphen/>
        <w:t>ного здоровья- 3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Брак и семья. Роль семьи в воспроизводстве населения страны. Основные функции семьи Влияние культуры общения мужчины и женщины на создание благополучной семьи.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Семья и здоровый образ жизни человека. Роль семьи в формиро</w:t>
      </w:r>
      <w:r w:rsidRPr="0025515A">
        <w:rPr>
          <w:rFonts w:ascii="Times New Roman" w:hAnsi="Times New Roman" w:cs="Times New Roman"/>
          <w:sz w:val="24"/>
          <w:szCs w:val="24"/>
        </w:rPr>
        <w:softHyphen/>
        <w:t>вании здорового образа жизни.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Основные положения Семейного кодекса РФ.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A">
        <w:rPr>
          <w:rFonts w:ascii="Times New Roman" w:hAnsi="Times New Roman" w:cs="Times New Roman"/>
          <w:b/>
          <w:i/>
          <w:sz w:val="24"/>
          <w:szCs w:val="24"/>
        </w:rPr>
        <w:t>Глава 10.Оказание первой меди</w:t>
      </w:r>
      <w:r w:rsidRPr="0025515A">
        <w:rPr>
          <w:rFonts w:ascii="Times New Roman" w:hAnsi="Times New Roman" w:cs="Times New Roman"/>
          <w:b/>
          <w:i/>
          <w:sz w:val="24"/>
          <w:szCs w:val="24"/>
        </w:rPr>
        <w:softHyphen/>
        <w:t>цинской помощи - 2</w:t>
      </w: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515A" w:rsidRPr="0025515A" w:rsidRDefault="0025515A" w:rsidP="002551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5515A">
        <w:rPr>
          <w:rFonts w:ascii="Times New Roman" w:hAnsi="Times New Roman" w:cs="Times New Roman"/>
          <w:sz w:val="24"/>
          <w:szCs w:val="24"/>
        </w:rPr>
        <w:t>Первая медицинская помощь при массовых поражениях. Первая   медицинская   помощь   при   передозировке   при   приеме психоактивных веществ.</w:t>
      </w:r>
    </w:p>
    <w:p w:rsidR="0025515A" w:rsidRPr="0025515A" w:rsidRDefault="0025515A" w:rsidP="0025515A">
      <w:pPr>
        <w:rPr>
          <w:rFonts w:ascii="Times New Roman" w:hAnsi="Times New Roman" w:cs="Times New Roman"/>
          <w:b/>
          <w:sz w:val="24"/>
          <w:szCs w:val="24"/>
        </w:rPr>
      </w:pPr>
      <w:r w:rsidRPr="0025515A">
        <w:rPr>
          <w:rFonts w:ascii="Times New Roman" w:hAnsi="Times New Roman" w:cs="Times New Roman"/>
          <w:b/>
          <w:sz w:val="24"/>
          <w:szCs w:val="24"/>
        </w:rPr>
        <w:t>Всего часов - 34</w:t>
      </w:r>
    </w:p>
    <w:p w:rsidR="00254F07" w:rsidRPr="0025515A" w:rsidRDefault="00254F07" w:rsidP="00254F07">
      <w:pPr>
        <w:rPr>
          <w:rFonts w:ascii="Times New Roman" w:hAnsi="Times New Roman" w:cs="Times New Roman"/>
          <w:b/>
          <w:sz w:val="24"/>
          <w:szCs w:val="24"/>
        </w:rPr>
      </w:pPr>
    </w:p>
    <w:p w:rsidR="00DB78FA" w:rsidRDefault="00DB78FA" w:rsidP="00BB1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2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974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742D">
        <w:rPr>
          <w:rFonts w:ascii="Times New Roman" w:hAnsi="Times New Roman" w:cs="Times New Roman"/>
          <w:b/>
          <w:sz w:val="28"/>
          <w:szCs w:val="28"/>
        </w:rPr>
        <w:t>I. Перечень компонентов учебно-методического комплекса, обеспечивающих реализацию рабочей программы</w:t>
      </w:r>
    </w:p>
    <w:p w:rsidR="00DB78FA" w:rsidRDefault="00DB78FA" w:rsidP="00DB78FA">
      <w:pPr>
        <w:pStyle w:val="a3"/>
        <w:numPr>
          <w:ilvl w:val="0"/>
          <w:numId w:val="11"/>
        </w:numPr>
        <w:spacing w:before="0" w:after="120" w:line="276" w:lineRule="auto"/>
        <w:ind w:right="175"/>
        <w:jc w:val="both"/>
        <w:rPr>
          <w:sz w:val="24"/>
        </w:rPr>
      </w:pPr>
      <w:r w:rsidRPr="00892A6D">
        <w:rPr>
          <w:sz w:val="24"/>
        </w:rPr>
        <w:t>Программы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 под общей редакцией Смирнова А.Т., М.: Просвещение, 200</w:t>
      </w:r>
      <w:r w:rsidR="007A3E1E">
        <w:rPr>
          <w:sz w:val="24"/>
        </w:rPr>
        <w:t>7</w:t>
      </w:r>
      <w:r w:rsidRPr="00892A6D">
        <w:rPr>
          <w:sz w:val="24"/>
        </w:rPr>
        <w:t>.</w:t>
      </w:r>
    </w:p>
    <w:p w:rsidR="0025515A" w:rsidRPr="002942A9" w:rsidRDefault="002942A9" w:rsidP="002942A9">
      <w:pPr>
        <w:pStyle w:val="a5"/>
        <w:numPr>
          <w:ilvl w:val="0"/>
          <w:numId w:val="11"/>
        </w:numPr>
        <w:shd w:val="clear" w:color="auto" w:fill="FFFFFF"/>
        <w:ind w:right="175"/>
        <w:jc w:val="both"/>
        <w:outlineLvl w:val="1"/>
        <w:rPr>
          <w:rFonts w:ascii="Times New Roman" w:hAnsi="Times New Roman" w:cs="Times New Roman"/>
          <w:sz w:val="24"/>
        </w:rPr>
      </w:pPr>
      <w:r w:rsidRPr="00516E3F">
        <w:rPr>
          <w:rFonts w:ascii="Times New Roman" w:hAnsi="Times New Roman" w:cs="Times New Roman"/>
          <w:color w:val="000000"/>
          <w:kern w:val="36"/>
          <w:sz w:val="24"/>
          <w:szCs w:val="24"/>
        </w:rPr>
        <w:lastRenderedPageBreak/>
        <w:t>Основы безопасности жизнедеятельности. Методические рекомендации. 5—11 классы</w:t>
      </w:r>
      <w:r w:rsidRPr="00516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E3F">
        <w:rPr>
          <w:rFonts w:ascii="Times New Roman" w:eastAsia="Times New Roman" w:hAnsi="Times New Roman" w:cs="Times New Roman"/>
          <w:sz w:val="24"/>
        </w:rPr>
        <w:t>под общей редакцией Смирнова А.Т., М.: Просвещение, 2011</w:t>
      </w:r>
    </w:p>
    <w:p w:rsidR="00254F07" w:rsidRDefault="00DB78FA" w:rsidP="00DB78FA">
      <w:pPr>
        <w:pStyle w:val="a3"/>
        <w:numPr>
          <w:ilvl w:val="0"/>
          <w:numId w:val="11"/>
        </w:numPr>
        <w:spacing w:before="0" w:after="120" w:line="276" w:lineRule="auto"/>
        <w:ind w:right="175"/>
        <w:jc w:val="both"/>
        <w:rPr>
          <w:bCs/>
          <w:sz w:val="24"/>
          <w:szCs w:val="24"/>
        </w:rPr>
      </w:pPr>
      <w:r w:rsidRPr="00254F07">
        <w:rPr>
          <w:bCs/>
          <w:sz w:val="24"/>
          <w:szCs w:val="24"/>
        </w:rPr>
        <w:t>ОБЖ. 5–11 классы. Электронная библиотека наглядных пособий / Министерство образования Российской Федерации, 2003 // ООО «Кирилл и Мефодий», 2003.</w:t>
      </w:r>
    </w:p>
    <w:p w:rsidR="00093FDB" w:rsidRPr="00254F07" w:rsidRDefault="00093FDB" w:rsidP="00DB78FA">
      <w:pPr>
        <w:pStyle w:val="a3"/>
        <w:numPr>
          <w:ilvl w:val="0"/>
          <w:numId w:val="11"/>
        </w:numPr>
        <w:spacing w:before="0" w:after="120" w:line="276" w:lineRule="auto"/>
        <w:ind w:right="175"/>
        <w:jc w:val="both"/>
        <w:rPr>
          <w:bCs/>
          <w:sz w:val="24"/>
          <w:szCs w:val="24"/>
        </w:rPr>
      </w:pPr>
      <w:r w:rsidRPr="00254F07">
        <w:rPr>
          <w:bCs/>
          <w:color w:val="000000"/>
          <w:sz w:val="24"/>
          <w:szCs w:val="24"/>
        </w:rPr>
        <w:t>«Оценка качества подготовки выпускников основной школы по основам безопасности жизнедеятельности» Г. А. Колодницкий,  В. Н. Латчук, В. В. Марков, Б. И. Мишин М.: Дрофа 2002г.</w:t>
      </w:r>
    </w:p>
    <w:p w:rsidR="00DB78FA" w:rsidRPr="00032690" w:rsidRDefault="00DB78FA" w:rsidP="00DB78F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жизнедеятельности. Сборник заданий для проведения экзамена в 9 классе», научный руководитель Г. С. Ковалева, под общей редакцией А. Т. Смирнова (М.: Просвещение, 2006). </w:t>
      </w:r>
    </w:p>
    <w:p w:rsidR="00032690" w:rsidRPr="00032690" w:rsidRDefault="00032690" w:rsidP="0003269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2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Основы безопасности жизнедеятельности: Справочник / [А. Т. Смирнов, Б. О. Хренников, Р. А. Дурнев, Э. Н. Аюпов; под общ. ред. А. Т. Смирнова]. —М.: Просвещение, 2007.</w:t>
      </w:r>
    </w:p>
    <w:p w:rsidR="00032690" w:rsidRPr="00032690" w:rsidRDefault="00032690" w:rsidP="0003269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2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Смирнов А. Т., Хренников Б. О. Основы безопасности жизнедеятельности: Учеб. для 5 кл. — 4</w:t>
      </w:r>
      <w:r w:rsidR="00B343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-е изд. — М.: Просвещение, </w:t>
      </w:r>
      <w:r w:rsidR="00254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2011</w:t>
      </w:r>
    </w:p>
    <w:p w:rsidR="00032690" w:rsidRPr="00032690" w:rsidRDefault="00032690" w:rsidP="0003269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2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СмирновА. Т., Хренников Б. О. Основы безопасности жизнедеятельности: Учеб. для 6 кл. — М.: Просвещение, 2007.</w:t>
      </w:r>
    </w:p>
    <w:p w:rsidR="00032690" w:rsidRPr="00032690" w:rsidRDefault="00032690" w:rsidP="0003269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2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Смирнов А. Т., Хренников Б. О. Основы безопасности жизнедеятельности: Учеб. для 7 кл. — М.: Просвещ</w:t>
      </w:r>
      <w:r w:rsidR="00254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ение, 2011</w:t>
      </w:r>
      <w:r w:rsidRPr="00032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32690" w:rsidRPr="00032690" w:rsidRDefault="00032690" w:rsidP="0003269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2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Смирнов А. Т., Хренников Б. О. Основы безопасности жизнедеятельности: Учеб. для 8 кл. — М.: Просвещение, 2007.</w:t>
      </w:r>
    </w:p>
    <w:p w:rsidR="00DB78FA" w:rsidRPr="00414EF5" w:rsidRDefault="00032690" w:rsidP="00DB78FA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14E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Смирнов А. Т., Хренников Б. О. Основы безопасности жизнедеятельности: Учеб. д</w:t>
      </w:r>
      <w:r w:rsidR="00133437" w:rsidRPr="00414E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 9 кл. — М.: Просвещение, 2009</w:t>
      </w:r>
      <w:r w:rsidRPr="00414E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B78FA" w:rsidRPr="0069742D" w:rsidRDefault="00DB78FA" w:rsidP="00DB7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42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9742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9742D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учащихся за курс ОБЖ  5-9 класса</w:t>
      </w:r>
    </w:p>
    <w:p w:rsidR="00DB78FA" w:rsidRPr="00DB78FA" w:rsidRDefault="00DB78FA" w:rsidP="00DB78FA">
      <w:pPr>
        <w:pStyle w:val="3"/>
        <w:spacing w:line="240" w:lineRule="auto"/>
        <w:rPr>
          <w:sz w:val="24"/>
          <w:szCs w:val="24"/>
        </w:rPr>
      </w:pPr>
      <w:r w:rsidRPr="00DB78FA">
        <w:rPr>
          <w:sz w:val="24"/>
          <w:szCs w:val="24"/>
        </w:rPr>
        <w:t>Знать/понимать</w:t>
      </w:r>
      <w:r>
        <w:rPr>
          <w:sz w:val="24"/>
          <w:szCs w:val="24"/>
        </w:rPr>
        <w:t>: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DB78FA" w:rsidRPr="00DB78FA" w:rsidRDefault="00DB78FA" w:rsidP="00DB78FA">
      <w:pPr>
        <w:pStyle w:val="a5"/>
        <w:widowControl w:val="0"/>
        <w:numPr>
          <w:ilvl w:val="0"/>
          <w:numId w:val="7"/>
        </w:num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DB78FA" w:rsidRPr="00DB78FA" w:rsidRDefault="00DB78FA" w:rsidP="00DB78FA">
      <w:pPr>
        <w:pStyle w:val="4"/>
        <w:rPr>
          <w:sz w:val="24"/>
          <w:szCs w:val="24"/>
        </w:rPr>
      </w:pPr>
      <w:r w:rsidRPr="00DB78FA">
        <w:rPr>
          <w:sz w:val="24"/>
          <w:szCs w:val="24"/>
        </w:rPr>
        <w:t xml:space="preserve">    Уметь</w:t>
      </w:r>
      <w:r>
        <w:rPr>
          <w:sz w:val="24"/>
          <w:szCs w:val="24"/>
        </w:rPr>
        <w:t>:</w:t>
      </w:r>
    </w:p>
    <w:p w:rsidR="00DB78FA" w:rsidRPr="00DB78FA" w:rsidRDefault="00DB78FA" w:rsidP="00DB7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8FA" w:rsidRPr="00DB78FA" w:rsidRDefault="00DB78FA" w:rsidP="00DB78FA">
      <w:pPr>
        <w:pStyle w:val="a5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воде, оказывать помощь утопающему; 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lastRenderedPageBreak/>
        <w:t>оказывать первую медицинскую помощь при ожогах, отморожениях, ушибах, кровотечениях;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 xml:space="preserve">пользоваться средствами индивидуальной  защиты (противогазом, </w:t>
      </w:r>
    </w:p>
    <w:p w:rsidR="00DB78FA" w:rsidRPr="00DB78FA" w:rsidRDefault="00DB78FA" w:rsidP="00DB78FA">
      <w:pPr>
        <w:spacing w:before="60" w:line="240" w:lineRule="auto"/>
        <w:ind w:left="567" w:firstLine="3"/>
        <w:rPr>
          <w:rFonts w:ascii="Times New Roman" w:hAnsi="Times New Roman" w:cs="Times New Roman"/>
          <w:b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вести себя в криминогенных ситуациях и в местах большого скопления людей;</w:t>
      </w:r>
    </w:p>
    <w:p w:rsidR="00DB78FA" w:rsidRPr="00DB78FA" w:rsidRDefault="00DB78FA" w:rsidP="00DB78FA">
      <w:pPr>
        <w:pStyle w:val="a5"/>
        <w:widowControl w:val="0"/>
        <w:numPr>
          <w:ilvl w:val="0"/>
          <w:numId w:val="7"/>
        </w:numPr>
        <w:spacing w:before="1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DB78FA" w:rsidRPr="00DB78FA" w:rsidRDefault="00DB78FA" w:rsidP="00DB78FA">
      <w:pPr>
        <w:spacing w:before="180" w:line="240" w:lineRule="auto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DB78FA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обеспечения личной безопасности на улицах и дорогах;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соблюдения мер предосторожности и правил поведения пассажиров в общественном транспорте;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пользования бытовыми приборами и инструментами;</w:t>
      </w:r>
    </w:p>
    <w:p w:rsidR="00DB78FA" w:rsidRPr="00DB78FA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FA">
        <w:rPr>
          <w:rFonts w:ascii="Times New Roman" w:hAnsi="Times New Roman" w:cs="Times New Roman"/>
          <w:sz w:val="24"/>
          <w:szCs w:val="24"/>
        </w:rPr>
        <w:t>проявления бдительности и поведения при угрозе террористического акта;</w:t>
      </w:r>
    </w:p>
    <w:p w:rsidR="00DB78FA" w:rsidRPr="00414EF5" w:rsidRDefault="00DB78FA" w:rsidP="00DB78FA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F5">
        <w:rPr>
          <w:rFonts w:ascii="Times New Roman" w:hAnsi="Times New Roman" w:cs="Times New Roman"/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461661" w:rsidRPr="00DB78FA" w:rsidRDefault="00461661" w:rsidP="00DB78FA">
      <w:pPr>
        <w:rPr>
          <w:rFonts w:ascii="Times New Roman" w:hAnsi="Times New Roman" w:cs="Times New Roman"/>
          <w:sz w:val="24"/>
          <w:szCs w:val="24"/>
        </w:rPr>
      </w:pPr>
    </w:p>
    <w:p w:rsidR="00F32303" w:rsidRDefault="00DB78FA" w:rsidP="00F32303">
      <w:pPr>
        <w:pStyle w:val="2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2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974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742D">
        <w:rPr>
          <w:rFonts w:ascii="Times New Roman" w:hAnsi="Times New Roman" w:cs="Times New Roman"/>
          <w:b/>
          <w:sz w:val="28"/>
          <w:szCs w:val="28"/>
        </w:rPr>
        <w:t>. Характеристика контрольно-измерительных материалов, используемых при оценивании уровня</w:t>
      </w:r>
      <w:r w:rsidR="00F32303" w:rsidRPr="00F3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303" w:rsidRPr="0069742D">
        <w:rPr>
          <w:rFonts w:ascii="Times New Roman" w:hAnsi="Times New Roman" w:cs="Times New Roman"/>
          <w:b/>
          <w:sz w:val="28"/>
          <w:szCs w:val="28"/>
        </w:rPr>
        <w:t>подготовки учащихся.</w:t>
      </w:r>
    </w:p>
    <w:p w:rsidR="00F32303" w:rsidRDefault="00F32303" w:rsidP="00F32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303" w:rsidRDefault="00DB78FA" w:rsidP="00F3230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7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30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F32303" w:rsidRDefault="00F32303" w:rsidP="00F3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F32303" w:rsidRDefault="00F32303" w:rsidP="00F3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F32303" w:rsidRDefault="00F32303" w:rsidP="00F3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F32303" w:rsidRDefault="00F32303" w:rsidP="00414EF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2942A9" w:rsidRDefault="002942A9" w:rsidP="002942A9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Контрольный тест по ОБЖ -  5 класс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 «Безопасность и защита человека в опасных ситуациях.»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1.Чему вы учитесь и будете учиться на уроках ОБЖ?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 Учусь предвидеть опасность и учусь избегать её по возможности.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Учусь как действовать, если опасная ситуация неизбежна.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 Учусь оказывать самопомощь и первую медицинскую помощь.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2. Какие номера телефонов являются телефонами городских служб безопасности?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А.Служба защиты от пожаров (пожарная охрана)-01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Б.Служба охраны здоровья(скорая помощь)-03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В.Городская справочная служба-09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3.Какую ситуацию мы называем опасной?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А.Ситуацию, угрожающую жизни, здоровью, имуществу человека или окружающей 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    среде.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Неприятную ситуацию, с которой человек не в силах самостоятельно справиться.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В. Ситуацию, которая обязательно заканчивается для человека травмой, ранением и  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    переломом.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4.</w:t>
      </w:r>
      <w:r w:rsidRPr="002942A9">
        <w:rPr>
          <w:rFonts w:ascii="Times New Roman" w:eastAsia="Calibri" w:hAnsi="Times New Roman" w:cs="Times New Roman"/>
          <w:b/>
          <w:sz w:val="24"/>
          <w:szCs w:val="24"/>
        </w:rPr>
        <w:t>Какое правило является обязательным в любой опасной ситуации?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А.Не паникуй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Б.Чувствуй себя увереннее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В.Надейся только на себя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5.Какой сигнал оповещает в школе о любой опасной ситуации и является сигналом    эвакуации?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А.Три коротких звонка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Б.Один продолжительный звонок 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В.Слово директора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6.Эвакуироваться из школы необходимо, если…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А.Услышали сигнал эвакуации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Б.Почувствовали запах дыма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В.Вам угрожают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7.При эвакуации из школы нужно обязательно…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А.Строго выполнять указания учителя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Б.Стараться спасать имущество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В.Тушить огонь, чтобы он не распространялся дальше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 xml:space="preserve">8.При пожаре в любом задымлённом помещении(в здании, в транспорте…)нужно </w:t>
      </w: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42A9">
        <w:rPr>
          <w:rFonts w:ascii="Times New Roman" w:eastAsia="Calibri" w:hAnsi="Times New Roman" w:cs="Times New Roman"/>
          <w:b/>
          <w:sz w:val="24"/>
          <w:szCs w:val="24"/>
        </w:rPr>
        <w:t>помнить…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 Чем лучше  спрячешься, тем безопаснее для тебя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Необходимо передвигаться к выходу на четвереньках или ползком и дышать через   влажную ткань, прикрыв ею рот и нос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В.Страшен только открытый огонь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9.Основными зонами опасности в метро являются…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А.Вход и выход из метро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Б.Эскалатор, перрон, вагон поезда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В.Только эскалатор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10.Какой сигнал является СПЕЦИАЛЬНЫМ для оповещения населения о самых     опасных и чрезвычайных ситуациях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 «Тревога!»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«Внимание всем!»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 «Будьте внимательны!»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11. Химический ожог можно получить…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А.Огнём, кипятком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Б.Кислотой, щелочью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В.Раскалённым утюгом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12.Что является самым главным условием безопасности в отношении ядовитых    химических веществ?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А.Знать какое вещество ядовито, а какое нет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Б.Аккуратно использовать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В.Не брать их и не пользоваться ими без разрешения взрослых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13.При отравлении медикаментами нужно немедленно…(если человек в сознании)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А.Выпить обезболивающее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Б.Измерить температуру тела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В.Промыть желудок слабым раствором марганцовки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14.При запахе газа нельзя ни в коем случае!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А.Выключать телевизор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Б.Открывать окна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В.Зажигать огонь и включать свет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15.СИТУАЦИЯ.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 xml:space="preserve">    Во время урока вы вышли и на момент экстренной эвакуации отсутствуете в     классе.  Ваши действия: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А.Постараетесь найти свой класс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Б.Соберёте вещи и уйдёте домой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В.Эвакуируетесь с другим классом, поставив в известность другого учителя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Default="002942A9" w:rsidP="002942A9">
      <w:pPr>
        <w:ind w:left="-900" w:firstLine="900"/>
        <w:rPr>
          <w:rFonts w:ascii="Calibri" w:eastAsia="Times New Roman" w:hAnsi="Calibri" w:cs="Times New Roman"/>
          <w:i/>
        </w:rPr>
      </w:pPr>
    </w:p>
    <w:p w:rsidR="002942A9" w:rsidRDefault="002942A9" w:rsidP="002942A9">
      <w:pPr>
        <w:ind w:left="-900" w:firstLine="900"/>
        <w:rPr>
          <w:rFonts w:ascii="Calibri" w:eastAsia="Times New Roman" w:hAnsi="Calibri" w:cs="Times New Roman"/>
          <w:i/>
        </w:rPr>
      </w:pPr>
    </w:p>
    <w:p w:rsidR="002942A9" w:rsidRPr="002942A9" w:rsidRDefault="002942A9" w:rsidP="002942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2A9">
        <w:rPr>
          <w:rFonts w:ascii="Times New Roman" w:eastAsia="Times New Roman" w:hAnsi="Times New Roman" w:cs="Times New Roman"/>
          <w:b/>
          <w:sz w:val="24"/>
          <w:szCs w:val="24"/>
        </w:rPr>
        <w:t>ПРАВИЛЬНЫЕ ОТВЕТЫ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2942A9" w:rsidTr="00FA37C6"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2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3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4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5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6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7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8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9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10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11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12</w:t>
            </w: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13</w:t>
            </w: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14</w:t>
            </w: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15</w:t>
            </w:r>
          </w:p>
        </w:tc>
      </w:tr>
      <w:tr w:rsidR="002942A9" w:rsidTr="00FA37C6"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А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</w:tr>
      <w:tr w:rsidR="002942A9" w:rsidTr="00FA37C6"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Б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</w:tr>
      <w:tr w:rsidR="002942A9" w:rsidTr="00FA37C6"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В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98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  <w:tc>
          <w:tcPr>
            <w:tcW w:w="599" w:type="dxa"/>
          </w:tcPr>
          <w:p w:rsidR="002942A9" w:rsidRDefault="002942A9" w:rsidP="00FA37C6">
            <w:pPr>
              <w:tabs>
                <w:tab w:val="left" w:pos="7680"/>
              </w:tabs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*</w:t>
            </w:r>
          </w:p>
        </w:tc>
      </w:tr>
    </w:tbl>
    <w:p w:rsidR="002942A9" w:rsidRDefault="002942A9" w:rsidP="002942A9">
      <w:pPr>
        <w:ind w:left="-900" w:firstLine="900"/>
        <w:jc w:val="center"/>
        <w:rPr>
          <w:b/>
          <w:i/>
          <w:sz w:val="32"/>
          <w:szCs w:val="32"/>
        </w:rPr>
      </w:pPr>
    </w:p>
    <w:p w:rsidR="002942A9" w:rsidRDefault="002942A9" w:rsidP="002942A9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Контрольный тест по ОБЖ - 6 класс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«Безопасность и защита человека в опасных ситуациях природного характера»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1.Чему вы учитесь и будете учиться на уроках ОБЖ?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 Учусь предвидеть опасность и учусь избегать её по возможности.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Учусь как действовать, если опасная ситуация неизбежна.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 Учусь оказывать самопомощь и первую медицинскую помощь.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2. Какое правило является обязательным в любой опасной ситуации?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А.Не паникуй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Б.Чувствуй себя увереннее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В.Надейся только на себя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3.Какой сигнал является СПЕЦИАЛЬНЫМ для оповещения населения о самых    опасных и чрезвычайных ситуациях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 «Тревога!»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«Внимание всем!»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 «Будьте внимательны!»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4.Укажите основные виды экстремальных ситуаций в природе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А.Смена климатогеографических условий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Б.Вынужденное автономное существование человека в природных условиях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В.Заболевания и повреждения организма человека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5.Что означает термин АВТОНОМНОЕ существование человека в природных     условиях?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А.Быть одному без помощи других людей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Б.Ждать помощи других людей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В.Быть на природе на автомобиле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6.Какая задача при подготовке к туристическому походу является главной?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А.Обеспечение безопасности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Б.Полное прохождение маршрута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В.Хороший отдых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7.Как предотвратить ситуацию отставания от группы?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А.Иметь сильного замыкающего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Б.Двигаться в колонне. Каждый последующий должен держать в поле зрения 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lastRenderedPageBreak/>
        <w:t>предидущего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В.Каждому хорошо знать маршрут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8.Какие действия помогают не заблудиться в  лесу при походе?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А.Умение подавать сигналы бедствия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 xml:space="preserve">Б.Хорошее изучение карты местности и маршрута следования, запоминание и    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оставление ориентиров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В.Хорошее знание съедобных грибов и ягод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9. Определить стороны горизонта на местности можно по: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А.Направлению ветра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Б.Собственной тени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В.Часам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10.По каким местным приметам можно определить стороны горизонта?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А.Кустарнику и сухой траве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Б.Лишайнику и мху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В.Таянию снега(по лункам возле деревьев)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11.На каком костре быстро вскипит вода в котелке?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 «Нодья»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«Шалаш»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 «Колодец»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12.Что запрещается при разведении костра?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А.Разводить костёр на торфянике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Б.Разводить костёр вблизи деревьев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В.Использовать для костра живые деревья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>13.При возникновении аварийных, опасных ситуаций  надо уметь подавать сигналы бедствия. Для передачи простейших сообщений можно использовать…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А.Сигналы международного кода, которые выкладываются на открытом месте, видимом с воздуха, при помощи каких-либо подручных средств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Б.Можно использовать крик, свист, красную ракету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В.Можно использовать зеркало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 xml:space="preserve">14.Указанные сигналы международного кода при подаче сигналов бедствия  можно расшифровать (    </w:t>
      </w:r>
      <w:r w:rsidRPr="002942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942A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942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F</w:t>
      </w:r>
      <w:r w:rsidRPr="002942A9">
        <w:rPr>
          <w:rFonts w:ascii="Times New Roman" w:eastAsia="Calibri" w:hAnsi="Times New Roman" w:cs="Times New Roman"/>
          <w:sz w:val="24"/>
          <w:szCs w:val="24"/>
        </w:rPr>
        <w:t>,       )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А.Здесь возможна посадка, нужны пища и вода, нужны медикаменты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 Нужны пища и вода, нужны медикаменты, нужны компас и карта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 Нужны медикаменты, нужны пища и вода, здесь возможна посадка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2942A9">
        <w:rPr>
          <w:rFonts w:ascii="Times New Roman" w:eastAsia="Calibri" w:hAnsi="Times New Roman" w:cs="Times New Roman"/>
          <w:b/>
          <w:sz w:val="24"/>
          <w:szCs w:val="24"/>
        </w:rPr>
        <w:t xml:space="preserve">15.Уходя с места стоянки, потуши костёр 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А.Залей водой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Б.Засыпь землёй,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9">
        <w:rPr>
          <w:rFonts w:ascii="Times New Roman" w:eastAsia="Calibri" w:hAnsi="Times New Roman" w:cs="Times New Roman"/>
          <w:sz w:val="24"/>
          <w:szCs w:val="24"/>
        </w:rPr>
        <w:t>камнями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В.Закрой дёрном</w:t>
      </w: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942A9">
        <w:rPr>
          <w:rFonts w:ascii="Times New Roman" w:eastAsia="Calibri" w:hAnsi="Times New Roman" w:cs="Times New Roman"/>
          <w:sz w:val="24"/>
          <w:szCs w:val="24"/>
        </w:rPr>
        <w:t>ПРАВИЛЬНЫЕ ОТВЕТЫ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2942A9" w:rsidRPr="002942A9" w:rsidTr="00FA37C6"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942A9" w:rsidRPr="002942A9" w:rsidTr="00FA37C6"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942A9" w:rsidRPr="002942A9" w:rsidTr="00FA37C6"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942A9" w:rsidRPr="002942A9" w:rsidTr="00FA37C6"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" w:type="dxa"/>
          </w:tcPr>
          <w:p w:rsidR="002942A9" w:rsidRPr="002942A9" w:rsidRDefault="002942A9" w:rsidP="002942A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2942A9" w:rsidRPr="002942A9" w:rsidRDefault="002942A9" w:rsidP="002942A9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942A9" w:rsidRDefault="002942A9" w:rsidP="002942A9">
      <w:pPr>
        <w:pStyle w:val="ad"/>
        <w:rPr>
          <w:rFonts w:ascii="Calibri" w:eastAsia="Calibri" w:hAnsi="Calibri" w:cs="Times New Roman"/>
        </w:rPr>
      </w:pPr>
    </w:p>
    <w:p w:rsidR="002942A9" w:rsidRPr="002942A9" w:rsidRDefault="002942A9" w:rsidP="002942A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eastAsia="Times New Roman" w:hAnsi="Times New Roman" w:cs="Times New Roman"/>
          <w:b/>
          <w:i/>
          <w:sz w:val="24"/>
          <w:szCs w:val="24"/>
        </w:rPr>
        <w:t>Оценивание производится следующим образом:</w:t>
      </w:r>
    </w:p>
    <w:p w:rsidR="002942A9" w:rsidRPr="002942A9" w:rsidRDefault="002942A9" w:rsidP="002942A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60%-70% правильных ответов(9-11 правильных ответов)-3</w:t>
      </w:r>
    </w:p>
    <w:p w:rsidR="002942A9" w:rsidRPr="002942A9" w:rsidRDefault="002942A9" w:rsidP="002942A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eastAsia="Times New Roman" w:hAnsi="Times New Roman" w:cs="Times New Roman"/>
          <w:b/>
          <w:i/>
          <w:sz w:val="24"/>
          <w:szCs w:val="24"/>
        </w:rPr>
        <w:t>80%-95% правильных ответов(12-14 правильных ответов)-4</w:t>
      </w:r>
    </w:p>
    <w:p w:rsidR="002942A9" w:rsidRPr="002942A9" w:rsidRDefault="002942A9" w:rsidP="002942A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eastAsia="Times New Roman" w:hAnsi="Times New Roman" w:cs="Times New Roman"/>
          <w:b/>
          <w:i/>
          <w:sz w:val="24"/>
          <w:szCs w:val="24"/>
        </w:rPr>
        <w:t>15 правильных ответов-5</w:t>
      </w:r>
    </w:p>
    <w:p w:rsidR="002942A9" w:rsidRPr="002942A9" w:rsidRDefault="002942A9" w:rsidP="002942A9">
      <w:pPr>
        <w:ind w:left="-900" w:firstLine="90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42A9" w:rsidRPr="002942A9" w:rsidRDefault="002942A9" w:rsidP="002942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hAnsi="Times New Roman" w:cs="Times New Roman"/>
          <w:b/>
          <w:sz w:val="24"/>
          <w:szCs w:val="24"/>
          <w:u w:val="single"/>
        </w:rPr>
        <w:t>Итоговая контрольная работа по ОБЖ за курс 8 класс</w:t>
      </w:r>
    </w:p>
    <w:p w:rsidR="002942A9" w:rsidRPr="002942A9" w:rsidRDefault="002942A9" w:rsidP="002942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hAnsi="Times New Roman" w:cs="Times New Roman"/>
          <w:b/>
          <w:sz w:val="24"/>
          <w:szCs w:val="24"/>
          <w:u w:val="single"/>
        </w:rPr>
        <w:t>Часть «А»: тестовые задания.</w:t>
      </w:r>
    </w:p>
    <w:p w:rsidR="002942A9" w:rsidRPr="002942A9" w:rsidRDefault="002942A9" w:rsidP="002942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sz w:val="24"/>
          <w:szCs w:val="24"/>
        </w:rPr>
        <w:t>1.Что такое пожар?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А. неконтролируемый процесс горения, причиняющий материальный ущерб, вред жизни и здоровью людей.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lastRenderedPageBreak/>
        <w:t>Б. Частный случай горения.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В. Химическая реакция окисления, сопровождающаяся выделением тепла и света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К поражающим факторам пожара относятся: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разрушение зданий и поражение людей за счет смещения поверхностных слоев земли;</w:t>
      </w: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интенсивное излучение гамма-лучей, поражаю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образование облака зараженного воздуха.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г) открытый огонь, токсичные продукты горения;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Поражающие факторы химических аварий с выбросом АХОВ — это: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проникновение опасных веществ через органы дыхания и кожные покровы в организм человека;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интенсивное излучение гамма-лучей, поражаю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лучистый поток энергии;</w:t>
      </w: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г) выделение из облака зараженного воздуха раска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ленных частиц, вызывающих ожоги.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При герметизации помещений в случае аварий на ХОО с выбросом АХОВ необходимо: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закрыть, заклеить и уплотнить подручными ма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териалами двери и окна; в) закрыть и уплотнить подручными материалами двери и окна, при этом ни в коем случае не заклеивать вентиляционные отверстия.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закрыть входные двери и окна, заклеить венти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ляционные отверстия, уплотнить дверные проемы влажной тканью, заклеить и уплотнить подручными материалами оконные проемы.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Аммиак — это:</w:t>
      </w: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бесцветный газ с резким удушливым запахом, легче воздуха;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бесцветный газ с резким запахом, тяжелее воз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духа;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газ с удушливым неприятным запахом, напоми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нающим запах гнилых плодов.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6.Радиоактивные вещества:</w:t>
      </w:r>
      <w:r w:rsidRPr="002942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моментально распространяются в атмосфере не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зависимо от скорости и направления ветра, стелются по земле на небольшой высоте и могут распростра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няться на несколько десятков километров;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не имеют запаха, цвета, вкусовых качеств, не мо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гут быть уничтожены химическим или каким-либо другим способом, способны вызвать поражение на расстоянии от источника;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имеют специфический запах сероводорода, ин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тенсивность которого не зависит от внешних факто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ров, а определяется периодом полураспада данного ве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щества.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движении по зараженной радиоактивными веществами местности необходимо: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периодически снимать средства индивидуальной защиты органов дыхания и кожи и отряхивать их от пыли, двигаться по высокой траве и кустарнику, при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пищу и пить только при ясной безветренной погоде;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находиться в средствах индивидуальной защи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ты, периодически снимать их и отряхивать их от пы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ли, двигаться по высокой траве и кустарнику, не при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пищу, не пить, не курить, не поднимать пыль и не ставить вещи на землю.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8. Гидродинамические аварии — это:</w:t>
      </w:r>
      <w:r w:rsidRPr="002942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аварии на гидродинамических объектах, в ре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зультате которых могут произойти катастрофические затопления;</w:t>
      </w: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аварии на химически опасных объектах, в ре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зультате которых может произойти заражение воды;</w:t>
      </w: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аварии на пожаро-, взрывоопасных объектах, в результате которых может произойти взрыв.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9. Сточные воды представляют опасность для здоровья населения, так как могут: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являться источником распространения тяжелых инфекционных заболеваний, содержать яйца и личинки глистов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вызвать гидродинамические аварии и значительные затопления территорий;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стать источником загрязнения искусственных водоемов.</w:t>
      </w:r>
    </w:p>
    <w:p w:rsidR="002942A9" w:rsidRPr="002942A9" w:rsidRDefault="002942A9" w:rsidP="002942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10.</w:t>
      </w:r>
      <w:r w:rsidRPr="002942A9">
        <w:rPr>
          <w:rFonts w:ascii="Times New Roman" w:hAnsi="Times New Roman" w:cs="Times New Roman"/>
          <w:b/>
          <w:i/>
          <w:sz w:val="24"/>
          <w:szCs w:val="24"/>
        </w:rPr>
        <w:t xml:space="preserve"> Здоровый образ жизни — это: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а) индивидуальная система поведения человека, направленная на сохранение и укрепление здоровья;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б) мировоззрение человека, которое складывается из знаний о здоровье;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в) система жизнедеятельности человека, в которой главным составляющим является отказ от вредных привычек.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 играли с друзьями на улице. Вдруг на заво</w:t>
      </w: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дах и предприятиях загудели гудки. В жилом районе включили сирену. Ваши действия: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направиться домой, включить радио или телеви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зор на местной программе, выслушать информацию и выполнить содержащиеся в ней указания;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немедленно пойти домой и уточнить у родителей или соседей, что произошло в микрорайоне, городе, стране;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продолжить игру, не обращая внимания на про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исходящее вокруг вас.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2942A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объявлении эвакуации граждане обязаны взять с собой:</w:t>
      </w:r>
      <w:r w:rsidRPr="002942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а) личные вещи, документы, продукты питания, хозяйственные и туалетные принадлежности, необхо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димый ремонтный инструмент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б) личные вещи, документы, продукты питания, туалетные принадлежности, средства индивидуаль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ной защиты;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>в) документы, продукты питания, спальные и туалет</w:t>
      </w:r>
      <w:r w:rsidRPr="002942A9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принадлежности, средства индивидуальной защиты.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hAnsi="Times New Roman" w:cs="Times New Roman"/>
          <w:b/>
          <w:sz w:val="24"/>
          <w:szCs w:val="24"/>
          <w:u w:val="single"/>
        </w:rPr>
        <w:t>Часть «В»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  <w:u w:val="single"/>
        </w:rPr>
        <w:t>Определите  группу дорожных знаков и  точное название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2942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7100" cy="825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2A9">
        <w:rPr>
          <w:rFonts w:ascii="Times New Roman" w:hAnsi="Times New Roman" w:cs="Times New Roman"/>
          <w:sz w:val="24"/>
          <w:szCs w:val="24"/>
        </w:rPr>
        <w:t xml:space="preserve">                                                 2. </w:t>
      </w:r>
      <w:r w:rsidRPr="002942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5200" cy="9779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3. </w:t>
      </w:r>
      <w:r w:rsidRPr="002942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028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2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 xml:space="preserve">                                 4. </w:t>
      </w:r>
      <w:r w:rsidRPr="002942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1900" cy="6096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2A9">
        <w:rPr>
          <w:rFonts w:ascii="Times New Roman" w:hAnsi="Times New Roman" w:cs="Times New Roman"/>
          <w:sz w:val="24"/>
          <w:szCs w:val="24"/>
        </w:rPr>
        <w:t xml:space="preserve">                                                5. </w:t>
      </w:r>
      <w:r w:rsidRPr="002942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028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hAnsi="Times New Roman" w:cs="Times New Roman"/>
          <w:b/>
          <w:sz w:val="24"/>
          <w:szCs w:val="24"/>
          <w:u w:val="single"/>
        </w:rPr>
        <w:t>Часть «С»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2A9">
        <w:rPr>
          <w:rFonts w:ascii="Times New Roman" w:hAnsi="Times New Roman" w:cs="Times New Roman"/>
          <w:b/>
          <w:i/>
          <w:sz w:val="24"/>
          <w:szCs w:val="24"/>
        </w:rPr>
        <w:t>Перечислите основные правила для пешеходов.</w:t>
      </w: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42A9" w:rsidRPr="002942A9" w:rsidRDefault="002942A9" w:rsidP="002942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42A9" w:rsidRPr="002942A9" w:rsidRDefault="002942A9" w:rsidP="002942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hAnsi="Times New Roman" w:cs="Times New Roman"/>
          <w:b/>
          <w:sz w:val="24"/>
          <w:szCs w:val="24"/>
          <w:u w:val="single"/>
        </w:rPr>
        <w:t>Ответы к контрольной работе:</w:t>
      </w:r>
    </w:p>
    <w:p w:rsidR="002942A9" w:rsidRPr="002942A9" w:rsidRDefault="002942A9" w:rsidP="002942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2A9" w:rsidRPr="002942A9" w:rsidRDefault="002942A9" w:rsidP="00294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Часть «А»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915"/>
        <w:gridCol w:w="915"/>
        <w:gridCol w:w="915"/>
        <w:gridCol w:w="915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2942A9" w:rsidRPr="002942A9" w:rsidTr="00FA37C6"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942A9" w:rsidRPr="002942A9" w:rsidTr="00FA37C6"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5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2942A9" w:rsidRPr="002942A9" w:rsidRDefault="002942A9" w:rsidP="00FA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</w:p>
    <w:p w:rsidR="002942A9" w:rsidRPr="002942A9" w:rsidRDefault="002942A9" w:rsidP="00294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Часть «В»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</w:p>
    <w:p w:rsidR="002942A9" w:rsidRPr="002942A9" w:rsidRDefault="002942A9" w:rsidP="002942A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Предупреждающие знаки: искусственная неровность.</w:t>
      </w:r>
    </w:p>
    <w:p w:rsidR="002942A9" w:rsidRPr="002942A9" w:rsidRDefault="002942A9" w:rsidP="002942A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Запрещающие знаки: въезд запрещён.</w:t>
      </w:r>
    </w:p>
    <w:p w:rsidR="002942A9" w:rsidRPr="002942A9" w:rsidRDefault="002942A9" w:rsidP="002942A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Знаки приоритета: главная дорога.</w:t>
      </w:r>
    </w:p>
    <w:p w:rsidR="002942A9" w:rsidRPr="002942A9" w:rsidRDefault="002942A9" w:rsidP="002942A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Знаки дополнительной информации (таблички): слепые пешеходы.</w:t>
      </w:r>
    </w:p>
    <w:p w:rsidR="002942A9" w:rsidRPr="002942A9" w:rsidRDefault="002942A9" w:rsidP="002942A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Знаки особых предписаний: пешеходный переход.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</w:p>
    <w:p w:rsidR="002942A9" w:rsidRPr="002942A9" w:rsidRDefault="002942A9" w:rsidP="00294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Часть «С»</w:t>
      </w:r>
    </w:p>
    <w:p w:rsidR="002942A9" w:rsidRPr="002942A9" w:rsidRDefault="002942A9" w:rsidP="002942A9">
      <w:pPr>
        <w:rPr>
          <w:rFonts w:ascii="Times New Roman" w:hAnsi="Times New Roman" w:cs="Times New Roman"/>
          <w:sz w:val="24"/>
          <w:szCs w:val="24"/>
        </w:rPr>
      </w:pPr>
      <w:r w:rsidRPr="002942A9">
        <w:rPr>
          <w:rStyle w:val="a6"/>
          <w:rFonts w:ascii="Times New Roman" w:hAnsi="Times New Roman" w:cs="Times New Roman"/>
          <w:sz w:val="24"/>
          <w:szCs w:val="24"/>
        </w:rPr>
        <w:t>1.</w:t>
      </w:r>
      <w:r w:rsidRPr="002942A9">
        <w:rPr>
          <w:rFonts w:ascii="Times New Roman" w:hAnsi="Times New Roman" w:cs="Times New Roman"/>
          <w:sz w:val="24"/>
          <w:szCs w:val="24"/>
        </w:rPr>
        <w:t xml:space="preserve">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lastRenderedPageBreak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</w:r>
      <w:bookmarkStart w:id="0" w:name="4.2"/>
      <w:bookmarkEnd w:id="0"/>
      <w:r w:rsidRPr="002942A9">
        <w:rPr>
          <w:rStyle w:val="a6"/>
          <w:rFonts w:ascii="Times New Roman" w:hAnsi="Times New Roman" w:cs="Times New Roman"/>
          <w:sz w:val="24"/>
          <w:szCs w:val="24"/>
        </w:rPr>
        <w:t>2.</w:t>
      </w:r>
      <w:r w:rsidRPr="002942A9">
        <w:rPr>
          <w:rFonts w:ascii="Times New Roman" w:hAnsi="Times New Roman" w:cs="Times New Roman"/>
          <w:sz w:val="24"/>
          <w:szCs w:val="24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</w:r>
      <w:bookmarkStart w:id="1" w:name="4.3"/>
      <w:bookmarkEnd w:id="1"/>
      <w:r w:rsidRPr="002942A9">
        <w:rPr>
          <w:rStyle w:val="a6"/>
          <w:rFonts w:ascii="Times New Roman" w:hAnsi="Times New Roman" w:cs="Times New Roman"/>
          <w:sz w:val="24"/>
          <w:szCs w:val="24"/>
        </w:rPr>
        <w:t>3.</w:t>
      </w:r>
      <w:r w:rsidRPr="002942A9">
        <w:rPr>
          <w:rFonts w:ascii="Times New Roman" w:hAnsi="Times New Roman" w:cs="Times New Roman"/>
          <w:sz w:val="24"/>
          <w:szCs w:val="24"/>
        </w:rPr>
        <w:t xml:space="preserve"> 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  <w:t xml:space="preserve"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</w:r>
      <w:bookmarkStart w:id="2" w:name="4.4"/>
      <w:bookmarkEnd w:id="2"/>
      <w:r w:rsidRPr="002942A9">
        <w:rPr>
          <w:rStyle w:val="a6"/>
          <w:rFonts w:ascii="Times New Roman" w:hAnsi="Times New Roman" w:cs="Times New Roman"/>
          <w:sz w:val="24"/>
          <w:szCs w:val="24"/>
        </w:rPr>
        <w:t xml:space="preserve">4. </w:t>
      </w:r>
      <w:r w:rsidRPr="002942A9">
        <w:rPr>
          <w:rFonts w:ascii="Times New Roman" w:hAnsi="Times New Roman" w:cs="Times New Roman"/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</w:r>
      <w:bookmarkStart w:id="3" w:name="4.5"/>
      <w:bookmarkEnd w:id="3"/>
      <w:r w:rsidRPr="002942A9">
        <w:rPr>
          <w:rStyle w:val="a6"/>
          <w:rFonts w:ascii="Times New Roman" w:hAnsi="Times New Roman" w:cs="Times New Roman"/>
          <w:sz w:val="24"/>
          <w:szCs w:val="24"/>
        </w:rPr>
        <w:t xml:space="preserve">5. </w:t>
      </w:r>
      <w:r w:rsidRPr="002942A9">
        <w:rPr>
          <w:rFonts w:ascii="Times New Roman" w:hAnsi="Times New Roman" w:cs="Times New Roman"/>
          <w:sz w:val="24"/>
          <w:szCs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lastRenderedPageBreak/>
        <w:br/>
      </w:r>
      <w:bookmarkStart w:id="4" w:name="4.6"/>
      <w:bookmarkEnd w:id="4"/>
      <w:r w:rsidRPr="002942A9">
        <w:rPr>
          <w:rStyle w:val="a6"/>
          <w:rFonts w:ascii="Times New Roman" w:hAnsi="Times New Roman" w:cs="Times New Roman"/>
          <w:sz w:val="24"/>
          <w:szCs w:val="24"/>
        </w:rPr>
        <w:t xml:space="preserve">6. </w:t>
      </w:r>
      <w:r w:rsidRPr="002942A9">
        <w:rPr>
          <w:rFonts w:ascii="Times New Roman" w:hAnsi="Times New Roman" w:cs="Times New Roman"/>
          <w:sz w:val="24"/>
          <w:szCs w:val="24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</w:r>
      <w:bookmarkStart w:id="5" w:name="4.7"/>
      <w:bookmarkEnd w:id="5"/>
      <w:r w:rsidRPr="002942A9">
        <w:rPr>
          <w:rStyle w:val="a6"/>
          <w:rFonts w:ascii="Times New Roman" w:hAnsi="Times New Roman" w:cs="Times New Roman"/>
          <w:sz w:val="24"/>
          <w:szCs w:val="24"/>
        </w:rPr>
        <w:t>7.</w:t>
      </w:r>
      <w:r w:rsidRPr="002942A9">
        <w:rPr>
          <w:rFonts w:ascii="Times New Roman" w:hAnsi="Times New Roman" w:cs="Times New Roman"/>
          <w:sz w:val="24"/>
          <w:szCs w:val="24"/>
        </w:rPr>
        <w:t xml:space="preserve">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  <w:r w:rsidRPr="002942A9">
        <w:rPr>
          <w:rFonts w:ascii="Times New Roman" w:hAnsi="Times New Roman" w:cs="Times New Roman"/>
          <w:sz w:val="24"/>
          <w:szCs w:val="24"/>
        </w:rPr>
        <w:br/>
      </w:r>
      <w:r w:rsidRPr="002942A9">
        <w:rPr>
          <w:rFonts w:ascii="Times New Roman" w:hAnsi="Times New Roman" w:cs="Times New Roman"/>
          <w:sz w:val="24"/>
          <w:szCs w:val="24"/>
        </w:rPr>
        <w:br/>
      </w:r>
      <w:bookmarkStart w:id="6" w:name="4.8"/>
      <w:bookmarkEnd w:id="6"/>
      <w:r w:rsidRPr="002942A9">
        <w:rPr>
          <w:rStyle w:val="a6"/>
          <w:rFonts w:ascii="Times New Roman" w:hAnsi="Times New Roman" w:cs="Times New Roman"/>
          <w:sz w:val="24"/>
          <w:szCs w:val="24"/>
        </w:rPr>
        <w:t>8.</w:t>
      </w:r>
      <w:r w:rsidRPr="002942A9">
        <w:rPr>
          <w:rFonts w:ascii="Times New Roman" w:hAnsi="Times New Roman" w:cs="Times New Roman"/>
          <w:sz w:val="24"/>
          <w:szCs w:val="24"/>
        </w:rPr>
        <w:t xml:space="preserve">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942A9" w:rsidRDefault="002942A9" w:rsidP="0069742D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69742D" w:rsidRDefault="0069742D" w:rsidP="0069742D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7DE0">
        <w:rPr>
          <w:rFonts w:ascii="Times New Roman" w:hAnsi="Times New Roman" w:cs="Times New Roman"/>
          <w:sz w:val="24"/>
          <w:szCs w:val="24"/>
        </w:rPr>
        <w:t>Для формирования оценки по</w:t>
      </w:r>
      <w:r>
        <w:rPr>
          <w:rFonts w:ascii="Times New Roman" w:hAnsi="Times New Roman" w:cs="Times New Roman"/>
          <w:sz w:val="24"/>
          <w:szCs w:val="24"/>
        </w:rPr>
        <w:t xml:space="preserve"> ОБЖ используется</w:t>
      </w:r>
      <w:r w:rsidRPr="00437DE0">
        <w:rPr>
          <w:rFonts w:ascii="Times New Roman" w:hAnsi="Times New Roman" w:cs="Times New Roman"/>
          <w:sz w:val="24"/>
          <w:szCs w:val="24"/>
        </w:rPr>
        <w:t xml:space="preserve"> пособие «Основы безопасности жизнедеятельности. Сборник заданий для проведения экзамена в 9 классе», научный руководитель Г.С.Ковалева, под общей редакцией А.Т.Смирнова (М.: Просвещение, 2007).</w:t>
      </w:r>
    </w:p>
    <w:p w:rsidR="00CF52DE" w:rsidRDefault="00CF52DE" w:rsidP="0069742D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CF52DE" w:rsidRPr="00CF52DE" w:rsidRDefault="00CF52DE" w:rsidP="00CF52DE">
      <w:pPr>
        <w:jc w:val="center"/>
        <w:rPr>
          <w:b/>
          <w:sz w:val="24"/>
          <w:szCs w:val="24"/>
          <w:u w:val="single"/>
        </w:rPr>
      </w:pPr>
      <w:r w:rsidRPr="00CF52DE">
        <w:rPr>
          <w:b/>
          <w:sz w:val="24"/>
          <w:szCs w:val="24"/>
          <w:u w:val="single"/>
        </w:rPr>
        <w:t>Итоговый тест по ОБЖ (9 класс)</w:t>
      </w:r>
    </w:p>
    <w:p w:rsidR="00CF52DE" w:rsidRPr="002942A9" w:rsidRDefault="00CF52DE" w:rsidP="00CF52DE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b/>
          <w:bCs/>
          <w:sz w:val="24"/>
          <w:szCs w:val="24"/>
        </w:rPr>
        <w:t>1. Что такое взрыв?</w:t>
      </w:r>
    </w:p>
    <w:p w:rsidR="00CF52DE" w:rsidRPr="002942A9" w:rsidRDefault="00CF52DE" w:rsidP="00CF52DE">
      <w:pPr>
        <w:shd w:val="clear" w:color="auto" w:fill="FFFFFF"/>
        <w:spacing w:line="274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3"/>
          <w:sz w:val="24"/>
          <w:szCs w:val="24"/>
        </w:rPr>
        <w:t>а) разрушение большого масштаба;</w:t>
      </w:r>
    </w:p>
    <w:p w:rsidR="00CF52DE" w:rsidRPr="002942A9" w:rsidRDefault="00CF52DE" w:rsidP="00CF52DE">
      <w:pPr>
        <w:shd w:val="clear" w:color="auto" w:fill="FFFFFF"/>
        <w:spacing w:line="274" w:lineRule="exact"/>
        <w:ind w:firstLine="727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б) динамично протекающий процесс физических. химических и эргономических превращений веществ, сопровождающейся освобождением значительного количества </w:t>
      </w:r>
      <w:r w:rsidRPr="002942A9">
        <w:rPr>
          <w:rFonts w:ascii="Times New Roman" w:hAnsi="Times New Roman" w:cs="Times New Roman"/>
          <w:spacing w:val="-5"/>
          <w:w w:val="103"/>
          <w:sz w:val="24"/>
          <w:szCs w:val="24"/>
        </w:rPr>
        <w:t>энергии;</w:t>
      </w:r>
    </w:p>
    <w:p w:rsidR="00CF52DE" w:rsidRPr="002942A9" w:rsidRDefault="00CF52DE" w:rsidP="00CF52DE">
      <w:pPr>
        <w:shd w:val="clear" w:color="auto" w:fill="FFFFFF"/>
        <w:spacing w:line="274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в) быстро протекающий процесс физических и химических превращений веществ, сопровождающийся освобождением значительного количества энергии в ограниченном </w:t>
      </w:r>
      <w:r w:rsidRPr="002942A9">
        <w:rPr>
          <w:rFonts w:ascii="Times New Roman" w:hAnsi="Times New Roman" w:cs="Times New Roman"/>
          <w:spacing w:val="-7"/>
          <w:w w:val="103"/>
          <w:sz w:val="24"/>
          <w:szCs w:val="24"/>
        </w:rPr>
        <w:t>объёме.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2. Какие взрывы наиболее часто встречаются в современных условиях?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взрывы аэрозольных упаковок в быту;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1"/>
          <w:sz w:val="24"/>
          <w:szCs w:val="24"/>
        </w:rPr>
        <w:t>б) взрывы котлов в котельных;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lastRenderedPageBreak/>
        <w:t>в) взрывы аппаратов., продукции и полуфабрикатов на химических предприятиях;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г) взрывы паров бензина и других компонентов на нефтеперегонных заводах, а также боеприпасов на военных складах и арсеналах.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3. Как в условиях мирного времени происходят взрывы и гибель людей?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а) от взрывов при сносе зданий;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б) от взрывов бытовых газовых баллонов;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в) от взрывов петард;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г) от взрывов неразорвавшихся бомб, снарядов и мин, оставшихся после войны.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pacing w:val="-1"/>
          <w:w w:val="102"/>
          <w:sz w:val="24"/>
          <w:szCs w:val="24"/>
        </w:rPr>
        <w:t>4. Чем характеризуется ударная волна любых взрывов при производственных ава</w:t>
      </w:r>
      <w:r w:rsidRPr="002942A9">
        <w:rPr>
          <w:rFonts w:ascii="Times New Roman" w:hAnsi="Times New Roman" w:cs="Times New Roman"/>
          <w:b/>
          <w:spacing w:val="-10"/>
          <w:w w:val="102"/>
          <w:sz w:val="24"/>
          <w:szCs w:val="24"/>
        </w:rPr>
        <w:t>риях: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небольшой силой воздействия;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Pr="002942A9">
        <w:rPr>
          <w:rFonts w:ascii="Times New Roman" w:hAnsi="Times New Roman" w:cs="Times New Roman"/>
          <w:sz w:val="24"/>
          <w:szCs w:val="24"/>
        </w:rPr>
        <w:t>) вызывает большие людские потери;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вызывает панику у населения;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г) вызывает разрушения элементов сооружений.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5. Каковы основные поражающие факторы взрыва?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а) волна прорыва;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б) ударная волна;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в) сильная загазованность местности;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6"/>
          <w:w w:val="102"/>
          <w:sz w:val="24"/>
          <w:szCs w:val="24"/>
        </w:rPr>
      </w:pPr>
      <w:r w:rsidRPr="002942A9">
        <w:rPr>
          <w:rFonts w:ascii="Times New Roman" w:hAnsi="Times New Roman" w:cs="Times New Roman"/>
          <w:spacing w:val="-6"/>
          <w:w w:val="102"/>
          <w:sz w:val="24"/>
          <w:szCs w:val="24"/>
        </w:rPr>
        <w:t>г) осколочные поля.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6. Процесс горения протекает при следующих условиях: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наличие горючего вещества;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наличие окислителя;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наличие условий для теплообмена;</w:t>
      </w:r>
    </w:p>
    <w:p w:rsidR="002942A9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 xml:space="preserve">г) наличие источника воспламенения. </w:t>
      </w:r>
    </w:p>
    <w:p w:rsidR="002942A9" w:rsidRDefault="002942A9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Найдите допущенную ошибку.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t xml:space="preserve">7. В каком из перечисленных примеров могут создаться условия для возникновения </w:t>
      </w:r>
      <w:r w:rsidRPr="002942A9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процесса горения: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 xml:space="preserve">а) </w:t>
      </w:r>
      <w:r w:rsidRPr="002942A9">
        <w:rPr>
          <w:rFonts w:ascii="Times New Roman" w:hAnsi="Times New Roman" w:cs="Times New Roman"/>
          <w:sz w:val="24"/>
          <w:szCs w:val="24"/>
        </w:rPr>
        <w:t>бензин + кислород воздуха;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 xml:space="preserve">б) </w:t>
      </w:r>
      <w:r w:rsidRPr="002942A9">
        <w:rPr>
          <w:rFonts w:ascii="Times New Roman" w:hAnsi="Times New Roman" w:cs="Times New Roman"/>
          <w:sz w:val="24"/>
          <w:szCs w:val="24"/>
        </w:rPr>
        <w:t>ткань, смоченная в азотной кислоте + тлеющая сигарета;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гранит + кислород воздуха + пламя горелки;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г) дерево + кислород воздуха + факел;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д) ацетон + кислород воздуха + искра от зажигалки.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lastRenderedPageBreak/>
        <w:t>8. Среди перечисленных ниже поражающих факторов укажите те, которые харак</w:t>
      </w:r>
      <w:r w:rsidRPr="002942A9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терны для пожара: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открытый огонь;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интенсивное излучение гамма-лучение, поражающее людей;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 xml:space="preserve">в) токсичные продукты горения, поражающие органы дыхания человека; </w:t>
      </w:r>
      <w:r w:rsidRPr="002942A9">
        <w:rPr>
          <w:rFonts w:ascii="Times New Roman" w:hAnsi="Times New Roman" w:cs="Times New Roman"/>
          <w:w w:val="101"/>
          <w:sz w:val="24"/>
          <w:szCs w:val="24"/>
        </w:rPr>
        <w:br/>
        <w:t>д) образование облака заражённого воздуха.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t>9. Как вы поступите, если увидите, что маленькие дети разожгли во дворе костёр и бросают в огонь бумагу, пластмассовые упаковки и баллончики из-под аэрозолей? Назовите правильные ответы: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1"/>
          <w:sz w:val="24"/>
          <w:szCs w:val="24"/>
        </w:rPr>
        <w:t>а) остановитесь и объясните им, что это опасно;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пройдёте мимо;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попытаетесь занять их чем-то другим;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1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1"/>
          <w:sz w:val="24"/>
          <w:szCs w:val="24"/>
        </w:rPr>
        <w:t>г) затушите костёр.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10. Как вы поступите, если на вас загорелась одежда? Назовите правильный ответ: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а) побежите и постараетесь сорвать одежду;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б) остановитесь, упадёте и покатитесь, сбивая пламя;</w:t>
      </w:r>
    </w:p>
    <w:p w:rsidR="00CF52DE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в) завернётесь в одеяло или обмотаетесь плотной тканью.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11. Среди перечисленных поражающих факторов выберете те, которые характерны для химических аварий с выбросом АХОВ: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а) интенсивное излучение гамма-лучей, поражающее людей;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б) поражение людей опасными веществами через кожные покровы;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в) лучистый поток энергии;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1"/>
          <w:w w:val="102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г) проникновение опасных веществ через органы дыхания в организм человека.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12. АХОВ наносят поражения: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 xml:space="preserve">а) </w:t>
      </w:r>
      <w:r w:rsidRPr="002942A9">
        <w:rPr>
          <w:rFonts w:ascii="Times New Roman" w:hAnsi="Times New Roman" w:cs="Times New Roman"/>
          <w:sz w:val="24"/>
          <w:szCs w:val="24"/>
        </w:rPr>
        <w:t>комбинированные (химическое поражение, пожары и взрывы</w:t>
      </w:r>
      <w:r w:rsidRPr="002942A9">
        <w:rPr>
          <w:rFonts w:ascii="Times New Roman" w:hAnsi="Times New Roman" w:cs="Times New Roman"/>
          <w:spacing w:val="-8"/>
          <w:sz w:val="24"/>
          <w:szCs w:val="24"/>
        </w:rPr>
        <w:t>);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3"/>
          <w:w w:val="103"/>
          <w:sz w:val="24"/>
          <w:szCs w:val="24"/>
        </w:rPr>
        <w:t>б) химические;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4"/>
          <w:w w:val="103"/>
          <w:sz w:val="24"/>
          <w:szCs w:val="24"/>
        </w:rPr>
      </w:pPr>
      <w:r w:rsidRPr="002942A9">
        <w:rPr>
          <w:rFonts w:ascii="Times New Roman" w:hAnsi="Times New Roman" w:cs="Times New Roman"/>
          <w:spacing w:val="-4"/>
          <w:w w:val="103"/>
          <w:sz w:val="24"/>
          <w:szCs w:val="24"/>
        </w:rPr>
        <w:t>в) радиационные.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13. Выходить из зоны химического заражения следует с учётом направления ветра: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а) по направлению ветра;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б) перпендикулярно направлению ветра;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в) навстречу потоку ветра.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t>14. Хлор - это: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а) бесцветный газ с резким запахом (нашатырного спирта);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lastRenderedPageBreak/>
        <w:t>б) зеленовато-жёлтый газ с резким запахом;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7"/>
          <w:w w:val="102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 xml:space="preserve">в) парообразное вещество с запахом горького миндаля и металлическим привкусом </w:t>
      </w:r>
      <w:r w:rsidRPr="002942A9">
        <w:rPr>
          <w:rFonts w:ascii="Times New Roman" w:hAnsi="Times New Roman" w:cs="Times New Roman"/>
          <w:spacing w:val="-7"/>
          <w:w w:val="102"/>
          <w:sz w:val="24"/>
          <w:szCs w:val="24"/>
        </w:rPr>
        <w:t>во рту.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2"/>
          <w:sz w:val="24"/>
          <w:szCs w:val="24"/>
        </w:rPr>
        <w:t>15. Аммиак - это: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а) бесцветный газ с резким удушливым запахом, легче воздуха;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б) бесцветный газ с резким запахом, тяжелее воздуха;</w:t>
      </w:r>
    </w:p>
    <w:p w:rsidR="00CF52DE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в) газ с удушливым неприятным запахом, напоминающих запах гнилых плодов.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pacing w:val="-3"/>
          <w:w w:val="104"/>
          <w:sz w:val="24"/>
          <w:szCs w:val="24"/>
        </w:rPr>
        <w:t>16. При аварии на химически опасном объекте произошла утечка хлора. Вы живёте на 1-м этаже 9-ти этажного дома и можете оказаться в зоне заражения. Ваши дейст</w:t>
      </w:r>
      <w:r w:rsidRPr="002942A9">
        <w:rPr>
          <w:rFonts w:ascii="Times New Roman" w:hAnsi="Times New Roman" w:cs="Times New Roman"/>
          <w:b/>
          <w:spacing w:val="-15"/>
          <w:w w:val="104"/>
          <w:sz w:val="24"/>
          <w:szCs w:val="24"/>
        </w:rPr>
        <w:t>вия: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укроетесь в подвале здания;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подниметесь на верхний этаж;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останетесь в своей квартире.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t>17. При аварии с утечкой аммиака в качестве индивидуального средства зашиты вы решили применить ватно-марлевую повязку. Каким раствором следует ее смочить? Назовите правильный ответ: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а) 2%-м раствором нашатырного спирта;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2%-м раствором уксусной или лимонной кислоты;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2%-м раствором соды.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18. Самым опасным излучением для человека является: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4"/>
          <w:w w:val="104"/>
          <w:sz w:val="24"/>
          <w:szCs w:val="24"/>
        </w:rPr>
        <w:t>а) альфа- излучение;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4"/>
          <w:w w:val="104"/>
          <w:sz w:val="24"/>
          <w:szCs w:val="24"/>
        </w:rPr>
        <w:t>б) бета-излучение;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4"/>
          <w:w w:val="104"/>
          <w:sz w:val="24"/>
          <w:szCs w:val="24"/>
        </w:rPr>
      </w:pPr>
      <w:r w:rsidRPr="002942A9">
        <w:rPr>
          <w:rFonts w:ascii="Times New Roman" w:hAnsi="Times New Roman" w:cs="Times New Roman"/>
          <w:spacing w:val="-4"/>
          <w:w w:val="104"/>
          <w:sz w:val="24"/>
          <w:szCs w:val="24"/>
        </w:rPr>
        <w:t>в) гамма-излучение.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t xml:space="preserve">19. За счёт чего в основном образуется естественный радиационный фон? Назовите </w:t>
      </w:r>
      <w:r w:rsidRPr="002942A9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правильный ответ: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2"/>
          <w:sz w:val="24"/>
          <w:szCs w:val="24"/>
        </w:rPr>
        <w:t>а) за счёт радиации Солнца, Земли, внутренней радиоактивности человека, рентгеновских исследований, флюорографии, радиоактивных осадков от ядерных испытаний. проводившихся в атмосфере;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б) за счёт увеличения добычи радиоактивных материалов;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8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в) за счёт роста химически опасных производств, использования радиоактивных материалов на производстве, сжигания угля, нефти, газа на ТЭС.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20. Какую цель преследует проведение йодной профилактики? Не допустить: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возникновение лучевой болезни;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б)внутреннего облучения;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поражение щитовидной железы.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pacing w:val="17"/>
          <w:w w:val="101"/>
          <w:sz w:val="24"/>
          <w:szCs w:val="24"/>
        </w:rPr>
        <w:t>21.</w:t>
      </w: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t xml:space="preserve"> Определите последовательность оказания первой медицинской помощи при отравлении лекарственным препаратами: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дать пострадавшему выпить крепкого чая и съесть чёрных сухарей;(3)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срочно вызвать скорую помощь;(1)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промыть пострадавшему желудок.(2)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22. Определите последовательность оказания первой медицинской помощи при химическом ожоге кислотой: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дать обезболивающее средство;(4)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промыть кожу проточной водой;(2)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удалить с человека одежду, пропитанную кислотой;(1)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г) промыть место повреждения слабым раствором питьевой соды;(3)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8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д) доставить пострадавшего в лечебное учреждение.(5)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23. Определите последовательность оказания первой медицинской помощи при химическом ожоге щёлочью: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промыть кожу проточной водой;(2)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1"/>
          <w:sz w:val="24"/>
          <w:szCs w:val="24"/>
        </w:rPr>
        <w:t>б) промыть повреждённое место слабым раствором (1 -2%) уксусной кислоты;(3)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удалить одежду, пропитанную щёлочью;91)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г) доставить пострадавшего в медицинское учреждение;(5)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д) дать обезболивающее средство.(4)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pacing w:val="-10"/>
          <w:sz w:val="24"/>
          <w:szCs w:val="24"/>
        </w:rPr>
        <w:t>24. РСЧС создана с целью: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3"/>
          <w:sz w:val="24"/>
          <w:szCs w:val="24"/>
        </w:rPr>
        <w:t>а) прогнозирования ЧС на территории РФ и организации проведения аварийно-спасательных и других неотложных работ;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б) объединения усилий органов центральной власти, органов исполнительной власти, субъектов РФ, городов и районов, а также организаций, учреждений и предприятий, их сил и средств в области предупреждения и ликвидации чрезвычайных </w:t>
      </w:r>
      <w:r w:rsidRPr="002942A9">
        <w:rPr>
          <w:rFonts w:ascii="Times New Roman" w:hAnsi="Times New Roman" w:cs="Times New Roman"/>
          <w:spacing w:val="-5"/>
          <w:w w:val="103"/>
          <w:sz w:val="24"/>
          <w:szCs w:val="24"/>
        </w:rPr>
        <w:t>ситуаций;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1"/>
          <w:w w:val="103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в) обеспечения первоочерёдного жизнеобеспечения населения, пострадавшего в </w:t>
      </w:r>
      <w:r w:rsidRPr="002942A9">
        <w:rPr>
          <w:rFonts w:ascii="Times New Roman" w:hAnsi="Times New Roman" w:cs="Times New Roman"/>
          <w:spacing w:val="-1"/>
          <w:w w:val="103"/>
          <w:sz w:val="24"/>
          <w:szCs w:val="24"/>
        </w:rPr>
        <w:t>чрезвычайных ситуациях на территории РФ.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25. Назовите закон в России определяющий правовые и организационные нормы в области зашиты от чрезвычайных ситуаций: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w w:val="101"/>
          <w:sz w:val="24"/>
          <w:szCs w:val="24"/>
        </w:rPr>
        <w:t>а) закон Российской Федерации «О безопасности»;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Федеральный закон «Об обороне»;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в) Федеральный закон «О защите населения и территорий от чрезвычайных ситуаций природного и техногенного характера»;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г) Федеральный закон «О гражданской обороне».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26. К зоне чрезвычайной ситуации относятся: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территория, на которой прогнозируется ЧС;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территория, на которой расположены потенциально опасные объекты:</w:t>
      </w:r>
    </w:p>
    <w:p w:rsidR="00CF52DE" w:rsidRDefault="00CF52DE" w:rsidP="002942A9">
      <w:pPr>
        <w:pStyle w:val="ad"/>
        <w:rPr>
          <w:rFonts w:ascii="Times New Roman" w:hAnsi="Times New Roman" w:cs="Times New Roman"/>
          <w:w w:val="101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lastRenderedPageBreak/>
        <w:t>в) территория, на которой сложилась ЧС.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27. Основными документами международного гуманитарного права являются: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а) Декларация прав человека;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б) Устав организации Объединённых Наций;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8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в) Четыре Женевские конвенции и два Дополнительных протокола к ним.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w w:val="101"/>
          <w:sz w:val="24"/>
          <w:szCs w:val="24"/>
        </w:rPr>
        <w:t>28. Для обозначения людей, имеющих право принимать участие в военных действиях, в международном праве используется термин: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0"/>
          <w:sz w:val="24"/>
          <w:szCs w:val="24"/>
        </w:rPr>
        <w:t>а) репатрианты;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3"/>
          <w:w w:val="102"/>
          <w:sz w:val="24"/>
          <w:szCs w:val="24"/>
        </w:rPr>
        <w:t>б) комбатанты;</w:t>
      </w:r>
    </w:p>
    <w:p w:rsidR="00CF52DE" w:rsidRDefault="00CF52DE" w:rsidP="002942A9">
      <w:pPr>
        <w:pStyle w:val="ad"/>
        <w:rPr>
          <w:rFonts w:ascii="Times New Roman" w:hAnsi="Times New Roman" w:cs="Times New Roman"/>
          <w:spacing w:val="-2"/>
          <w:w w:val="102"/>
          <w:sz w:val="24"/>
          <w:szCs w:val="24"/>
        </w:rPr>
      </w:pPr>
      <w:r w:rsidRPr="002942A9">
        <w:rPr>
          <w:rFonts w:ascii="Times New Roman" w:hAnsi="Times New Roman" w:cs="Times New Roman"/>
          <w:spacing w:val="-2"/>
          <w:w w:val="102"/>
          <w:sz w:val="24"/>
          <w:szCs w:val="24"/>
        </w:rPr>
        <w:t>в) интернированные.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pacing w:val="-2"/>
          <w:w w:val="103"/>
          <w:sz w:val="24"/>
          <w:szCs w:val="24"/>
        </w:rPr>
        <w:t>29. Определите последовательность оказания первой медицинской помощи при об</w:t>
      </w:r>
      <w:r w:rsidRPr="002942A9">
        <w:rPr>
          <w:rFonts w:ascii="Times New Roman" w:hAnsi="Times New Roman" w:cs="Times New Roman"/>
          <w:b/>
          <w:spacing w:val="-9"/>
          <w:w w:val="103"/>
          <w:sz w:val="24"/>
          <w:szCs w:val="24"/>
        </w:rPr>
        <w:t>мороке: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а) обрызгать лицо холодной водой;(3)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б) придать ногам возвышенное положение;(4)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1"/>
          <w:sz w:val="24"/>
          <w:szCs w:val="24"/>
        </w:rPr>
        <w:t xml:space="preserve">в) пострадавшего уложить на </w:t>
      </w:r>
      <w:r w:rsidRPr="002942A9">
        <w:rPr>
          <w:rFonts w:ascii="Times New Roman" w:hAnsi="Times New Roman" w:cs="Times New Roman"/>
          <w:spacing w:val="21"/>
          <w:sz w:val="24"/>
          <w:szCs w:val="24"/>
        </w:rPr>
        <w:t>спину</w:t>
      </w:r>
      <w:r w:rsidRPr="002942A9">
        <w:rPr>
          <w:rFonts w:ascii="Times New Roman" w:hAnsi="Times New Roman" w:cs="Times New Roman"/>
          <w:sz w:val="24"/>
          <w:szCs w:val="24"/>
        </w:rPr>
        <w:t xml:space="preserve"> </w:t>
      </w:r>
      <w:r w:rsidRPr="002942A9">
        <w:rPr>
          <w:rFonts w:ascii="Times New Roman" w:hAnsi="Times New Roman" w:cs="Times New Roman"/>
          <w:spacing w:val="-1"/>
          <w:sz w:val="24"/>
          <w:szCs w:val="24"/>
        </w:rPr>
        <w:t>с несколько откинутой назад головой;(1)</w:t>
      </w:r>
    </w:p>
    <w:p w:rsidR="00CF52DE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г) расстегнуть воротник и дать доступ свежего воздуха.(2)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942A9">
        <w:rPr>
          <w:rFonts w:ascii="Times New Roman" w:hAnsi="Times New Roman" w:cs="Times New Roman"/>
          <w:b/>
          <w:sz w:val="24"/>
          <w:szCs w:val="24"/>
        </w:rPr>
        <w:t>30. Определите последовательность реанимационной помощи пострадавшему: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z w:val="24"/>
          <w:szCs w:val="24"/>
        </w:rPr>
        <w:t>а) произвести прекардиальный удар в области грудины;(2)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8"/>
          <w:sz w:val="24"/>
          <w:szCs w:val="24"/>
        </w:rPr>
        <w:t>б) положить пострадавшего на спину на жёсткую поверхность;(1)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spacing w:val="-9"/>
          <w:sz w:val="24"/>
          <w:szCs w:val="24"/>
        </w:rPr>
        <w:t>в) провести искусственную вентиляцию лёгких;(4)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г) приступить к непрямому массажу сердца;(3)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w w:val="101"/>
          <w:sz w:val="24"/>
          <w:szCs w:val="24"/>
        </w:rPr>
        <w:t>д) вызвать «скорую помощь» или срочно доставить пострадавшего в больницу.(5)</w:t>
      </w: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</w:pPr>
      <w:r w:rsidRPr="002942A9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Ответы к тестам по ОБЖ (9 класса)</w:t>
      </w:r>
    </w:p>
    <w:p w:rsidR="002942A9" w:rsidRPr="002942A9" w:rsidRDefault="002942A9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7"/>
        <w:gridCol w:w="454"/>
        <w:gridCol w:w="1224"/>
        <w:gridCol w:w="3168"/>
      </w:tblGrid>
      <w:tr w:rsidR="00CF52DE" w:rsidRPr="002942A9" w:rsidTr="007274A2">
        <w:trPr>
          <w:trHeight w:hRule="exact" w:val="346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1., 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2 -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б, г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24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3.-б,</w:t>
            </w: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2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4.-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в, г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5.-б,</w:t>
            </w: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6.-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24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7.- б, г, д 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8.-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а, 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9.- а, г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8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lastRenderedPageBreak/>
              <w:t>11.-б,</w:t>
            </w: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2A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   ;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 а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13. -б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15.- а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17.-6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 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24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19. -а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 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21.- б, в, а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в, б, г, а,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8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23.- в, а, б, д, г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25.- 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- 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3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27.- в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DE" w:rsidRPr="002942A9" w:rsidTr="007274A2">
        <w:trPr>
          <w:trHeight w:hRule="exact" w:val="353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29.- в, г, а, б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б, а, г, в,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CF52DE" w:rsidRPr="002942A9" w:rsidRDefault="00CF52DE" w:rsidP="002942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FC4" w:rsidRPr="002942A9" w:rsidRDefault="000B6FC4" w:rsidP="002942A9">
      <w:pPr>
        <w:pStyle w:val="ad"/>
        <w:rPr>
          <w:rFonts w:ascii="Times New Roman" w:hAnsi="Times New Roman" w:cs="Times New Roman"/>
          <w:color w:val="3F3F3F"/>
          <w:spacing w:val="-4"/>
          <w:sz w:val="24"/>
          <w:szCs w:val="24"/>
        </w:rPr>
      </w:pPr>
    </w:p>
    <w:p w:rsidR="000B6FC4" w:rsidRPr="002942A9" w:rsidRDefault="000B6FC4" w:rsidP="002942A9">
      <w:pPr>
        <w:pStyle w:val="ad"/>
        <w:rPr>
          <w:rFonts w:ascii="Times New Roman" w:hAnsi="Times New Roman" w:cs="Times New Roman"/>
          <w:color w:val="3F3F3F"/>
          <w:spacing w:val="-4"/>
          <w:sz w:val="24"/>
          <w:szCs w:val="24"/>
        </w:rPr>
      </w:pPr>
    </w:p>
    <w:p w:rsidR="00CF52DE" w:rsidRPr="002942A9" w:rsidRDefault="00CF52DE" w:rsidP="002942A9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A9">
        <w:rPr>
          <w:rFonts w:ascii="Times New Roman" w:hAnsi="Times New Roman" w:cs="Times New Roman"/>
          <w:b/>
          <w:color w:val="3F3F3F"/>
          <w:spacing w:val="-4"/>
          <w:sz w:val="24"/>
          <w:szCs w:val="24"/>
          <w:u w:val="single"/>
        </w:rPr>
        <w:t>Методика проверки работы учащегося и выставления оценки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 xml:space="preserve">1. В работе представлены 3 блока вопросов   различной тематики курса </w:t>
      </w:r>
      <w:r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«Основы безопасности жизнедеятельности», </w:t>
      </w:r>
      <w:r w:rsidR="000B6FC4"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соответствующих учебн</w:t>
      </w:r>
      <w:r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ой государственной программе </w:t>
      </w:r>
      <w:r w:rsidR="000B6FC4"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курс 9 класса. Каждый из блоков вопросов содержит 10 заданий.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pacing w:val="-2"/>
          <w:sz w:val="24"/>
          <w:szCs w:val="24"/>
        </w:rPr>
        <w:t>2. За каждое верно выполненное задание начисляется 1 балл.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 xml:space="preserve">3. В случаях правильного и неполного ответа на вопрос (например: в вопросе №2 отмечен только ответ «б»), а также в случае лишнего ответа (например: в вопросе №2 отмечены ответы «а», «б» и «в») - за </w:t>
      </w:r>
      <w:r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задание начисляется 0,5 балла.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 xml:space="preserve">4. В вопросах №№ 21 - 23 и №№ 29 - 30, оценивающих знание учащихся последовательности действий при ЧС, 1 балл ставится за абсолютно правильную цепочку ответов, 0,5 балла - если допущена 1 ошибка в </w:t>
      </w:r>
      <w:r w:rsidRPr="002942A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последовательности.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Максимальное количество баллов за работу - 30.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 xml:space="preserve">6. Оценка «5» ставится за 85 и более процентов правильно выполненных </w:t>
      </w:r>
      <w:r w:rsidRPr="002942A9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заданий, т.е. от 26 до 30 баллов.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7.  Оценка «4» ставится за правильное выполнение 71 - 85% всех заданий </w:t>
      </w:r>
      <w:r w:rsidRPr="002942A9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работы, т.е. от 21 до 25 баллов.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8.  Оценка «3» ставится за правильное выполнение 50 - 70% всех заданий </w:t>
      </w:r>
      <w:r w:rsidRPr="002942A9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работы, т.е. от 15 до 20 баллов.</w:t>
      </w:r>
    </w:p>
    <w:p w:rsidR="00CF52DE" w:rsidRPr="002942A9" w:rsidRDefault="00CF52DE" w:rsidP="002942A9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2A9">
        <w:rPr>
          <w:rFonts w:ascii="Times New Roman" w:hAnsi="Times New Roman" w:cs="Times New Roman"/>
          <w:color w:val="000000"/>
          <w:sz w:val="24"/>
          <w:szCs w:val="24"/>
        </w:rPr>
        <w:t xml:space="preserve">9. Оценка «2» выставляется, если правильно выполнено менее 50% всех </w:t>
      </w:r>
      <w:r w:rsidRPr="002942A9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заданий работы, т.е. от 0 до 14 баллов.</w:t>
      </w:r>
    </w:p>
    <w:p w:rsidR="003346A8" w:rsidRPr="002942A9" w:rsidRDefault="003346A8" w:rsidP="002942A9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3346A8" w:rsidRPr="002942A9" w:rsidSect="00254F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B0" w:rsidRDefault="001427B0" w:rsidP="00AB62B6">
      <w:pPr>
        <w:spacing w:after="0" w:line="240" w:lineRule="auto"/>
      </w:pPr>
      <w:r>
        <w:separator/>
      </w:r>
    </w:p>
  </w:endnote>
  <w:endnote w:type="continuationSeparator" w:id="0">
    <w:p w:rsidR="001427B0" w:rsidRDefault="001427B0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5A" w:rsidRDefault="002551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6516"/>
      <w:docPartObj>
        <w:docPartGallery w:val="Page Numbers (Bottom of Page)"/>
        <w:docPartUnique/>
      </w:docPartObj>
    </w:sdtPr>
    <w:sdtContent>
      <w:p w:rsidR="0025515A" w:rsidRDefault="003F73F2">
        <w:pPr>
          <w:pStyle w:val="ab"/>
          <w:jc w:val="center"/>
        </w:pPr>
        <w:fldSimple w:instr=" PAGE   \* MERGEFORMAT ">
          <w:r w:rsidR="00414EF5">
            <w:rPr>
              <w:noProof/>
            </w:rPr>
            <w:t>54</w:t>
          </w:r>
        </w:fldSimple>
      </w:p>
    </w:sdtContent>
  </w:sdt>
  <w:p w:rsidR="0025515A" w:rsidRDefault="002551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5A" w:rsidRDefault="002551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B0" w:rsidRDefault="001427B0" w:rsidP="00AB62B6">
      <w:pPr>
        <w:spacing w:after="0" w:line="240" w:lineRule="auto"/>
      </w:pPr>
      <w:r>
        <w:separator/>
      </w:r>
    </w:p>
  </w:footnote>
  <w:footnote w:type="continuationSeparator" w:id="0">
    <w:p w:rsidR="001427B0" w:rsidRDefault="001427B0" w:rsidP="00AB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5A" w:rsidRDefault="002551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5A" w:rsidRDefault="0025515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5A" w:rsidRDefault="002551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65D"/>
    <w:multiLevelType w:val="hybridMultilevel"/>
    <w:tmpl w:val="96D27C66"/>
    <w:lvl w:ilvl="0" w:tplc="FFFFFFFF">
      <w:start w:val="1"/>
      <w:numFmt w:val="bullet"/>
      <w:lvlText w:val=""/>
      <w:lvlJc w:val="left"/>
      <w:pPr>
        <w:tabs>
          <w:tab w:val="num" w:pos="1167"/>
        </w:tabs>
        <w:ind w:left="11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45C4F4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0098"/>
    <w:multiLevelType w:val="hybridMultilevel"/>
    <w:tmpl w:val="212E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66AAC"/>
    <w:multiLevelType w:val="hybridMultilevel"/>
    <w:tmpl w:val="23E2D5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15823"/>
    <w:multiLevelType w:val="hybridMultilevel"/>
    <w:tmpl w:val="A6EA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3E4033"/>
    <w:multiLevelType w:val="hybridMultilevel"/>
    <w:tmpl w:val="40DA437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2D4089"/>
    <w:multiLevelType w:val="hybridMultilevel"/>
    <w:tmpl w:val="A0BA68AA"/>
    <w:lvl w:ilvl="0" w:tplc="4FFE2096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89316E9"/>
    <w:multiLevelType w:val="hybridMultilevel"/>
    <w:tmpl w:val="3676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355A4"/>
    <w:multiLevelType w:val="hybridMultilevel"/>
    <w:tmpl w:val="FE7C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D924EB"/>
    <w:multiLevelType w:val="hybridMultilevel"/>
    <w:tmpl w:val="D48C78F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D57F3"/>
    <w:multiLevelType w:val="hybridMultilevel"/>
    <w:tmpl w:val="BA0E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06634"/>
    <w:multiLevelType w:val="hybridMultilevel"/>
    <w:tmpl w:val="B38A612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608F1EA5"/>
    <w:multiLevelType w:val="hybridMultilevel"/>
    <w:tmpl w:val="951A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F25B5"/>
    <w:multiLevelType w:val="hybridMultilevel"/>
    <w:tmpl w:val="9BBAAF46"/>
    <w:lvl w:ilvl="0" w:tplc="AB22AF8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71F4E61"/>
    <w:multiLevelType w:val="hybridMultilevel"/>
    <w:tmpl w:val="46164FBE"/>
    <w:lvl w:ilvl="0" w:tplc="507E79CE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9872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051FDA"/>
    <w:multiLevelType w:val="hybridMultilevel"/>
    <w:tmpl w:val="7F2A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A90501"/>
    <w:multiLevelType w:val="hybridMultilevel"/>
    <w:tmpl w:val="26E0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64A0D"/>
    <w:multiLevelType w:val="hybridMultilevel"/>
    <w:tmpl w:val="2FF8A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18"/>
  </w:num>
  <w:num w:numId="16">
    <w:abstractNumId w:val="8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3CBF"/>
    <w:rsid w:val="00025083"/>
    <w:rsid w:val="00032690"/>
    <w:rsid w:val="000439F7"/>
    <w:rsid w:val="00043F4A"/>
    <w:rsid w:val="000520B2"/>
    <w:rsid w:val="0005299B"/>
    <w:rsid w:val="00092D88"/>
    <w:rsid w:val="00093FDB"/>
    <w:rsid w:val="000958DE"/>
    <w:rsid w:val="000A2B56"/>
    <w:rsid w:val="000A3951"/>
    <w:rsid w:val="000A7045"/>
    <w:rsid w:val="000B6FC4"/>
    <w:rsid w:val="000C0917"/>
    <w:rsid w:val="001101B6"/>
    <w:rsid w:val="0012657D"/>
    <w:rsid w:val="00133437"/>
    <w:rsid w:val="001427B0"/>
    <w:rsid w:val="00143198"/>
    <w:rsid w:val="00150991"/>
    <w:rsid w:val="00177773"/>
    <w:rsid w:val="001A7203"/>
    <w:rsid w:val="001D3F06"/>
    <w:rsid w:val="001E209B"/>
    <w:rsid w:val="00247840"/>
    <w:rsid w:val="00254F07"/>
    <w:rsid w:val="0025515A"/>
    <w:rsid w:val="00272ACE"/>
    <w:rsid w:val="002942A9"/>
    <w:rsid w:val="002A441B"/>
    <w:rsid w:val="002D1905"/>
    <w:rsid w:val="003346A8"/>
    <w:rsid w:val="00341736"/>
    <w:rsid w:val="0035526E"/>
    <w:rsid w:val="003B38C3"/>
    <w:rsid w:val="003F1150"/>
    <w:rsid w:val="003F1D1F"/>
    <w:rsid w:val="003F483E"/>
    <w:rsid w:val="003F73F2"/>
    <w:rsid w:val="00414EF5"/>
    <w:rsid w:val="004162FA"/>
    <w:rsid w:val="00451C4B"/>
    <w:rsid w:val="00457475"/>
    <w:rsid w:val="00461661"/>
    <w:rsid w:val="00475541"/>
    <w:rsid w:val="00495787"/>
    <w:rsid w:val="004A12E2"/>
    <w:rsid w:val="004C663F"/>
    <w:rsid w:val="004D6595"/>
    <w:rsid w:val="004E2CC3"/>
    <w:rsid w:val="004F121E"/>
    <w:rsid w:val="00505A8A"/>
    <w:rsid w:val="0052246C"/>
    <w:rsid w:val="005229C0"/>
    <w:rsid w:val="0052587B"/>
    <w:rsid w:val="00553037"/>
    <w:rsid w:val="00554FE7"/>
    <w:rsid w:val="005810B0"/>
    <w:rsid w:val="005A359C"/>
    <w:rsid w:val="005B32D3"/>
    <w:rsid w:val="005B525D"/>
    <w:rsid w:val="005D7561"/>
    <w:rsid w:val="005F26D4"/>
    <w:rsid w:val="005F39F5"/>
    <w:rsid w:val="005F5322"/>
    <w:rsid w:val="00600F22"/>
    <w:rsid w:val="006108B6"/>
    <w:rsid w:val="0062383B"/>
    <w:rsid w:val="00636E5E"/>
    <w:rsid w:val="00665083"/>
    <w:rsid w:val="0067144D"/>
    <w:rsid w:val="00685A71"/>
    <w:rsid w:val="0069742D"/>
    <w:rsid w:val="00697CCB"/>
    <w:rsid w:val="006B0B28"/>
    <w:rsid w:val="006F112C"/>
    <w:rsid w:val="007274A2"/>
    <w:rsid w:val="00777FA8"/>
    <w:rsid w:val="00781122"/>
    <w:rsid w:val="0078273F"/>
    <w:rsid w:val="00784392"/>
    <w:rsid w:val="00797B8D"/>
    <w:rsid w:val="007A3E1E"/>
    <w:rsid w:val="007B7FD0"/>
    <w:rsid w:val="007C28DB"/>
    <w:rsid w:val="007C723D"/>
    <w:rsid w:val="007D3A3F"/>
    <w:rsid w:val="007D3CBF"/>
    <w:rsid w:val="007D5CBB"/>
    <w:rsid w:val="007D79CE"/>
    <w:rsid w:val="0081213E"/>
    <w:rsid w:val="0083017A"/>
    <w:rsid w:val="00830A7A"/>
    <w:rsid w:val="00850208"/>
    <w:rsid w:val="008558B6"/>
    <w:rsid w:val="008713CD"/>
    <w:rsid w:val="008714D3"/>
    <w:rsid w:val="00873044"/>
    <w:rsid w:val="008827D7"/>
    <w:rsid w:val="008862A2"/>
    <w:rsid w:val="0088758C"/>
    <w:rsid w:val="008908D4"/>
    <w:rsid w:val="008D689A"/>
    <w:rsid w:val="008F45D8"/>
    <w:rsid w:val="00900133"/>
    <w:rsid w:val="00943E09"/>
    <w:rsid w:val="00966B75"/>
    <w:rsid w:val="009745D7"/>
    <w:rsid w:val="0097576F"/>
    <w:rsid w:val="00982A94"/>
    <w:rsid w:val="00992215"/>
    <w:rsid w:val="009C11C4"/>
    <w:rsid w:val="009E5A3A"/>
    <w:rsid w:val="009E67E3"/>
    <w:rsid w:val="009F0C06"/>
    <w:rsid w:val="00A15F61"/>
    <w:rsid w:val="00A51A4F"/>
    <w:rsid w:val="00A601F2"/>
    <w:rsid w:val="00A7466E"/>
    <w:rsid w:val="00A76BC7"/>
    <w:rsid w:val="00AA5B6A"/>
    <w:rsid w:val="00AB62B6"/>
    <w:rsid w:val="00AC0C3B"/>
    <w:rsid w:val="00AC28F5"/>
    <w:rsid w:val="00AC5508"/>
    <w:rsid w:val="00AD0E42"/>
    <w:rsid w:val="00B11852"/>
    <w:rsid w:val="00B127DE"/>
    <w:rsid w:val="00B26687"/>
    <w:rsid w:val="00B34300"/>
    <w:rsid w:val="00BA404F"/>
    <w:rsid w:val="00BB1B12"/>
    <w:rsid w:val="00BF7127"/>
    <w:rsid w:val="00C17D05"/>
    <w:rsid w:val="00C26B17"/>
    <w:rsid w:val="00C33368"/>
    <w:rsid w:val="00C500E6"/>
    <w:rsid w:val="00C517D1"/>
    <w:rsid w:val="00C541EA"/>
    <w:rsid w:val="00C66BAD"/>
    <w:rsid w:val="00C84BD1"/>
    <w:rsid w:val="00C87600"/>
    <w:rsid w:val="00CA5A0A"/>
    <w:rsid w:val="00CE0F82"/>
    <w:rsid w:val="00CF52DE"/>
    <w:rsid w:val="00D0577E"/>
    <w:rsid w:val="00D25CB9"/>
    <w:rsid w:val="00D41322"/>
    <w:rsid w:val="00D549E6"/>
    <w:rsid w:val="00D614E1"/>
    <w:rsid w:val="00D751CE"/>
    <w:rsid w:val="00D77C32"/>
    <w:rsid w:val="00D85BA7"/>
    <w:rsid w:val="00D8777B"/>
    <w:rsid w:val="00DA38AD"/>
    <w:rsid w:val="00DB78FA"/>
    <w:rsid w:val="00DE16C0"/>
    <w:rsid w:val="00DF0E80"/>
    <w:rsid w:val="00E269C1"/>
    <w:rsid w:val="00E5101D"/>
    <w:rsid w:val="00E51973"/>
    <w:rsid w:val="00E92C33"/>
    <w:rsid w:val="00EB2141"/>
    <w:rsid w:val="00EE5BA4"/>
    <w:rsid w:val="00F01C34"/>
    <w:rsid w:val="00F07680"/>
    <w:rsid w:val="00F32303"/>
    <w:rsid w:val="00F443E6"/>
    <w:rsid w:val="00F54659"/>
    <w:rsid w:val="00F72B79"/>
    <w:rsid w:val="00F77E43"/>
    <w:rsid w:val="00FF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E2"/>
  </w:style>
  <w:style w:type="paragraph" w:styleId="1">
    <w:name w:val="heading 1"/>
    <w:basedOn w:val="a"/>
    <w:next w:val="a"/>
    <w:link w:val="10"/>
    <w:qFormat/>
    <w:rsid w:val="00DB78FA"/>
    <w:pPr>
      <w:keepNext/>
      <w:widowControl w:val="0"/>
      <w:spacing w:after="0" w:line="240" w:lineRule="auto"/>
      <w:ind w:firstLine="261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DB78FA"/>
    <w:pPr>
      <w:keepNext/>
      <w:widowControl w:val="0"/>
      <w:spacing w:before="240" w:after="0" w:line="280" w:lineRule="auto"/>
      <w:ind w:left="240" w:firstLine="567"/>
      <w:jc w:val="both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DB78FA"/>
    <w:pPr>
      <w:keepNext/>
      <w:widowControl w:val="0"/>
      <w:spacing w:before="180" w:after="0" w:line="240" w:lineRule="auto"/>
      <w:ind w:left="520"/>
      <w:jc w:val="both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46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346A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346A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346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6A8"/>
  </w:style>
  <w:style w:type="character" w:customStyle="1" w:styleId="10">
    <w:name w:val="Заголовок 1 Знак"/>
    <w:basedOn w:val="a0"/>
    <w:link w:val="1"/>
    <w:rsid w:val="00DB78FA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rsid w:val="00DB78FA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DB78FA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6">
    <w:name w:val="Strong"/>
    <w:basedOn w:val="a0"/>
    <w:qFormat/>
    <w:rsid w:val="00DB78FA"/>
    <w:rPr>
      <w:b/>
      <w:bCs/>
    </w:rPr>
  </w:style>
  <w:style w:type="character" w:styleId="a7">
    <w:name w:val="Emphasis"/>
    <w:basedOn w:val="a0"/>
    <w:uiPriority w:val="20"/>
    <w:qFormat/>
    <w:rsid w:val="00DB78FA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DB78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78FA"/>
  </w:style>
  <w:style w:type="paragraph" w:customStyle="1" w:styleId="23">
    <w:name w:val="стиль2"/>
    <w:basedOn w:val="a"/>
    <w:rsid w:val="00DB78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R1">
    <w:name w:val="FR1"/>
    <w:rsid w:val="00D0577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table" w:styleId="a8">
    <w:name w:val="Table Grid"/>
    <w:basedOn w:val="a1"/>
    <w:rsid w:val="00052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B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62B6"/>
  </w:style>
  <w:style w:type="paragraph" w:styleId="ab">
    <w:name w:val="footer"/>
    <w:basedOn w:val="a"/>
    <w:link w:val="ac"/>
    <w:uiPriority w:val="99"/>
    <w:unhideWhenUsed/>
    <w:rsid w:val="00AB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2B6"/>
  </w:style>
  <w:style w:type="paragraph" w:styleId="ad">
    <w:name w:val="No Spacing"/>
    <w:qFormat/>
    <w:rsid w:val="00093FDB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Знак1"/>
    <w:basedOn w:val="a"/>
    <w:rsid w:val="006108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8F45D8"/>
    <w:rPr>
      <w:color w:val="0000FF"/>
      <w:u w:val="single"/>
    </w:rPr>
  </w:style>
  <w:style w:type="paragraph" w:customStyle="1" w:styleId="12">
    <w:name w:val="Знак1"/>
    <w:basedOn w:val="a"/>
    <w:rsid w:val="008F45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29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work/obr/dok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d.gov.ru/ob-edu/noc/rub/standart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427A-A032-4C3B-AA33-01093A1F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54</Pages>
  <Words>13370</Words>
  <Characters>76212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96</cp:revision>
  <cp:lastPrinted>2011-09-09T03:59:00Z</cp:lastPrinted>
  <dcterms:created xsi:type="dcterms:W3CDTF">2009-09-16T09:05:00Z</dcterms:created>
  <dcterms:modified xsi:type="dcterms:W3CDTF">2011-12-03T17:13:00Z</dcterms:modified>
</cp:coreProperties>
</file>