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15" w:rsidRPr="00E31FAB" w:rsidRDefault="00FA5715" w:rsidP="00FA5715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31F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0B03A9" wp14:editId="199846A2">
            <wp:simplePos x="0" y="0"/>
            <wp:positionH relativeFrom="column">
              <wp:posOffset>-847725</wp:posOffset>
            </wp:positionH>
            <wp:positionV relativeFrom="paragraph">
              <wp:posOffset>-399415</wp:posOffset>
            </wp:positionV>
            <wp:extent cx="1978025" cy="26003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1FAB">
        <w:rPr>
          <w:rFonts w:ascii="Times New Roman" w:hAnsi="Times New Roman" w:cs="Times New Roman"/>
          <w:b/>
          <w:i/>
          <w:color w:val="C00000"/>
          <w:sz w:val="24"/>
          <w:szCs w:val="24"/>
        </w:rPr>
        <w:t>Позднякова Алла Николаевна</w:t>
      </w:r>
    </w:p>
    <w:p w:rsidR="00FA5715" w:rsidRPr="00E31FAB" w:rsidRDefault="00FA5715" w:rsidP="00FA5715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31FAB">
        <w:rPr>
          <w:rFonts w:ascii="Times New Roman" w:hAnsi="Times New Roman" w:cs="Times New Roman"/>
          <w:sz w:val="24"/>
          <w:szCs w:val="24"/>
        </w:rPr>
        <w:t xml:space="preserve">  Год рождения 1959 </w:t>
      </w:r>
    </w:p>
    <w:p w:rsidR="00FA5715" w:rsidRPr="00E31FAB" w:rsidRDefault="00FA5715" w:rsidP="00FA5715">
      <w:pPr>
        <w:rPr>
          <w:rFonts w:ascii="Times New Roman" w:hAnsi="Times New Roman" w:cs="Times New Roman"/>
          <w:sz w:val="24"/>
          <w:szCs w:val="24"/>
        </w:rPr>
      </w:pPr>
      <w:r w:rsidRPr="00E31FAB">
        <w:rPr>
          <w:rFonts w:ascii="Times New Roman" w:hAnsi="Times New Roman" w:cs="Times New Roman"/>
          <w:sz w:val="24"/>
          <w:szCs w:val="24"/>
        </w:rPr>
        <w:t>Учитель истории</w:t>
      </w:r>
    </w:p>
    <w:p w:rsidR="00FA5715" w:rsidRPr="00E31FAB" w:rsidRDefault="00FA5715" w:rsidP="00FA5715">
      <w:pPr>
        <w:rPr>
          <w:rFonts w:ascii="Times New Roman" w:hAnsi="Times New Roman" w:cs="Times New Roman"/>
          <w:sz w:val="24"/>
          <w:szCs w:val="24"/>
        </w:rPr>
      </w:pPr>
      <w:r w:rsidRPr="00E31FAB">
        <w:rPr>
          <w:rFonts w:ascii="Times New Roman" w:hAnsi="Times New Roman" w:cs="Times New Roman"/>
          <w:sz w:val="24"/>
          <w:szCs w:val="24"/>
        </w:rPr>
        <w:t>Категория высшая</w:t>
      </w:r>
    </w:p>
    <w:p w:rsidR="00FA5715" w:rsidRPr="00E31FAB" w:rsidRDefault="00FA5715" w:rsidP="00FA5715">
      <w:pPr>
        <w:rPr>
          <w:rFonts w:ascii="Times New Roman" w:hAnsi="Times New Roman" w:cs="Times New Roman"/>
          <w:sz w:val="24"/>
          <w:szCs w:val="24"/>
        </w:rPr>
      </w:pPr>
      <w:r w:rsidRPr="00E31FAB">
        <w:rPr>
          <w:rFonts w:ascii="Times New Roman" w:hAnsi="Times New Roman" w:cs="Times New Roman"/>
          <w:sz w:val="24"/>
          <w:szCs w:val="24"/>
        </w:rPr>
        <w:t>Окончила Могилевский государственный педагогический институт в 1980 году</w:t>
      </w:r>
    </w:p>
    <w:p w:rsidR="00FA5715" w:rsidRPr="00E31FAB" w:rsidRDefault="00FA5715" w:rsidP="00FA5715">
      <w:pPr>
        <w:rPr>
          <w:rFonts w:ascii="Times New Roman" w:hAnsi="Times New Roman" w:cs="Times New Roman"/>
          <w:sz w:val="24"/>
          <w:szCs w:val="24"/>
        </w:rPr>
      </w:pPr>
      <w:r w:rsidRPr="00E31FAB">
        <w:rPr>
          <w:rFonts w:ascii="Times New Roman" w:hAnsi="Times New Roman" w:cs="Times New Roman"/>
          <w:sz w:val="24"/>
          <w:szCs w:val="24"/>
        </w:rPr>
        <w:t xml:space="preserve">                            Специальность – учитель истории и обществоведения</w:t>
      </w:r>
    </w:p>
    <w:p w:rsidR="00FA5715" w:rsidRPr="00E31FAB" w:rsidRDefault="00FA5715" w:rsidP="00FA571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FA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A5715" w:rsidRPr="00E31FAB" w:rsidRDefault="00FA5715" w:rsidP="00FA5715">
      <w:pPr>
        <w:rPr>
          <w:rFonts w:ascii="Times New Roman" w:hAnsi="Times New Roman" w:cs="Times New Roman"/>
          <w:sz w:val="24"/>
          <w:szCs w:val="24"/>
        </w:rPr>
      </w:pPr>
      <w:r w:rsidRPr="00E31FAB">
        <w:rPr>
          <w:rFonts w:ascii="Times New Roman" w:hAnsi="Times New Roman" w:cs="Times New Roman"/>
          <w:color w:val="C00000"/>
          <w:sz w:val="24"/>
          <w:szCs w:val="24"/>
        </w:rPr>
        <w:t xml:space="preserve">  Педагогическое кредо</w:t>
      </w:r>
      <w:proofErr w:type="gramStart"/>
      <w:r w:rsidRPr="00E31FA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31FA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31FAB">
        <w:rPr>
          <w:rFonts w:ascii="Times New Roman" w:hAnsi="Times New Roman" w:cs="Times New Roman"/>
          <w:sz w:val="24"/>
          <w:szCs w:val="24"/>
        </w:rPr>
        <w:t xml:space="preserve"> От простого к интересному, от интересного к сложному, от сложного к творчеству</w:t>
      </w:r>
      <w:proofErr w:type="gramStart"/>
      <w:r w:rsidRPr="00E31F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2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9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D29C3">
        <w:rPr>
          <w:rFonts w:ascii="Times New Roman" w:hAnsi="Times New Roman" w:cs="Times New Roman"/>
          <w:sz w:val="24"/>
          <w:szCs w:val="24"/>
        </w:rPr>
        <w:t>т творчества – к саморазвитию и осознанию себя как личности.</w:t>
      </w:r>
    </w:p>
    <w:p w:rsidR="00FA5715" w:rsidRPr="00E31FAB" w:rsidRDefault="00FA5715" w:rsidP="00FA5715">
      <w:pPr>
        <w:pStyle w:val="a3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E31FAB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Единственный путь, ведущий к знаниям, - это деятельность  </w:t>
      </w:r>
    </w:p>
    <w:p w:rsidR="00FA5715" w:rsidRPr="00E31FAB" w:rsidRDefault="00FA5715" w:rsidP="00FA5715">
      <w:pPr>
        <w:pStyle w:val="a3"/>
        <w:rPr>
          <w:rFonts w:ascii="Times New Roman" w:hAnsi="Times New Roman"/>
          <w:i/>
          <w:sz w:val="24"/>
          <w:szCs w:val="24"/>
          <w:lang w:eastAsia="en-US"/>
        </w:rPr>
      </w:pPr>
      <w:r w:rsidRPr="00E31FAB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Pr="00E31FAB">
        <w:rPr>
          <w:rFonts w:ascii="Times New Roman" w:hAnsi="Times New Roman"/>
          <w:i/>
          <w:sz w:val="24"/>
          <w:szCs w:val="24"/>
          <w:lang w:eastAsia="en-US"/>
        </w:rPr>
        <w:t>Бернард Шоу</w:t>
      </w:r>
    </w:p>
    <w:p w:rsidR="00FA5715" w:rsidRPr="00E31FAB" w:rsidRDefault="00FA5715" w:rsidP="00FA5715">
      <w:pPr>
        <w:pStyle w:val="a3"/>
        <w:rPr>
          <w:rFonts w:ascii="Times New Roman" w:hAnsi="Times New Roman"/>
          <w:i/>
          <w:sz w:val="24"/>
          <w:szCs w:val="24"/>
          <w:lang w:eastAsia="en-US"/>
        </w:rPr>
      </w:pPr>
    </w:p>
    <w:p w:rsidR="00FA5715" w:rsidRPr="00E31FAB" w:rsidRDefault="00FA5715" w:rsidP="00FA5715">
      <w:pPr>
        <w:pStyle w:val="a3"/>
        <w:rPr>
          <w:rFonts w:ascii="Times New Roman" w:hAnsi="Times New Roman"/>
          <w:i/>
          <w:sz w:val="24"/>
          <w:szCs w:val="24"/>
          <w:lang w:eastAsia="en-US"/>
        </w:rPr>
      </w:pPr>
    </w:p>
    <w:p w:rsidR="00FA5715" w:rsidRPr="00E31FAB" w:rsidRDefault="00FA5715" w:rsidP="00FA5715">
      <w:pPr>
        <w:pStyle w:val="a3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E31FAB">
        <w:rPr>
          <w:rFonts w:ascii="Times New Roman" w:hAnsi="Times New Roman"/>
          <w:i/>
          <w:sz w:val="24"/>
          <w:szCs w:val="24"/>
          <w:lang w:eastAsia="en-US"/>
        </w:rPr>
        <w:t>Ведущая идея опыта:</w:t>
      </w:r>
    </w:p>
    <w:p w:rsidR="00FA5715" w:rsidRPr="00E31FAB" w:rsidRDefault="00FA5715" w:rsidP="00FA5715">
      <w:pPr>
        <w:pStyle w:val="a4"/>
        <w:spacing w:before="0" w:beforeAutospacing="0" w:after="0" w:afterAutospacing="0"/>
        <w:rPr>
          <w:rFonts w:eastAsiaTheme="minorEastAsia"/>
          <w:b/>
          <w:bCs/>
          <w:i/>
          <w:iCs/>
          <w:color w:val="002060"/>
          <w:kern w:val="24"/>
        </w:rPr>
      </w:pPr>
      <w:r w:rsidRPr="00E31FAB">
        <w:rPr>
          <w:rFonts w:eastAsiaTheme="minorEastAsia"/>
          <w:bCs/>
          <w:i/>
          <w:iCs/>
          <w:kern w:val="24"/>
        </w:rPr>
        <w:t>Создание на уроках истории условий для сознательного, активного участия школьников в творческой деятельности</w:t>
      </w:r>
      <w:proofErr w:type="gramStart"/>
      <w:r w:rsidRPr="00E31FAB">
        <w:rPr>
          <w:rFonts w:eastAsiaTheme="minorEastAsia"/>
          <w:bCs/>
          <w:i/>
          <w:iCs/>
          <w:kern w:val="24"/>
        </w:rPr>
        <w:t xml:space="preserve"> ,</w:t>
      </w:r>
      <w:proofErr w:type="gramEnd"/>
      <w:r w:rsidRPr="00E31FAB">
        <w:rPr>
          <w:rFonts w:eastAsiaTheme="minorEastAsia"/>
          <w:bCs/>
          <w:i/>
          <w:iCs/>
          <w:kern w:val="24"/>
        </w:rPr>
        <w:t xml:space="preserve"> приносящей радость открытия, преодоления, достижения своей цели, повышение мотивации к предмету</w:t>
      </w:r>
      <w:r w:rsidRPr="00E31FAB">
        <w:rPr>
          <w:rFonts w:eastAsiaTheme="minorEastAsia"/>
          <w:b/>
          <w:bCs/>
          <w:i/>
          <w:iCs/>
          <w:color w:val="002060"/>
          <w:kern w:val="24"/>
        </w:rPr>
        <w:t xml:space="preserve">. </w:t>
      </w:r>
    </w:p>
    <w:p w:rsidR="00FA5715" w:rsidRPr="00E31FAB" w:rsidRDefault="00FA5715" w:rsidP="00FA5715">
      <w:pPr>
        <w:pStyle w:val="a4"/>
        <w:spacing w:before="0" w:beforeAutospacing="0" w:after="0" w:afterAutospacing="0"/>
      </w:pPr>
    </w:p>
    <w:p w:rsidR="00FA5715" w:rsidRPr="00E31FAB" w:rsidRDefault="00FA5715" w:rsidP="00FA5715">
      <w:pPr>
        <w:rPr>
          <w:rFonts w:ascii="Times New Roman" w:hAnsi="Times New Roman" w:cs="Times New Roman"/>
          <w:sz w:val="24"/>
          <w:szCs w:val="24"/>
        </w:rPr>
      </w:pPr>
      <w:r w:rsidRPr="00E31FAB">
        <w:rPr>
          <w:rFonts w:ascii="Times New Roman" w:hAnsi="Times New Roman" w:cs="Times New Roman"/>
          <w:sz w:val="24"/>
          <w:szCs w:val="24"/>
        </w:rPr>
        <w:t>Противоречия</w:t>
      </w:r>
      <w:proofErr w:type="gramStart"/>
      <w:r w:rsidRPr="00E31F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1FAB">
        <w:rPr>
          <w:rFonts w:ascii="Times New Roman" w:hAnsi="Times New Roman" w:cs="Times New Roman"/>
          <w:sz w:val="24"/>
          <w:szCs w:val="24"/>
        </w:rPr>
        <w:t xml:space="preserve"> приведшие к использованию метода: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5715" w:rsidRPr="00E31FAB" w:rsidTr="008B4FA2">
        <w:tc>
          <w:tcPr>
            <w:tcW w:w="4785" w:type="dxa"/>
          </w:tcPr>
          <w:p w:rsidR="00FA5715" w:rsidRPr="00E31FAB" w:rsidRDefault="00FA5715" w:rsidP="008B4FA2">
            <w:pPr>
              <w:pStyle w:val="a4"/>
              <w:spacing w:before="0" w:beforeAutospacing="0" w:after="0" w:afterAutospacing="0"/>
              <w:rPr>
                <w:rFonts w:eastAsiaTheme="minorEastAsia"/>
                <w:bCs/>
                <w:iCs/>
                <w:kern w:val="24"/>
              </w:rPr>
            </w:pPr>
            <w:r w:rsidRPr="00E31FAB">
              <w:rPr>
                <w:rFonts w:eastAsiaTheme="minorEastAsia"/>
                <w:bCs/>
                <w:iCs/>
                <w:kern w:val="24"/>
              </w:rPr>
              <w:t>Традиционные методы и приемы обучения –</w:t>
            </w:r>
          </w:p>
          <w:p w:rsidR="00FA5715" w:rsidRPr="00E31FAB" w:rsidRDefault="00FA5715" w:rsidP="008B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A5715" w:rsidRPr="00E31FAB" w:rsidRDefault="00FA5715" w:rsidP="008B4FA2">
            <w:pPr>
              <w:pStyle w:val="a4"/>
              <w:spacing w:before="0" w:beforeAutospacing="0" w:after="0" w:afterAutospacing="0"/>
            </w:pPr>
            <w:r w:rsidRPr="00E31FAB">
              <w:rPr>
                <w:rFonts w:eastAsiaTheme="minorEastAsia"/>
                <w:bCs/>
                <w:iCs/>
                <w:kern w:val="24"/>
              </w:rPr>
              <w:t>Необходимость внедрения новой прогрессивной модели обучения</w:t>
            </w:r>
          </w:p>
          <w:p w:rsidR="00FA5715" w:rsidRPr="00E31FAB" w:rsidRDefault="00FA5715" w:rsidP="008B4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15" w:rsidRPr="00E31FAB" w:rsidTr="008B4FA2">
        <w:tc>
          <w:tcPr>
            <w:tcW w:w="4785" w:type="dxa"/>
          </w:tcPr>
          <w:p w:rsidR="00FA5715" w:rsidRPr="00E31FAB" w:rsidRDefault="00FA5715" w:rsidP="008B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B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Введение новых учебных </w:t>
            </w:r>
            <w:r w:rsidRPr="00E31FA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предметов</w:t>
            </w:r>
          </w:p>
        </w:tc>
        <w:tc>
          <w:tcPr>
            <w:tcW w:w="4786" w:type="dxa"/>
          </w:tcPr>
          <w:p w:rsidR="00FA5715" w:rsidRPr="00E31FAB" w:rsidRDefault="00FA5715" w:rsidP="008B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B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Перегрузка учащихся</w:t>
            </w:r>
          </w:p>
        </w:tc>
      </w:tr>
      <w:tr w:rsidR="00FA5715" w:rsidRPr="00E31FAB" w:rsidTr="008B4FA2">
        <w:tc>
          <w:tcPr>
            <w:tcW w:w="4785" w:type="dxa"/>
          </w:tcPr>
          <w:p w:rsidR="00FA5715" w:rsidRPr="00E31FAB" w:rsidRDefault="00FA5715" w:rsidP="008B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B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Возрастание требований к уровню подготовки выпускников средней школы</w:t>
            </w:r>
          </w:p>
        </w:tc>
        <w:tc>
          <w:tcPr>
            <w:tcW w:w="4786" w:type="dxa"/>
          </w:tcPr>
          <w:p w:rsidR="00FA5715" w:rsidRPr="00E31FAB" w:rsidRDefault="00FA5715" w:rsidP="008B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AB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</w:rPr>
              <w:t>Понижение мотивации к учению</w:t>
            </w:r>
          </w:p>
        </w:tc>
      </w:tr>
    </w:tbl>
    <w:p w:rsidR="00FA5715" w:rsidRPr="00E31FAB" w:rsidRDefault="00FA5715" w:rsidP="00FA5715">
      <w:pPr>
        <w:pStyle w:val="a4"/>
        <w:spacing w:before="0" w:beforeAutospacing="0" w:after="0" w:afterAutospacing="0"/>
      </w:pPr>
      <w:r w:rsidRPr="00E31FAB">
        <w:rPr>
          <w:rFonts w:eastAsiaTheme="minorEastAsia"/>
          <w:noProof/>
          <w:kern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24327" wp14:editId="53E6F107">
                <wp:simplePos x="0" y="0"/>
                <wp:positionH relativeFrom="column">
                  <wp:posOffset>3272790</wp:posOffset>
                </wp:positionH>
                <wp:positionV relativeFrom="paragraph">
                  <wp:posOffset>41275</wp:posOffset>
                </wp:positionV>
                <wp:extent cx="304800" cy="466725"/>
                <wp:effectExtent l="38100" t="0" r="190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7.7pt;margin-top:3.25pt;width:24pt;height:36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" strokecolor="#4a7ebb">
                <v:stroke endarrow="open"/>
              </v:shape>
            </w:pict>
          </mc:Fallback>
        </mc:AlternateContent>
      </w:r>
      <w:r w:rsidRPr="00E31FAB">
        <w:rPr>
          <w:rFonts w:eastAsiaTheme="minorEastAsia"/>
          <w:noProof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98CC8" wp14:editId="325ABC6F">
                <wp:simplePos x="0" y="0"/>
                <wp:positionH relativeFrom="column">
                  <wp:posOffset>1853565</wp:posOffset>
                </wp:positionH>
                <wp:positionV relativeFrom="paragraph">
                  <wp:posOffset>41275</wp:posOffset>
                </wp:positionV>
                <wp:extent cx="257175" cy="466725"/>
                <wp:effectExtent l="0" t="0" r="6667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145.95pt;margin-top:3.25pt;width:20.2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r w:rsidRPr="00E31FAB">
        <w:rPr>
          <w:rFonts w:eastAsiaTheme="minorEastAsia"/>
          <w:kern w:val="24"/>
        </w:rPr>
        <w:t xml:space="preserve"> </w:t>
      </w:r>
    </w:p>
    <w:p w:rsidR="00FA5715" w:rsidRPr="00E31FAB" w:rsidRDefault="00FA5715" w:rsidP="00FA5715">
      <w:pPr>
        <w:pStyle w:val="a4"/>
        <w:spacing w:before="0" w:beforeAutospacing="0" w:after="0" w:afterAutospacing="0"/>
      </w:pPr>
      <w:r w:rsidRPr="00E31FAB">
        <w:rPr>
          <w:rFonts w:eastAsiaTheme="minorEastAsia"/>
          <w:bCs/>
          <w:iCs/>
          <w:kern w:val="24"/>
        </w:rPr>
        <w:t xml:space="preserve"> </w:t>
      </w:r>
    </w:p>
    <w:p w:rsidR="00FA5715" w:rsidRPr="00E31FAB" w:rsidRDefault="00FA5715" w:rsidP="00FA5715">
      <w:pPr>
        <w:pStyle w:val="a4"/>
        <w:spacing w:before="0" w:beforeAutospacing="0" w:after="0" w:afterAutospacing="0"/>
      </w:pPr>
    </w:p>
    <w:p w:rsidR="00FA5715" w:rsidRPr="00E31FAB" w:rsidRDefault="00FA5715" w:rsidP="00FA5715">
      <w:pPr>
        <w:pStyle w:val="a4"/>
        <w:spacing w:before="0" w:beforeAutospacing="0" w:after="0" w:afterAutospacing="0"/>
      </w:pPr>
      <w:r w:rsidRPr="00E31FAB">
        <w:rPr>
          <w:rFonts w:eastAsiaTheme="minorEastAsia"/>
          <w:bCs/>
          <w:iCs/>
          <w:kern w:val="24"/>
        </w:rPr>
        <w:t>Разработка и реализация творческих проектов</w:t>
      </w:r>
    </w:p>
    <w:p w:rsidR="00FA5715" w:rsidRPr="00E31FAB" w:rsidRDefault="00FA5715" w:rsidP="00FA5715">
      <w:pPr>
        <w:rPr>
          <w:rFonts w:ascii="Times New Roman" w:hAnsi="Times New Roman" w:cs="Times New Roman"/>
          <w:sz w:val="24"/>
          <w:szCs w:val="24"/>
        </w:rPr>
      </w:pPr>
    </w:p>
    <w:p w:rsidR="00FA5715" w:rsidRPr="00E31FAB" w:rsidRDefault="00FA5715" w:rsidP="00FA5715">
      <w:pPr>
        <w:rPr>
          <w:rFonts w:ascii="Times New Roman" w:hAnsi="Times New Roman" w:cs="Times New Roman"/>
          <w:i/>
          <w:sz w:val="24"/>
          <w:szCs w:val="24"/>
        </w:rPr>
      </w:pPr>
      <w:r w:rsidRPr="00E31FAB">
        <w:rPr>
          <w:rFonts w:ascii="Times New Roman" w:hAnsi="Times New Roman" w:cs="Times New Roman"/>
          <w:i/>
          <w:sz w:val="24"/>
          <w:szCs w:val="24"/>
        </w:rPr>
        <w:t>Теоретическая база</w:t>
      </w:r>
    </w:p>
    <w:p w:rsidR="00FA5715" w:rsidRPr="00E31FAB" w:rsidRDefault="00FA5715" w:rsidP="00FA5715">
      <w:pPr>
        <w:spacing w:before="86" w:after="0" w:line="40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* Теория проектно-ориентированного обучения (</w:t>
      </w:r>
      <w:proofErr w:type="spellStart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Полат</w:t>
      </w:r>
      <w:proofErr w:type="spellEnd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Е.С. и др.) </w:t>
      </w:r>
    </w:p>
    <w:p w:rsidR="00FA5715" w:rsidRPr="00E31FAB" w:rsidRDefault="00FA5715" w:rsidP="00FA57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* Работы   психологов и педагогов </w:t>
      </w:r>
      <w:proofErr w:type="spellStart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Г.А.Балла</w:t>
      </w:r>
      <w:proofErr w:type="spellEnd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, </w:t>
      </w:r>
      <w:proofErr w:type="spellStart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М.И.Махмутова</w:t>
      </w:r>
      <w:proofErr w:type="spellEnd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, </w:t>
      </w:r>
      <w:proofErr w:type="spellStart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Т.И.Шамовой</w:t>
      </w:r>
      <w:proofErr w:type="spellEnd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и др., в которых рассматриваются вопросы организации творческой деятельности учащихся с помощью создания проблемных ситуаций.</w:t>
      </w:r>
    </w:p>
    <w:p w:rsidR="00FA5715" w:rsidRPr="00E31FAB" w:rsidRDefault="00FA5715" w:rsidP="00FA5715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Психологические исследования </w:t>
      </w:r>
      <w:proofErr w:type="spellStart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Р.М.Грановской</w:t>
      </w:r>
      <w:proofErr w:type="spellEnd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,   </w:t>
      </w:r>
      <w:proofErr w:type="spellStart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В.Н.Дружинина</w:t>
      </w:r>
      <w:proofErr w:type="spellEnd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,   </w:t>
      </w:r>
      <w:proofErr w:type="spellStart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Б.Б.Коссова</w:t>
      </w:r>
      <w:proofErr w:type="spellEnd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,  </w:t>
      </w:r>
      <w:proofErr w:type="spellStart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А.А.Леонтьева</w:t>
      </w:r>
      <w:proofErr w:type="spellEnd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и др. по вопросам развития креативных способностей учащихся, особенностей их формирования в учебной и </w:t>
      </w:r>
      <w:proofErr w:type="spellStart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внеучебной</w:t>
      </w:r>
      <w:proofErr w:type="spellEnd"/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деятельности.</w:t>
      </w:r>
    </w:p>
    <w:p w:rsidR="00FA5715" w:rsidRPr="00E31FAB" w:rsidRDefault="00FA5715" w:rsidP="00FA5715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Теория развивающего обучения    </w:t>
      </w:r>
      <w:proofErr w:type="spellStart"/>
      <w:r w:rsidRPr="00E31FA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Д.Б.Эльконина</w:t>
      </w:r>
      <w:proofErr w:type="spellEnd"/>
      <w:r w:rsidRPr="00E31FA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proofErr w:type="spellStart"/>
      <w:r w:rsidRPr="00E31FA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В.В.Давыдова</w:t>
      </w:r>
      <w:proofErr w:type="spellEnd"/>
      <w:r w:rsidRPr="00E31FA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FA5715" w:rsidRPr="00E31FAB" w:rsidRDefault="00FA5715" w:rsidP="00FA5715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rPr>
          <w:rFonts w:ascii="Times New Roman" w:hAnsi="Times New Roman" w:cs="Times New Roman"/>
          <w:i/>
          <w:sz w:val="24"/>
          <w:szCs w:val="24"/>
        </w:rPr>
      </w:pPr>
      <w:r w:rsidRPr="00E31FAB">
        <w:rPr>
          <w:rFonts w:ascii="Times New Roman" w:hAnsi="Times New Roman" w:cs="Times New Roman"/>
          <w:i/>
          <w:sz w:val="24"/>
          <w:szCs w:val="24"/>
        </w:rPr>
        <w:t>Достоинства метода проектов:</w:t>
      </w:r>
    </w:p>
    <w:p w:rsidR="00FA5715" w:rsidRPr="00E31FAB" w:rsidRDefault="00FA5715" w:rsidP="00FA5715">
      <w:pPr>
        <w:pStyle w:val="a5"/>
        <w:numPr>
          <w:ilvl w:val="0"/>
          <w:numId w:val="9"/>
        </w:numPr>
        <w:kinsoku w:val="0"/>
        <w:overflowPunct w:val="0"/>
        <w:textAlignment w:val="baseline"/>
      </w:pPr>
      <w:r w:rsidRPr="00E31FAB">
        <w:rPr>
          <w:rFonts w:eastAsiaTheme="majorEastAsia"/>
          <w:bCs/>
          <w:caps/>
          <w:kern w:val="24"/>
          <w:position w:val="1"/>
        </w:rPr>
        <w:lastRenderedPageBreak/>
        <w:t xml:space="preserve"> </w:t>
      </w:r>
      <w:r w:rsidRPr="00E31FAB">
        <w:rPr>
          <w:rFonts w:eastAsiaTheme="minorEastAsia"/>
          <w:bCs/>
          <w:kern w:val="24"/>
        </w:rPr>
        <w:t>личностно ориентирован</w:t>
      </w:r>
      <w:proofErr w:type="gramStart"/>
      <w:r w:rsidRPr="00E31FAB">
        <w:rPr>
          <w:rFonts w:eastAsiaTheme="minorEastAsia"/>
          <w:bCs/>
          <w:kern w:val="24"/>
        </w:rPr>
        <w:t xml:space="preserve"> ;</w:t>
      </w:r>
      <w:proofErr w:type="gramEnd"/>
    </w:p>
    <w:p w:rsidR="00FA5715" w:rsidRPr="00E31FAB" w:rsidRDefault="00FA5715" w:rsidP="00FA5715">
      <w:pPr>
        <w:pStyle w:val="a5"/>
        <w:numPr>
          <w:ilvl w:val="0"/>
          <w:numId w:val="9"/>
        </w:numPr>
        <w:kinsoku w:val="0"/>
        <w:overflowPunct w:val="0"/>
        <w:textAlignment w:val="baseline"/>
      </w:pPr>
      <w:r w:rsidRPr="00E31FAB">
        <w:rPr>
          <w:rFonts w:eastAsiaTheme="minorEastAsia"/>
          <w:bCs/>
          <w:kern w:val="24"/>
        </w:rPr>
        <w:t>использует много дидактических подходов;</w:t>
      </w:r>
    </w:p>
    <w:p w:rsidR="00FA5715" w:rsidRPr="00E31FAB" w:rsidRDefault="00FA5715" w:rsidP="00FA5715">
      <w:pPr>
        <w:pStyle w:val="a5"/>
        <w:numPr>
          <w:ilvl w:val="0"/>
          <w:numId w:val="9"/>
        </w:numPr>
        <w:kinsoku w:val="0"/>
        <w:overflowPunct w:val="0"/>
        <w:textAlignment w:val="baseline"/>
      </w:pPr>
      <w:proofErr w:type="spellStart"/>
      <w:r w:rsidRPr="00E31FAB">
        <w:rPr>
          <w:rFonts w:eastAsiaTheme="minorEastAsia"/>
          <w:bCs/>
          <w:kern w:val="24"/>
        </w:rPr>
        <w:t>самомотивируем</w:t>
      </w:r>
      <w:proofErr w:type="spellEnd"/>
      <w:r w:rsidRPr="00E31FAB">
        <w:rPr>
          <w:rFonts w:eastAsiaTheme="minorEastAsia"/>
          <w:bCs/>
          <w:kern w:val="24"/>
        </w:rPr>
        <w:t>, что означает возрастание интереса и вовлеченности в работу по мере выполнения;</w:t>
      </w:r>
    </w:p>
    <w:p w:rsidR="00FA5715" w:rsidRPr="00E31FAB" w:rsidRDefault="00FA5715" w:rsidP="00FA5715">
      <w:pPr>
        <w:pStyle w:val="a5"/>
        <w:numPr>
          <w:ilvl w:val="0"/>
          <w:numId w:val="9"/>
        </w:numPr>
        <w:kinsoku w:val="0"/>
        <w:overflowPunct w:val="0"/>
        <w:textAlignment w:val="baseline"/>
      </w:pPr>
      <w:r w:rsidRPr="00E31FAB">
        <w:rPr>
          <w:rFonts w:eastAsiaTheme="minorEastAsia"/>
          <w:bCs/>
          <w:kern w:val="24"/>
        </w:rPr>
        <w:t>поддерживает  педагогические цели на всех уровнях;</w:t>
      </w:r>
    </w:p>
    <w:p w:rsidR="00FA5715" w:rsidRPr="00E31FAB" w:rsidRDefault="00FA5715" w:rsidP="00FA5715">
      <w:pPr>
        <w:pStyle w:val="a5"/>
        <w:numPr>
          <w:ilvl w:val="0"/>
          <w:numId w:val="9"/>
        </w:numPr>
        <w:kinsoku w:val="0"/>
        <w:overflowPunct w:val="0"/>
        <w:textAlignment w:val="baseline"/>
      </w:pPr>
      <w:r w:rsidRPr="00E31FAB">
        <w:rPr>
          <w:rFonts w:eastAsiaTheme="minorEastAsia"/>
          <w:bCs/>
          <w:kern w:val="24"/>
        </w:rPr>
        <w:t>позволяет учиться на собственном опыте;</w:t>
      </w:r>
    </w:p>
    <w:p w:rsidR="00FA5715" w:rsidRPr="00E31FAB" w:rsidRDefault="00FA5715" w:rsidP="00FA5715">
      <w:pPr>
        <w:pStyle w:val="a5"/>
        <w:numPr>
          <w:ilvl w:val="0"/>
          <w:numId w:val="9"/>
        </w:numPr>
        <w:kinsoku w:val="0"/>
        <w:overflowPunct w:val="0"/>
        <w:textAlignment w:val="baseline"/>
      </w:pPr>
      <w:r w:rsidRPr="00E31FAB">
        <w:rPr>
          <w:rFonts w:eastAsiaTheme="minorEastAsia"/>
          <w:bCs/>
          <w:kern w:val="24"/>
        </w:rPr>
        <w:t>приносит удовлетворение ученикам, видящим продукт своего собственного труда</w:t>
      </w:r>
      <w:proofErr w:type="gramStart"/>
      <w:r w:rsidRPr="00E31FAB">
        <w:rPr>
          <w:rFonts w:eastAsiaTheme="minorEastAsia"/>
          <w:bCs/>
          <w:kern w:val="24"/>
        </w:rPr>
        <w:t xml:space="preserve"> .</w:t>
      </w:r>
      <w:proofErr w:type="gramEnd"/>
    </w:p>
    <w:p w:rsidR="00FA5715" w:rsidRPr="00E31FAB" w:rsidRDefault="00FA5715" w:rsidP="00FA5715">
      <w:pPr>
        <w:rPr>
          <w:rFonts w:ascii="Times New Roman" w:hAnsi="Times New Roman" w:cs="Times New Roman"/>
          <w:sz w:val="24"/>
          <w:szCs w:val="24"/>
        </w:rPr>
      </w:pPr>
      <w:r w:rsidRPr="00E31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715" w:rsidRPr="00E31FAB" w:rsidRDefault="00FA5715" w:rsidP="00FA5715">
      <w:pPr>
        <w:pStyle w:val="a5"/>
        <w:numPr>
          <w:ilvl w:val="0"/>
          <w:numId w:val="10"/>
        </w:numPr>
        <w:rPr>
          <w:i/>
          <w:color w:val="F9F9F9"/>
        </w:rPr>
      </w:pPr>
      <w:r w:rsidRPr="00E31FAB">
        <w:rPr>
          <w:i/>
        </w:rPr>
        <w:t xml:space="preserve">Этапы становления опыта </w:t>
      </w:r>
    </w:p>
    <w:p w:rsidR="00FA5715" w:rsidRPr="00E31FAB" w:rsidRDefault="00FA5715" w:rsidP="00FA5715">
      <w:pPr>
        <w:pStyle w:val="a5"/>
        <w:numPr>
          <w:ilvl w:val="0"/>
          <w:numId w:val="10"/>
        </w:numPr>
        <w:rPr>
          <w:color w:val="F9F9F9"/>
        </w:rPr>
      </w:pPr>
      <w:r w:rsidRPr="00E31FAB">
        <w:t>1. Проектная деятельность как объект изучения</w:t>
      </w:r>
    </w:p>
    <w:p w:rsidR="00FA5715" w:rsidRPr="00E31FAB" w:rsidRDefault="00FA5715" w:rsidP="00FA5715">
      <w:pPr>
        <w:pStyle w:val="a5"/>
        <w:numPr>
          <w:ilvl w:val="0"/>
          <w:numId w:val="10"/>
        </w:numPr>
        <w:rPr>
          <w:color w:val="F9F9F9"/>
        </w:rPr>
      </w:pPr>
      <w:r w:rsidRPr="00E31FAB">
        <w:t>2 Использование элементов проектной деятельности</w:t>
      </w:r>
    </w:p>
    <w:p w:rsidR="00FA5715" w:rsidRPr="00E31FAB" w:rsidRDefault="00FA5715" w:rsidP="00FA5715">
      <w:pPr>
        <w:pStyle w:val="a5"/>
        <w:numPr>
          <w:ilvl w:val="0"/>
          <w:numId w:val="10"/>
        </w:numPr>
        <w:rPr>
          <w:color w:val="F9F9F9"/>
        </w:rPr>
      </w:pPr>
      <w:r w:rsidRPr="00E31FAB">
        <w:t>3 Проектная деятельность как предмет обучения</w:t>
      </w:r>
    </w:p>
    <w:p w:rsidR="00FA5715" w:rsidRPr="00E31FAB" w:rsidRDefault="00FA5715" w:rsidP="00FA5715">
      <w:pPr>
        <w:pStyle w:val="a5"/>
        <w:numPr>
          <w:ilvl w:val="0"/>
          <w:numId w:val="11"/>
        </w:numPr>
        <w:rPr>
          <w:color w:val="F9F9F9"/>
        </w:rPr>
      </w:pPr>
      <w:r w:rsidRPr="00E31FAB">
        <w:rPr>
          <w:color w:val="F9F9F9"/>
        </w:rPr>
        <w:t xml:space="preserve">11 1  </w:t>
      </w:r>
    </w:p>
    <w:p w:rsidR="00FA5715" w:rsidRPr="00E31FAB" w:rsidRDefault="00FA5715" w:rsidP="00FA571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FAB">
        <w:rPr>
          <w:rFonts w:ascii="Times New Roman" w:eastAsiaTheme="majorEastAsia" w:hAnsi="Times New Roman" w:cs="Times New Roman"/>
          <w:bCs/>
          <w:caps/>
          <w:kern w:val="24"/>
          <w:position w:val="1"/>
          <w:sz w:val="24"/>
          <w:szCs w:val="24"/>
        </w:rPr>
        <w:t xml:space="preserve">  </w:t>
      </w:r>
      <w:r w:rsidRPr="00E31FAB">
        <w:rPr>
          <w:rFonts w:ascii="Times New Roman" w:eastAsiaTheme="majorEastAsia" w:hAnsi="Times New Roman" w:cs="Times New Roman"/>
          <w:bCs/>
          <w:i/>
          <w:caps/>
          <w:kern w:val="24"/>
          <w:position w:val="1"/>
          <w:sz w:val="24"/>
          <w:szCs w:val="24"/>
        </w:rPr>
        <w:t>Принципы метода проектов</w:t>
      </w:r>
    </w:p>
    <w:p w:rsidR="00FA5715" w:rsidRPr="00E31FAB" w:rsidRDefault="00FA5715" w:rsidP="00FA5715">
      <w:pPr>
        <w:pStyle w:val="a5"/>
        <w:numPr>
          <w:ilvl w:val="0"/>
          <w:numId w:val="12"/>
        </w:numPr>
        <w:kinsoku w:val="0"/>
        <w:overflowPunct w:val="0"/>
        <w:textAlignment w:val="baseline"/>
      </w:pPr>
      <w:r w:rsidRPr="00E31FAB">
        <w:rPr>
          <w:rFonts w:eastAsiaTheme="minorEastAsia"/>
          <w:kern w:val="24"/>
        </w:rPr>
        <w:t xml:space="preserve">ориентация учащихся на сопоставление и сравнение событий, явлений, фактов из истории и жизни людей разных стран, подходов в решении тех или иных проблем и </w:t>
      </w:r>
      <w:proofErr w:type="spellStart"/>
      <w:r w:rsidRPr="00E31FAB">
        <w:rPr>
          <w:rFonts w:eastAsiaTheme="minorEastAsia"/>
          <w:kern w:val="24"/>
        </w:rPr>
        <w:t>т</w:t>
      </w:r>
      <w:proofErr w:type="gramStart"/>
      <w:r w:rsidRPr="00E31FAB">
        <w:rPr>
          <w:rFonts w:eastAsiaTheme="minorEastAsia"/>
          <w:kern w:val="24"/>
        </w:rPr>
        <w:t>.д</w:t>
      </w:r>
      <w:proofErr w:type="spellEnd"/>
      <w:proofErr w:type="gramEnd"/>
      <w:r w:rsidRPr="00E31FAB">
        <w:rPr>
          <w:rFonts w:eastAsiaTheme="minorEastAsia"/>
          <w:kern w:val="24"/>
        </w:rPr>
        <w:t>;</w:t>
      </w:r>
    </w:p>
    <w:p w:rsidR="00FA5715" w:rsidRPr="00E31FAB" w:rsidRDefault="00FA5715" w:rsidP="00FA5715">
      <w:pPr>
        <w:pStyle w:val="a5"/>
        <w:numPr>
          <w:ilvl w:val="0"/>
          <w:numId w:val="12"/>
        </w:numPr>
        <w:kinsoku w:val="0"/>
        <w:overflowPunct w:val="0"/>
        <w:textAlignment w:val="baseline"/>
      </w:pPr>
      <w:r w:rsidRPr="00E31FAB">
        <w:rPr>
          <w:rFonts w:eastAsiaTheme="minorEastAsia"/>
          <w:kern w:val="24"/>
        </w:rPr>
        <w:t xml:space="preserve">связь  идеи (проблемы) проекта с реальной жизнью  </w:t>
      </w:r>
    </w:p>
    <w:p w:rsidR="00FA5715" w:rsidRPr="00E31FAB" w:rsidRDefault="00FA5715" w:rsidP="00FA5715">
      <w:pPr>
        <w:pStyle w:val="a5"/>
        <w:numPr>
          <w:ilvl w:val="0"/>
          <w:numId w:val="12"/>
        </w:numPr>
        <w:kinsoku w:val="0"/>
        <w:overflowPunct w:val="0"/>
        <w:textAlignment w:val="baseline"/>
      </w:pPr>
      <w:r w:rsidRPr="00E31FAB">
        <w:rPr>
          <w:rFonts w:eastAsiaTheme="minorEastAsia"/>
          <w:kern w:val="24"/>
        </w:rPr>
        <w:t>интерес к выполнению проекта со стороны всех участников</w:t>
      </w:r>
    </w:p>
    <w:p w:rsidR="00FA5715" w:rsidRPr="00E31FAB" w:rsidRDefault="00FA5715" w:rsidP="00FA5715">
      <w:pPr>
        <w:pStyle w:val="a5"/>
        <w:numPr>
          <w:ilvl w:val="0"/>
          <w:numId w:val="12"/>
        </w:numPr>
        <w:kinsoku w:val="0"/>
        <w:overflowPunct w:val="0"/>
        <w:textAlignment w:val="baseline"/>
      </w:pPr>
      <w:r w:rsidRPr="00E31FAB">
        <w:rPr>
          <w:rFonts w:eastAsiaTheme="minorEastAsia"/>
          <w:kern w:val="24"/>
        </w:rPr>
        <w:t>ведущая роль консультативно-координирующей функции учителя;</w:t>
      </w:r>
    </w:p>
    <w:p w:rsidR="00FA5715" w:rsidRPr="00E31FAB" w:rsidRDefault="00FA5715" w:rsidP="00FA5715">
      <w:pPr>
        <w:pStyle w:val="a5"/>
        <w:numPr>
          <w:ilvl w:val="0"/>
          <w:numId w:val="12"/>
        </w:numPr>
        <w:kinsoku w:val="0"/>
        <w:overflowPunct w:val="0"/>
        <w:textAlignment w:val="baseline"/>
      </w:pPr>
      <w:r w:rsidRPr="00E31FAB">
        <w:rPr>
          <w:rFonts w:eastAsiaTheme="minorEastAsia"/>
          <w:kern w:val="24"/>
        </w:rPr>
        <w:t>самоорганизация и ответственность участников проекта</w:t>
      </w:r>
    </w:p>
    <w:p w:rsidR="00FA5715" w:rsidRPr="00E31FAB" w:rsidRDefault="00FA5715" w:rsidP="00FA5715">
      <w:pPr>
        <w:pStyle w:val="a5"/>
        <w:numPr>
          <w:ilvl w:val="0"/>
          <w:numId w:val="12"/>
        </w:numPr>
        <w:kinsoku w:val="0"/>
        <w:overflowPunct w:val="0"/>
        <w:textAlignment w:val="baseline"/>
      </w:pPr>
      <w:r w:rsidRPr="00E31FAB">
        <w:rPr>
          <w:rFonts w:eastAsiaTheme="minorEastAsia"/>
          <w:kern w:val="24"/>
        </w:rPr>
        <w:t>нацеленность на создание конкретного образовательного продукта</w:t>
      </w:r>
    </w:p>
    <w:p w:rsidR="00FA5715" w:rsidRPr="00E31FAB" w:rsidRDefault="00FA5715" w:rsidP="00FA5715">
      <w:pPr>
        <w:pStyle w:val="a5"/>
        <w:numPr>
          <w:ilvl w:val="0"/>
          <w:numId w:val="12"/>
        </w:numPr>
        <w:kinsoku w:val="0"/>
        <w:overflowPunct w:val="0"/>
        <w:textAlignment w:val="baseline"/>
      </w:pPr>
      <w:proofErr w:type="spellStart"/>
      <w:r w:rsidRPr="00E31FAB">
        <w:rPr>
          <w:rFonts w:eastAsiaTheme="minorEastAsia"/>
          <w:kern w:val="24"/>
        </w:rPr>
        <w:t>монопредметный</w:t>
      </w:r>
      <w:proofErr w:type="spellEnd"/>
      <w:r w:rsidRPr="00E31FAB">
        <w:rPr>
          <w:rFonts w:eastAsiaTheme="minorEastAsia"/>
          <w:kern w:val="24"/>
        </w:rPr>
        <w:t xml:space="preserve"> и </w:t>
      </w:r>
      <w:proofErr w:type="spellStart"/>
      <w:r w:rsidRPr="00E31FAB">
        <w:rPr>
          <w:rFonts w:eastAsiaTheme="minorEastAsia"/>
          <w:kern w:val="24"/>
        </w:rPr>
        <w:t>межпредметный</w:t>
      </w:r>
      <w:proofErr w:type="spellEnd"/>
      <w:r w:rsidRPr="00E31FAB">
        <w:rPr>
          <w:rFonts w:eastAsiaTheme="minorEastAsia"/>
          <w:kern w:val="24"/>
        </w:rPr>
        <w:t xml:space="preserve"> характер проектов </w:t>
      </w:r>
    </w:p>
    <w:p w:rsidR="00FA5715" w:rsidRPr="00E31FAB" w:rsidRDefault="00FA5715" w:rsidP="00FA5715">
      <w:pPr>
        <w:pStyle w:val="a5"/>
        <w:numPr>
          <w:ilvl w:val="0"/>
          <w:numId w:val="12"/>
        </w:numPr>
        <w:kinsoku w:val="0"/>
        <w:overflowPunct w:val="0"/>
        <w:textAlignment w:val="baseline"/>
      </w:pPr>
      <w:r w:rsidRPr="00E31FAB">
        <w:rPr>
          <w:rFonts w:eastAsiaTheme="minorEastAsia"/>
          <w:kern w:val="24"/>
        </w:rPr>
        <w:t xml:space="preserve">временная и структурная завершенность проекта </w:t>
      </w:r>
    </w:p>
    <w:p w:rsidR="00FA5715" w:rsidRPr="00E31FAB" w:rsidRDefault="00FA5715" w:rsidP="00FA5715">
      <w:pPr>
        <w:pStyle w:val="a5"/>
        <w:numPr>
          <w:ilvl w:val="0"/>
          <w:numId w:val="12"/>
        </w:numPr>
        <w:kinsoku w:val="0"/>
        <w:overflowPunct w:val="0"/>
        <w:textAlignment w:val="baseline"/>
      </w:pPr>
      <w:r w:rsidRPr="00E31FAB">
        <w:rPr>
          <w:rFonts w:eastAsiaTheme="minorEastAsia"/>
          <w:kern w:val="24"/>
        </w:rPr>
        <w:t>использование исследовательских методов; определение проблемы, выдвижение гипотезы решения поставленных задач; обсуждение методов исследования полученных данных, подведение итогов.</w:t>
      </w:r>
    </w:p>
    <w:p w:rsidR="00FA5715" w:rsidRPr="00E31FAB" w:rsidRDefault="00FA5715" w:rsidP="00FA5715">
      <w:pPr>
        <w:pStyle w:val="a5"/>
        <w:kinsoku w:val="0"/>
        <w:overflowPunct w:val="0"/>
        <w:textAlignment w:val="baseline"/>
      </w:pPr>
    </w:p>
    <w:p w:rsidR="00FA5715" w:rsidRPr="00E31FAB" w:rsidRDefault="00FA5715" w:rsidP="00FA5715">
      <w:pPr>
        <w:pStyle w:val="a5"/>
        <w:kinsoku w:val="0"/>
        <w:overflowPunct w:val="0"/>
        <w:textAlignment w:val="baseline"/>
      </w:pPr>
    </w:p>
    <w:p w:rsidR="00FA5715" w:rsidRPr="00E31FAB" w:rsidRDefault="00FA5715" w:rsidP="00FA57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  <w:lang w:eastAsia="ru-RU"/>
        </w:rPr>
        <w:t>Этапы работы над проектом</w:t>
      </w:r>
    </w:p>
    <w:p w:rsidR="00FA5715" w:rsidRPr="00E31FAB" w:rsidRDefault="00FA5715" w:rsidP="00FA57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1 этап. Мотивационный.</w:t>
      </w:r>
    </w:p>
    <w:p w:rsidR="00FA5715" w:rsidRPr="00E31FAB" w:rsidRDefault="00FA5715" w:rsidP="00FA57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2 этап. </w:t>
      </w:r>
      <w:proofErr w:type="spellStart"/>
      <w:r w:rsidRPr="00E31FA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Планирующе</w:t>
      </w:r>
      <w:proofErr w:type="spellEnd"/>
      <w:r w:rsidRPr="00E31FA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-подготовительный.</w:t>
      </w:r>
    </w:p>
    <w:p w:rsidR="00FA5715" w:rsidRPr="00E31FAB" w:rsidRDefault="00FA5715" w:rsidP="00FA57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3 этап. Информационно-операционный.</w:t>
      </w:r>
    </w:p>
    <w:p w:rsidR="00FA5715" w:rsidRPr="00E31FAB" w:rsidRDefault="00FA5715" w:rsidP="00FA5715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E31FAB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4 этап. Рефлексивно-оценочный.</w:t>
      </w:r>
    </w:p>
    <w:p w:rsidR="00FA5715" w:rsidRPr="00E31FAB" w:rsidRDefault="00FA5715" w:rsidP="00FA5715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Theme="minorEastAsia" w:hAnsi="Times New Roman" w:cs="Times New Roman"/>
          <w:bCs/>
          <w:i/>
          <w:iCs/>
          <w:kern w:val="24"/>
          <w:sz w:val="24"/>
          <w:szCs w:val="24"/>
        </w:rPr>
        <w:t>Степень активности – самостоятельности на разных этапах</w:t>
      </w:r>
    </w:p>
    <w:p w:rsidR="00FA5715" w:rsidRPr="00E31FAB" w:rsidRDefault="00FA5715" w:rsidP="00FA5715">
      <w:pPr>
        <w:pStyle w:val="a3"/>
        <w:rPr>
          <w:rFonts w:ascii="Times New Roman" w:hAnsi="Times New Roman"/>
          <w:sz w:val="24"/>
          <w:szCs w:val="24"/>
        </w:rPr>
      </w:pPr>
      <w:r w:rsidRPr="00E31FAB">
        <w:rPr>
          <w:rFonts w:ascii="Times New Roman" w:eastAsiaTheme="minorEastAsia" w:hAnsi="Times New Roman"/>
          <w:sz w:val="24"/>
          <w:szCs w:val="24"/>
        </w:rPr>
        <w:t xml:space="preserve">    1 этап              УЧИТЕЛЬ - ученик</w:t>
      </w:r>
    </w:p>
    <w:p w:rsidR="00FA5715" w:rsidRPr="00E31FAB" w:rsidRDefault="00FA5715" w:rsidP="00FA5715">
      <w:pPr>
        <w:pStyle w:val="a3"/>
        <w:rPr>
          <w:rFonts w:ascii="Times New Roman" w:hAnsi="Times New Roman"/>
          <w:sz w:val="24"/>
          <w:szCs w:val="24"/>
        </w:rPr>
      </w:pPr>
      <w:r w:rsidRPr="00E31FAB">
        <w:rPr>
          <w:rFonts w:ascii="Times New Roman" w:eastAsiaTheme="minorEastAsia" w:hAnsi="Times New Roman"/>
          <w:sz w:val="24"/>
          <w:szCs w:val="24"/>
        </w:rPr>
        <w:t xml:space="preserve">     2 этап               учитель – УЧЕНИК</w:t>
      </w:r>
    </w:p>
    <w:p w:rsidR="00FA5715" w:rsidRPr="00E31FAB" w:rsidRDefault="00FA5715" w:rsidP="00FA5715">
      <w:pPr>
        <w:pStyle w:val="a3"/>
        <w:rPr>
          <w:rFonts w:ascii="Times New Roman" w:hAnsi="Times New Roman"/>
          <w:sz w:val="24"/>
          <w:szCs w:val="24"/>
        </w:rPr>
      </w:pPr>
      <w:r w:rsidRPr="00E31FAB">
        <w:rPr>
          <w:rFonts w:ascii="Times New Roman" w:eastAsiaTheme="minorEastAsia" w:hAnsi="Times New Roman"/>
          <w:sz w:val="24"/>
          <w:szCs w:val="24"/>
        </w:rPr>
        <w:t xml:space="preserve">     3 этап                        учитель – УЧЕНИК</w:t>
      </w:r>
    </w:p>
    <w:p w:rsidR="00FA5715" w:rsidRPr="00E31FAB" w:rsidRDefault="00FA5715" w:rsidP="00FA5715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E31FAB">
        <w:rPr>
          <w:rFonts w:ascii="Times New Roman" w:eastAsiaTheme="minorEastAsia" w:hAnsi="Times New Roman"/>
          <w:sz w:val="24"/>
          <w:szCs w:val="24"/>
        </w:rPr>
        <w:t xml:space="preserve">     4 этап               УЧИТЕЛЬ - ученик</w:t>
      </w:r>
    </w:p>
    <w:p w:rsidR="00FA5715" w:rsidRPr="00E31FAB" w:rsidRDefault="00FA5715" w:rsidP="00FA5715">
      <w:pPr>
        <w:kinsoku w:val="0"/>
        <w:overflowPunct w:val="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5715" w:rsidRPr="00E31FAB" w:rsidRDefault="00FA5715" w:rsidP="00FA57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1FAB">
        <w:rPr>
          <w:rFonts w:ascii="Times New Roman" w:hAnsi="Times New Roman"/>
          <w:sz w:val="24"/>
          <w:szCs w:val="24"/>
        </w:rPr>
        <w:t xml:space="preserve"> В.А. Сухомлинский: «Страшная это опасность – безделье за партой, безделье месяцы, годы. Это развращает морально, калечит человека и … ничего не может возместить того, что упущено в самой главной сфере, где человек должен быть тружеником, -  в сфере мысли».</w:t>
      </w:r>
      <w:r w:rsidRPr="00E31FAB">
        <w:rPr>
          <w:rFonts w:ascii="Times New Roman" w:hAnsi="Times New Roman"/>
          <w:sz w:val="24"/>
          <w:szCs w:val="24"/>
        </w:rPr>
        <w:br w:type="textWrapping" w:clear="all"/>
        <w:t xml:space="preserve">     В современной школе актуальной стала задача обновления содержания образования, понимаемого не только как определенный объем информации, но и как деятельность школьников и их отношение к изучаемому материалу. В этих условиях необходимо самим понимать смысл работы, определять ее цели и задачи, искать способы их решения. Все эти составляющие входят в содержание проектной деятельности и кардинально отличают ее от классических методов. В процессе работы над проектом учащиеся должны сами </w:t>
      </w:r>
      <w:r w:rsidRPr="00E31FAB">
        <w:rPr>
          <w:rFonts w:ascii="Times New Roman" w:hAnsi="Times New Roman"/>
          <w:sz w:val="24"/>
          <w:szCs w:val="24"/>
        </w:rPr>
        <w:lastRenderedPageBreak/>
        <w:t>ставить цель, определять пути ее достижения, находить, обобщать и анализировать нужную информацию, делать выводы. Итогом должно стать получение цельного знания по предмету и овладение определенным исследовательским багажом.</w:t>
      </w:r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Метод проектов был разработан во второй половине XIX века в США. Родоначальники метода Дж.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Э.Дьюи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Х.Килпатрик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Коллингс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выдвинули идею “обучения посредством делания”. Они считали, что ребенок будет учиться с интересом, если сможет увидеть применение результатов своего труда. </w:t>
      </w:r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советской педагогике метод получил распространение в 20-е годы XX века (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В.Н.Шульгин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Крупенина, Б.В. Игнатьев). Его сторонники пытались преобразовать школу учебы в школу жизни, где приобретение знаний осуществлялось на основе труда, а содержание учебных программ базировалось на общественно-полезных делах. На основе проективной методики была создана комплексная система обучения, по которой учебные предметы заменялись выполнением практических проектов. Абсолютизация метода привела к резкому снижению общеобразовательной подготовки. В результате, проективная методика была осуждена и до 90-х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XX века в практике советской школы не использовалась. </w:t>
      </w:r>
    </w:p>
    <w:p w:rsidR="00FA5715" w:rsidRPr="00E31FAB" w:rsidRDefault="00FA5715" w:rsidP="00FA57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1FAB">
        <w:rPr>
          <w:rFonts w:ascii="Times New Roman" w:hAnsi="Times New Roman"/>
          <w:sz w:val="24"/>
          <w:szCs w:val="24"/>
        </w:rPr>
        <w:t xml:space="preserve">     Метод проектов (проективная методика), как образовательная технология-это дидактическая категория, обозначающая систему приемов и способов овладения определенными практическими и теоретическими знаниями, той или иной деятельностью. Это способ достижения дидактической цели через детальную разработку проблемы (технологию), которая завершается практическим результатом, оформленным тем или иным способом.</w:t>
      </w:r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Под методом проектов в дидактике понимают совокупность учебно-познавательных приемов, которые позволяют учащимся приобретать знания и умения в процессе планирования и самостоятельного выполнения определенных практических заданий с обязательным представлением результатов.</w:t>
      </w:r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преобладающего метода или вида деятельности, выделяют </w:t>
      </w:r>
      <w:r w:rsidRPr="00E31F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прикладные, исследовательские, информационные, </w:t>
      </w:r>
      <w:proofErr w:type="spellStart"/>
      <w:r w:rsidRPr="00E31F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ролево</w:t>
      </w:r>
      <w:proofErr w:type="spellEnd"/>
      <w:r w:rsidRPr="00E31F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-игровые</w:t>
      </w:r>
      <w:r w:rsidRPr="00E31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проекты.</w:t>
      </w: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Прикладные проекты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 следующие черты: </w:t>
      </w:r>
    </w:p>
    <w:p w:rsidR="00FA5715" w:rsidRPr="00E31FAB" w:rsidRDefault="00FA5715" w:rsidP="00FA57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обозначенный результат деятельности; </w:t>
      </w:r>
    </w:p>
    <w:p w:rsidR="00FA5715" w:rsidRPr="00E31FAB" w:rsidRDefault="00FA5715" w:rsidP="00FA57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тщательное продумывание структуры проекта; </w:t>
      </w:r>
    </w:p>
    <w:p w:rsidR="00FA5715" w:rsidRPr="00E31FAB" w:rsidRDefault="00FA5715" w:rsidP="00FA57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четкое распределение функций между участниками; </w:t>
      </w:r>
    </w:p>
    <w:p w:rsidR="00FA5715" w:rsidRPr="00E31FAB" w:rsidRDefault="00FA5715" w:rsidP="00FA57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итогов деятельности с последующим их представлением и рецензированием; </w:t>
      </w:r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Исследовательские проекты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подразумевают: </w:t>
      </w:r>
    </w:p>
    <w:p w:rsidR="00FA5715" w:rsidRPr="00E31FAB" w:rsidRDefault="00FA5715" w:rsidP="00FA57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учащихся по решению творческих задач с заранее неизвестным результатом; </w:t>
      </w:r>
    </w:p>
    <w:p w:rsidR="00FA5715" w:rsidRPr="00E31FAB" w:rsidRDefault="00FA5715" w:rsidP="00FA57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этапов, характерных для любой научной работы. </w:t>
      </w:r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Информационные проекты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изучение характеристик процессов, явлений, объектов и предполагают анализ и обобщение выявленных фактов. </w:t>
      </w:r>
      <w:proofErr w:type="gram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информационного проекта похожа на структуру исследовательского, что часто служит основанием для их интеграции. </w:t>
      </w:r>
      <w:proofErr w:type="gramEnd"/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spellStart"/>
      <w:r w:rsidRPr="00E31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ролево</w:t>
      </w:r>
      <w:proofErr w:type="spellEnd"/>
      <w:r w:rsidRPr="00E31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-игровых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только намечается. Для них характерно: </w:t>
      </w:r>
    </w:p>
    <w:p w:rsidR="00FA5715" w:rsidRPr="00E31FAB" w:rsidRDefault="00FA5715" w:rsidP="00FA57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гипотетической игровой ситуации; </w:t>
      </w:r>
    </w:p>
    <w:p w:rsidR="00FA5715" w:rsidRPr="00E31FAB" w:rsidRDefault="00FA5715" w:rsidP="00FA57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определенных ролей, имитирующих деловые, социальные и другие отношения; </w:t>
      </w:r>
    </w:p>
    <w:p w:rsidR="00FA5715" w:rsidRPr="00E31FAB" w:rsidRDefault="00FA5715" w:rsidP="00FA57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остается неизвестным до конца работы. </w:t>
      </w:r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-игровые проекты позволяют участникам приобрести определенный социальный опыт.</w:t>
      </w:r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предметно-содержательной областью выделяют</w:t>
      </w:r>
      <w:r w:rsidRPr="00E3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3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монопроекты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3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E3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проекты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контактов проекты бывают</w:t>
      </w:r>
      <w:r w:rsidRPr="00E3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локальными, </w:t>
      </w:r>
      <w:proofErr w:type="spellStart"/>
      <w:r w:rsidRPr="00E3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внутришкольными</w:t>
      </w:r>
      <w:proofErr w:type="spellEnd"/>
      <w:r w:rsidRPr="00E3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региональными, национальными, международными;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исполнителе</w:t>
      </w:r>
      <w:proofErr w:type="gram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й–</w:t>
      </w:r>
      <w:proofErr w:type="gram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индивидуальными 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3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коллективными; 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продолжительности проведения – </w:t>
      </w:r>
      <w:r w:rsidRPr="00E3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краткосрочными, средней продолжительности 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3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долгосрочными.</w:t>
      </w:r>
    </w:p>
    <w:p w:rsidR="00FA5715" w:rsidRPr="00E31FAB" w:rsidRDefault="00FA5715" w:rsidP="00FA5715">
      <w:pPr>
        <w:tabs>
          <w:tab w:val="left" w:pos="1830"/>
        </w:tabs>
        <w:spacing w:after="0" w:line="240" w:lineRule="auto"/>
        <w:ind w:left="567" w:hanging="297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31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представления проекта</w:t>
      </w:r>
    </w:p>
    <w:p w:rsidR="00FA5715" w:rsidRPr="00E31FAB" w:rsidRDefault="00FA5715" w:rsidP="00FA5715">
      <w:pPr>
        <w:numPr>
          <w:ilvl w:val="0"/>
          <w:numId w:val="5"/>
        </w:numPr>
        <w:tabs>
          <w:tab w:val="num" w:pos="-851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</w:p>
    <w:p w:rsidR="00FA5715" w:rsidRPr="00E31FAB" w:rsidRDefault="00FA5715" w:rsidP="00FA5715">
      <w:pPr>
        <w:numPr>
          <w:ilvl w:val="0"/>
          <w:numId w:val="5"/>
        </w:numPr>
        <w:tabs>
          <w:tab w:val="num" w:pos="-851"/>
          <w:tab w:val="left" w:pos="1830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</w:t>
      </w:r>
    </w:p>
    <w:p w:rsidR="00FA5715" w:rsidRPr="00E31FAB" w:rsidRDefault="00FA5715" w:rsidP="00FA5715">
      <w:pPr>
        <w:numPr>
          <w:ilvl w:val="0"/>
          <w:numId w:val="5"/>
        </w:numPr>
        <w:tabs>
          <w:tab w:val="num" w:pos="-851"/>
          <w:tab w:val="left" w:pos="1830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</w:p>
    <w:p w:rsidR="00FA5715" w:rsidRPr="00E31FAB" w:rsidRDefault="00FA5715" w:rsidP="00FA5715">
      <w:pPr>
        <w:numPr>
          <w:ilvl w:val="0"/>
          <w:numId w:val="5"/>
        </w:numPr>
        <w:tabs>
          <w:tab w:val="num" w:pos="-851"/>
          <w:tab w:val="left" w:pos="1830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FA5715" w:rsidRPr="00E31FAB" w:rsidRDefault="00FA5715" w:rsidP="00FA5715">
      <w:pPr>
        <w:numPr>
          <w:ilvl w:val="0"/>
          <w:numId w:val="5"/>
        </w:numPr>
        <w:tabs>
          <w:tab w:val="num" w:pos="-851"/>
          <w:tab w:val="left" w:pos="1830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</w:t>
      </w:r>
    </w:p>
    <w:p w:rsidR="00FA5715" w:rsidRPr="00E31FAB" w:rsidRDefault="00FA5715" w:rsidP="00FA5715">
      <w:pPr>
        <w:numPr>
          <w:ilvl w:val="0"/>
          <w:numId w:val="5"/>
        </w:numPr>
        <w:tabs>
          <w:tab w:val="num" w:pos="-851"/>
          <w:tab w:val="left" w:pos="1830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</w:t>
      </w:r>
    </w:p>
    <w:p w:rsidR="00FA5715" w:rsidRPr="00E31FAB" w:rsidRDefault="00FA5715" w:rsidP="00FA5715">
      <w:pPr>
        <w:numPr>
          <w:ilvl w:val="0"/>
          <w:numId w:val="5"/>
        </w:numPr>
        <w:tabs>
          <w:tab w:val="num" w:pos="-851"/>
          <w:tab w:val="left" w:pos="1830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</w:t>
      </w:r>
    </w:p>
    <w:p w:rsidR="00FA5715" w:rsidRPr="00E31FAB" w:rsidRDefault="00FA5715" w:rsidP="00FA5715">
      <w:pPr>
        <w:numPr>
          <w:ilvl w:val="0"/>
          <w:numId w:val="5"/>
        </w:numPr>
        <w:tabs>
          <w:tab w:val="num" w:pos="-851"/>
          <w:tab w:val="left" w:pos="1830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</w:t>
      </w:r>
    </w:p>
    <w:p w:rsidR="00FA5715" w:rsidRPr="00E31FAB" w:rsidRDefault="00FA5715" w:rsidP="00FA5715">
      <w:pPr>
        <w:numPr>
          <w:ilvl w:val="0"/>
          <w:numId w:val="5"/>
        </w:numPr>
        <w:tabs>
          <w:tab w:val="num" w:pos="-851"/>
          <w:tab w:val="num" w:pos="851"/>
          <w:tab w:val="left" w:pos="1830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</w:t>
      </w:r>
    </w:p>
    <w:p w:rsidR="00FA5715" w:rsidRPr="00E31FAB" w:rsidRDefault="00FA5715" w:rsidP="00FA5715">
      <w:pPr>
        <w:numPr>
          <w:ilvl w:val="0"/>
          <w:numId w:val="5"/>
        </w:numPr>
        <w:tabs>
          <w:tab w:val="num" w:pos="-851"/>
          <w:tab w:val="left" w:pos="1830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Альманах</w:t>
      </w:r>
    </w:p>
    <w:p w:rsidR="00FA5715" w:rsidRPr="00E31FAB" w:rsidRDefault="00FA5715" w:rsidP="00FA5715">
      <w:pPr>
        <w:numPr>
          <w:ilvl w:val="0"/>
          <w:numId w:val="7"/>
        </w:numPr>
        <w:tabs>
          <w:tab w:val="clear" w:pos="360"/>
          <w:tab w:val="num" w:pos="-851"/>
          <w:tab w:val="left" w:pos="1830"/>
        </w:tabs>
        <w:spacing w:after="0" w:line="240" w:lineRule="auto"/>
        <w:ind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</w:t>
      </w:r>
    </w:p>
    <w:p w:rsidR="00FA5715" w:rsidRPr="00E31FAB" w:rsidRDefault="00FA5715" w:rsidP="00FA5715">
      <w:pPr>
        <w:spacing w:after="0" w:line="240" w:lineRule="auto"/>
        <w:ind w:left="-2184" w:hanging="7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Критерии оценки проекта</w:t>
      </w:r>
    </w:p>
    <w:p w:rsidR="00FA5715" w:rsidRPr="00E31FAB" w:rsidRDefault="00FA5715" w:rsidP="00FA5715">
      <w:pPr>
        <w:numPr>
          <w:ilvl w:val="0"/>
          <w:numId w:val="6"/>
        </w:numPr>
        <w:spacing w:after="0" w:line="240" w:lineRule="auto"/>
        <w:ind w:firstLine="1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</w:p>
    <w:p w:rsidR="00FA5715" w:rsidRPr="00E31FAB" w:rsidRDefault="00FA5715" w:rsidP="00FA5715">
      <w:pPr>
        <w:numPr>
          <w:ilvl w:val="0"/>
          <w:numId w:val="6"/>
        </w:numPr>
        <w:spacing w:after="0" w:line="240" w:lineRule="auto"/>
        <w:ind w:firstLine="1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направленность</w:t>
      </w:r>
    </w:p>
    <w:p w:rsidR="00FA5715" w:rsidRPr="00E31FAB" w:rsidRDefault="00FA5715" w:rsidP="00FA5715">
      <w:pPr>
        <w:numPr>
          <w:ilvl w:val="0"/>
          <w:numId w:val="6"/>
        </w:numPr>
        <w:spacing w:after="0" w:line="240" w:lineRule="auto"/>
        <w:ind w:firstLine="1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выполненной работы</w:t>
      </w:r>
    </w:p>
    <w:p w:rsidR="00FA5715" w:rsidRPr="00E31FAB" w:rsidRDefault="00FA5715" w:rsidP="00FA5715">
      <w:pPr>
        <w:numPr>
          <w:ilvl w:val="0"/>
          <w:numId w:val="6"/>
        </w:numPr>
        <w:spacing w:after="0" w:line="240" w:lineRule="auto"/>
        <w:ind w:firstLine="1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полнота работы</w:t>
      </w:r>
    </w:p>
    <w:p w:rsidR="00FA5715" w:rsidRPr="00E31FAB" w:rsidRDefault="00FA5715" w:rsidP="00FA5715">
      <w:pPr>
        <w:numPr>
          <w:ilvl w:val="0"/>
          <w:numId w:val="6"/>
        </w:numPr>
        <w:spacing w:after="0" w:line="240" w:lineRule="auto"/>
        <w:ind w:firstLine="1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</w:p>
    <w:p w:rsidR="00FA5715" w:rsidRPr="00E31FAB" w:rsidRDefault="00FA5715" w:rsidP="00FA5715">
      <w:pPr>
        <w:numPr>
          <w:ilvl w:val="0"/>
          <w:numId w:val="6"/>
        </w:numPr>
        <w:spacing w:after="0" w:line="240" w:lineRule="auto"/>
        <w:ind w:firstLine="1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Законченность</w:t>
      </w:r>
    </w:p>
    <w:p w:rsidR="00FA5715" w:rsidRPr="00E31FAB" w:rsidRDefault="00FA5715" w:rsidP="00FA5715">
      <w:pPr>
        <w:numPr>
          <w:ilvl w:val="0"/>
          <w:numId w:val="6"/>
        </w:numPr>
        <w:spacing w:after="0" w:line="240" w:lineRule="auto"/>
        <w:ind w:firstLine="1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Подготовленность к восприятию другими людьми </w:t>
      </w:r>
    </w:p>
    <w:p w:rsidR="00FA5715" w:rsidRPr="00E31FAB" w:rsidRDefault="00FA5715" w:rsidP="00FA5715">
      <w:pPr>
        <w:numPr>
          <w:ilvl w:val="0"/>
          <w:numId w:val="6"/>
        </w:numPr>
        <w:spacing w:after="0" w:line="240" w:lineRule="auto"/>
        <w:ind w:firstLine="1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воплощение</w:t>
      </w:r>
    </w:p>
    <w:p w:rsidR="00FA5715" w:rsidRPr="00E31FAB" w:rsidRDefault="00FA5715" w:rsidP="00FA5715">
      <w:pPr>
        <w:tabs>
          <w:tab w:val="left" w:pos="18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защиты проекта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   Качество работы: полнота представления темы, аргументированность, убедительность представления проекта, объем и глубина знаний</w:t>
      </w:r>
    </w:p>
    <w:p w:rsidR="00FA5715" w:rsidRPr="00E31FAB" w:rsidRDefault="00FA5715" w:rsidP="00FA5715">
      <w:pPr>
        <w:tabs>
          <w:tab w:val="left" w:pos="18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Культура речи: использование наглядных средств, чувство времени, удержание внимания аудитории</w:t>
      </w:r>
    </w:p>
    <w:p w:rsidR="00FA5715" w:rsidRPr="00E31FAB" w:rsidRDefault="00FA5715" w:rsidP="00FA5715">
      <w:pPr>
        <w:tabs>
          <w:tab w:val="left" w:pos="18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Ответы на вопросы: полнота,  аргументированность</w:t>
      </w:r>
      <w:proofErr w:type="gram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дружелюбность</w:t>
      </w:r>
    </w:p>
    <w:p w:rsidR="00FA5715" w:rsidRPr="00E31FAB" w:rsidRDefault="00FA5715" w:rsidP="00FA5715">
      <w:pPr>
        <w:tabs>
          <w:tab w:val="left" w:pos="18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Деловые качества докладчиков:  готовность к дискуссии, доброжелательность, контактность</w:t>
      </w:r>
    </w:p>
    <w:p w:rsidR="00FA5715" w:rsidRPr="00E31FAB" w:rsidRDefault="00FA5715" w:rsidP="00FA5715">
      <w:pPr>
        <w:tabs>
          <w:tab w:val="left" w:pos="18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Достижение цели проекта  </w:t>
      </w:r>
    </w:p>
    <w:p w:rsidR="00FA5715" w:rsidRPr="00E31FAB" w:rsidRDefault="00FA5715" w:rsidP="00FA5715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состоит из средней рейтинговой  оценки проекта+ самооценки + оценки учителя</w:t>
      </w:r>
    </w:p>
    <w:p w:rsidR="00FA5715" w:rsidRPr="00E31FAB" w:rsidRDefault="00FA5715" w:rsidP="00FA5715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реальной практике чаще всего происходит интеграция различных видов проектов, что обусловлено конкретными целями и задачами. </w:t>
      </w:r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5 классе, при изучении истории Древнего мира, мы с учащимися разрабатывали прикладной проект “По следам древних людей”. Целью работы было научиться всему, что когда-то открыл древний человек; попробовать все своими руками. Мы лепили глиняные горшки, украшали их первобытным способом и, таким образом, “открыли” керамику. В мастерской “первобытного художника”, с увлечением, выцарапывали наскальные рисунки на гипсовых заливках. Ученики пробовали создать модель доисторического жилища из “костей” и “шкур” мамонта.  Во время изучения тем по культуре Древнего Египта рисовали иероглифы, а на уроках по аналогичной теме из истории Междуречья учились писать “клинописью” на глиняных табличках. Оформляли сборники задач по счету лет в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proofErr w:type="gram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ятиклассники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большим интересом работали над проектом и лучше усваивали соответствующий учебный материал.</w:t>
      </w:r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уроках истории в 6, 7, 8-х классах мы разрабатывали разнообразные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-игровые проекты. Примером может служить проект “Деятельность парламента в средневековой Англии”. Для выполнения проекта конструировалась гипотетическая среда средневековой Англии. Среди участников распределялись роли депутатов палаты лордов и палаты общин; избирался спикер парламента. В процессе подготовки проекта мы изучали историю возникновения, традиции работы средневекового парламента, костюмы 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 различных сословий. Пришлось даже изготовить оригинальное “кресло” для спикера – мешок, набитый шерстью. По этому поводу даже возникла дискуссия: почему спикер парламента в средневековой Англии во время заседаний сидел на мешке с шерстью? В итоге было воспроизведено заседание английского парламента со всеми атрибутами. Шестиклассники не только хорошо усвоили эту тему, но и приобрели определенный опыт общественной деятельности.</w:t>
      </w:r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10-11 классах проекты стали более сложными, с использованием ИКТ. Ребята самостоятельно работают над выбранной темой и презентуют готовый проект. Например</w:t>
      </w:r>
      <w:proofErr w:type="gram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видеофильм «Древний Китай,»  «Древнее Междуречье» ( информационные проекты), видеофильм «Древний Египет» , «Наука в 19 веке» , как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-игровые проекты, «Дети войны», «Белорусская культура в послевоенное время» -исследовательские проекты и др.</w:t>
      </w: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Применение проективной методики на уроках истории и в процессе внеклассной работы очень перспективно, так как позволяет решить ряд важных образовательных задач: выдвигать темы проектов, вырабатывать самостоятельный взгляд на решение проблемы, приобретать знания и умения в процессе планирования и выполнения работы. Опыт, приобретаемый в процессе проектной деятельности, базируется на интересах учащихся.</w:t>
      </w:r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необходимо учитывать и </w:t>
      </w:r>
      <w:r w:rsidRPr="00E31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недостатки проективной методики: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715" w:rsidRPr="00E31FAB" w:rsidRDefault="00FA5715" w:rsidP="00FA57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неравномерность нагрузки на разных этапах деятельности; </w:t>
      </w:r>
    </w:p>
    <w:p w:rsidR="00FA5715" w:rsidRPr="00E31FAB" w:rsidRDefault="00FA5715" w:rsidP="00FA571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эмоциональной нагрузки на учителя и учеников. </w:t>
      </w:r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плюсов у метода гораздо больше. Работа над проектами требует от учителя организаторского мастерства, увлеченности, терпения, наличия собственных навыков научно-исследовательской работы. Однако результат оправдывает усилия, а исследовательские навыки, полученные в процессе работы, помогут выпускникам расширить свои знания об окружающем мире, реализовать свой личный творческий потенциал</w:t>
      </w:r>
    </w:p>
    <w:p w:rsidR="00FA5715" w:rsidRPr="00E31FAB" w:rsidRDefault="00FA5715" w:rsidP="00FA5715">
      <w:pPr>
        <w:pStyle w:val="a7"/>
        <w:ind w:left="0" w:right="567" w:firstLine="1560"/>
        <w:jc w:val="both"/>
      </w:pPr>
      <w:r w:rsidRPr="00E31FAB">
        <w:t xml:space="preserve">Метод проектов имеет прикладное значение. Метод проектов – один из методов в обучении детей, стимулирующий интерес учащихся к проблеме. В методологическом аспекте метода проектов важен </w:t>
      </w:r>
      <w:proofErr w:type="spellStart"/>
      <w:r w:rsidRPr="00E31FAB">
        <w:t>деятельностный</w:t>
      </w:r>
      <w:proofErr w:type="spellEnd"/>
      <w:r w:rsidRPr="00E31FAB">
        <w:t xml:space="preserve"> подход; потребность в </w:t>
      </w:r>
      <w:proofErr w:type="spellStart"/>
      <w:r w:rsidRPr="00E31FAB">
        <w:t>самоактуализации</w:t>
      </w:r>
      <w:proofErr w:type="spellEnd"/>
      <w:r w:rsidRPr="00E31FAB">
        <w:t xml:space="preserve">, самореализации личности. Например, если у ребенка есть задатки, а деятельности нет, то задатки не проявляются. Обучение – это тоже деятельность. Потребность в </w:t>
      </w:r>
      <w:proofErr w:type="spellStart"/>
      <w:r w:rsidRPr="00E31FAB">
        <w:t>самоактуализации</w:t>
      </w:r>
      <w:proofErr w:type="spellEnd"/>
      <w:r w:rsidRPr="00E31FAB">
        <w:t xml:space="preserve"> – это реализация потенциала, заложенного природой. Проектная деятельность – («проектирование» - прорыв)- развивает критическое мышление ребенка.</w:t>
      </w:r>
    </w:p>
    <w:p w:rsidR="00FA5715" w:rsidRPr="00E31FAB" w:rsidRDefault="00FA5715" w:rsidP="00FA5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Литература </w:t>
      </w: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1.      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Балаян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Метод проектов на уроке истории // Школьные технологии, 1997, №1., с.116-119.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     Васильев В. Проектно-исследовательская технология: развитие мотивации // Народное образование, 2000, №9, с.177-180.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     Митрофанов К., Богоявленский Б. О конкурсах исследовательских работ. // Первое сентября. История, 2000, №24, с.1-3.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     .Новикова Т.А. Проектные технологии на уроках и во внеурочной деятельности // Народное образование, 2000, №7, с.151-157.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     Сиденко А.С. Метод проектов: история и практика применения // Завуч, 2003, №6, с.36-44.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     Организация проектной учебно-исследовательской деятельности школьников: научно-практические рекомендации для педагогов дополнительного образования, учителей, методистов</w:t>
      </w:r>
      <w:proofErr w:type="gram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И.И.Белова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С.М.Гетманцева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Ю.Н.Гребенникова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О.А.Гущина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Великий Новгород, 2002. – 63 с.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     Богомолова Л.И. Сравнительный анализ двух педагогических технологий 20-х гг. // История педагогических технологии: Сб. науч. тр. / Отв. ред. М.Г.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Плохова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Ф.А. Фрадкин. – М.: НИИ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ТиИП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АПН РСФСР, 1992.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     Бойцов М.И. Приобщение учащихся к исследовательской работе в обучении: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– М., 1975.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     Бондарчук Т.В. Ориентация учащихся на познание как ценность (на материале работы Ученического Научно-Исследовательского Общества Ломоносовской гимназии Санкт-Петербурга):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– СПб</w:t>
      </w:r>
      <w:proofErr w:type="gram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1997.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10.    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Приемы педагогической техники: Свобода выбора. Открытость. Деятельность. Обратная связь. Идеальность: Пособие для учителя. – М.: Вита-Пресс, 1999.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11.    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Гузеев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"Метод проектов" как частный случай интегральной технологии обучения // Директор школы. – 1995. – №6. – С. 35-39.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12.    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Психология и педагогика мышления / Пер. с англ. – М.: Совершенство, 1997.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13.    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Ивочкина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Ливерц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Организация научно-исследовательской деятельности учащихся // Народное образование. – 2000. – №3.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    Исследования юных // Приложение к журналу «Внешкольник». </w:t>
      </w:r>
      <w:proofErr w:type="spellStart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t>. 1. – 1997.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    Левин Л. Новые пути школьной работы. Метод проектов. – М., 1925.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    Леонтович А. Учебно-исследовательская деятельность школьников как модель педагогической деятельности // Народное образование. – 1999. – №10.</w:t>
      </w:r>
      <w:r w:rsidRPr="00E3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    Леонтович А., Монахов Д. Опыт организации исследовательской деятельности учащихся в учебном заведении: годовой цикл работы в исследовательской группе // Лицейское и гимназическое образование. – 1997. – С. 124-132.</w:t>
      </w: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675"/>
      </w:tblGrid>
      <w:tr w:rsidR="00FA5715" w:rsidRPr="00E31FAB" w:rsidTr="008B4FA2">
        <w:trPr>
          <w:tblCellSpacing w:w="0" w:type="dxa"/>
        </w:trPr>
        <w:tc>
          <w:tcPr>
            <w:tcW w:w="0" w:type="auto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  <w:vAlign w:val="center"/>
          </w:tcPr>
          <w:p w:rsidR="00FA5715" w:rsidRPr="00E31FAB" w:rsidRDefault="00FA5715" w:rsidP="008B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AB">
              <w:rPr>
                <w:rFonts w:ascii="Times New Roman" w:eastAsia="Times New Roman" w:hAnsi="Times New Roman" w:cs="Times New Roman"/>
                <w:b/>
                <w:bCs/>
                <w:color w:val="199043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715" w:rsidRPr="00E31FAB" w:rsidRDefault="00FA5715" w:rsidP="00FA5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715" w:rsidRPr="00E31FAB" w:rsidRDefault="00FA5715" w:rsidP="00FA5715">
      <w:pPr>
        <w:rPr>
          <w:rFonts w:ascii="Times New Roman" w:hAnsi="Times New Roman" w:cs="Times New Roman"/>
          <w:sz w:val="24"/>
          <w:szCs w:val="24"/>
        </w:rPr>
      </w:pPr>
    </w:p>
    <w:p w:rsidR="00FA5715" w:rsidRPr="00E31FAB" w:rsidRDefault="00FA5715" w:rsidP="00FA5715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186D7B" w:rsidRDefault="00186D7B"/>
    <w:sectPr w:rsidR="00186D7B" w:rsidSect="0026152E">
      <w:foot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B9" w:rsidRDefault="00017FB9">
      <w:pPr>
        <w:spacing w:after="0" w:line="240" w:lineRule="auto"/>
      </w:pPr>
      <w:r>
        <w:separator/>
      </w:r>
    </w:p>
  </w:endnote>
  <w:endnote w:type="continuationSeparator" w:id="0">
    <w:p w:rsidR="00017FB9" w:rsidRDefault="0001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027833"/>
      <w:docPartObj>
        <w:docPartGallery w:val="Page Numbers (Bottom of Page)"/>
        <w:docPartUnique/>
      </w:docPartObj>
    </w:sdtPr>
    <w:sdtEndPr/>
    <w:sdtContent>
      <w:p w:rsidR="0026152E" w:rsidRDefault="00FA57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DC">
          <w:rPr>
            <w:noProof/>
          </w:rPr>
          <w:t>1</w:t>
        </w:r>
        <w:r>
          <w:fldChar w:fldCharType="end"/>
        </w:r>
      </w:p>
    </w:sdtContent>
  </w:sdt>
  <w:p w:rsidR="0026152E" w:rsidRDefault="00017F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B9" w:rsidRDefault="00017FB9">
      <w:pPr>
        <w:spacing w:after="0" w:line="240" w:lineRule="auto"/>
      </w:pPr>
      <w:r>
        <w:separator/>
      </w:r>
    </w:p>
  </w:footnote>
  <w:footnote w:type="continuationSeparator" w:id="0">
    <w:p w:rsidR="00017FB9" w:rsidRDefault="00017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3B1"/>
    <w:multiLevelType w:val="multilevel"/>
    <w:tmpl w:val="82E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51D12"/>
    <w:multiLevelType w:val="hybridMultilevel"/>
    <w:tmpl w:val="E9BE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203"/>
    <w:multiLevelType w:val="hybridMultilevel"/>
    <w:tmpl w:val="434E9BD8"/>
    <w:lvl w:ilvl="0" w:tplc="0419000B">
      <w:start w:val="1"/>
      <w:numFmt w:val="bullet"/>
      <w:lvlText w:val=""/>
      <w:lvlJc w:val="left"/>
      <w:pPr>
        <w:tabs>
          <w:tab w:val="num" w:pos="-1542"/>
        </w:tabs>
        <w:ind w:left="-154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-822"/>
        </w:tabs>
        <w:ind w:left="-8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2"/>
        </w:tabs>
        <w:ind w:left="-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8"/>
        </w:tabs>
        <w:ind w:left="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</w:abstractNum>
  <w:abstractNum w:abstractNumId="3">
    <w:nsid w:val="2AC573E5"/>
    <w:multiLevelType w:val="multilevel"/>
    <w:tmpl w:val="CAC6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644A3"/>
    <w:multiLevelType w:val="hybridMultilevel"/>
    <w:tmpl w:val="B8A655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881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68D1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80D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A222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801B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82F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10D1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4AA9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7091D2F"/>
    <w:multiLevelType w:val="hybridMultilevel"/>
    <w:tmpl w:val="7F984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958E0"/>
    <w:multiLevelType w:val="multilevel"/>
    <w:tmpl w:val="BBF2BEB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41646D"/>
    <w:multiLevelType w:val="hybridMultilevel"/>
    <w:tmpl w:val="D4F42B64"/>
    <w:lvl w:ilvl="0" w:tplc="F9B4F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C5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60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CB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C8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2E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A1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A2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AA47C18"/>
    <w:multiLevelType w:val="multilevel"/>
    <w:tmpl w:val="D908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12295"/>
    <w:multiLevelType w:val="hybridMultilevel"/>
    <w:tmpl w:val="DB7CD47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160D2B"/>
    <w:multiLevelType w:val="multilevel"/>
    <w:tmpl w:val="D9F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6248D"/>
    <w:multiLevelType w:val="hybridMultilevel"/>
    <w:tmpl w:val="E332939E"/>
    <w:lvl w:ilvl="0" w:tplc="30C8EA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14A9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64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2E0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AB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68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18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A4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060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15"/>
    <w:rsid w:val="00017FB9"/>
    <w:rsid w:val="00186D7B"/>
    <w:rsid w:val="006263DC"/>
    <w:rsid w:val="00F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57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FA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A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FA5715"/>
    <w:pPr>
      <w:spacing w:after="0" w:line="240" w:lineRule="auto"/>
      <w:ind w:left="900" w:right="-3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57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FA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7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A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FA5715"/>
    <w:pPr>
      <w:spacing w:after="0" w:line="240" w:lineRule="auto"/>
      <w:ind w:left="900" w:right="-3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2011-12-19T16:01:00Z</dcterms:created>
  <dcterms:modified xsi:type="dcterms:W3CDTF">2011-12-19T16:01:00Z</dcterms:modified>
</cp:coreProperties>
</file>