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B7" w:rsidRDefault="00AC44B7" w:rsidP="00AF7CE7">
      <w:pPr>
        <w:spacing w:before="100" w:beforeAutospacing="1" w:after="100" w:afterAutospacing="1" w:line="0" w:lineRule="atLeast"/>
        <w:ind w:right="8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C44B7" w:rsidRDefault="00AC44B7" w:rsidP="00D843E1">
      <w:pPr>
        <w:tabs>
          <w:tab w:val="left" w:pos="11057"/>
        </w:tabs>
        <w:spacing w:before="100" w:beforeAutospacing="1" w:after="100" w:afterAutospacing="1" w:line="0" w:lineRule="atLeast"/>
        <w:ind w:left="1701" w:right="8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Разработка: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E525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Челяпина</w:t>
      </w:r>
      <w:proofErr w:type="spellEnd"/>
      <w:r w:rsidRPr="00E525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А.И.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М</w:t>
      </w:r>
      <w:r w:rsidR="0018190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ОУ Первомайская СОШ, п. Первомайский</w:t>
      </w:r>
    </w:p>
    <w:p w:rsidR="005772F3" w:rsidRDefault="005772F3" w:rsidP="00D843E1">
      <w:pPr>
        <w:tabs>
          <w:tab w:val="left" w:pos="11057"/>
        </w:tabs>
        <w:spacing w:before="100" w:beforeAutospacing="1" w:after="100" w:afterAutospacing="1" w:line="0" w:lineRule="atLeast"/>
        <w:ind w:left="1701" w:right="8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Должность: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учитель физики</w:t>
      </w:r>
    </w:p>
    <w:p w:rsidR="005772F3" w:rsidRDefault="005772F3" w:rsidP="00D843E1">
      <w:pPr>
        <w:tabs>
          <w:tab w:val="left" w:pos="11057"/>
        </w:tabs>
        <w:spacing w:before="100" w:beforeAutospacing="1" w:after="100" w:afterAutospacing="1" w:line="0" w:lineRule="atLeast"/>
        <w:ind w:left="1701" w:right="8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физика</w:t>
      </w:r>
    </w:p>
    <w:p w:rsidR="005772F3" w:rsidRDefault="005772F3" w:rsidP="00D843E1">
      <w:pPr>
        <w:tabs>
          <w:tab w:val="left" w:pos="11057"/>
        </w:tabs>
        <w:spacing w:after="0" w:line="0" w:lineRule="atLeast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E52519">
        <w:rPr>
          <w:rFonts w:ascii="Times New Roman" w:hAnsi="Times New Roman" w:cs="Times New Roman"/>
          <w:b/>
          <w:sz w:val="24"/>
          <w:szCs w:val="24"/>
        </w:rPr>
        <w:t>Класс:</w:t>
      </w:r>
      <w:r w:rsidRPr="00E52519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5772F3" w:rsidRDefault="005772F3" w:rsidP="00D843E1">
      <w:pPr>
        <w:tabs>
          <w:tab w:val="left" w:pos="11057"/>
        </w:tabs>
        <w:spacing w:after="0" w:line="0" w:lineRule="atLeast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772F3" w:rsidRDefault="005772F3" w:rsidP="00D843E1">
      <w:pPr>
        <w:tabs>
          <w:tab w:val="left" w:pos="11057"/>
        </w:tabs>
        <w:spacing w:after="0" w:line="0" w:lineRule="atLeast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E5251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E52519">
        <w:rPr>
          <w:rFonts w:ascii="Times New Roman" w:hAnsi="Times New Roman" w:cs="Times New Roman"/>
          <w:sz w:val="24"/>
          <w:szCs w:val="24"/>
        </w:rPr>
        <w:t>Взаимодействие тел (22 часа)</w:t>
      </w:r>
    </w:p>
    <w:p w:rsidR="005772F3" w:rsidRDefault="005772F3" w:rsidP="00D843E1">
      <w:pPr>
        <w:tabs>
          <w:tab w:val="left" w:pos="11057"/>
        </w:tabs>
        <w:spacing w:after="0" w:line="0" w:lineRule="atLeast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772F3" w:rsidRDefault="005772F3" w:rsidP="00D843E1">
      <w:pPr>
        <w:tabs>
          <w:tab w:val="left" w:pos="11057"/>
        </w:tabs>
        <w:spacing w:after="0" w:line="0" w:lineRule="atLeast"/>
        <w:ind w:left="1701" w:right="85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52519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E52519">
        <w:rPr>
          <w:rFonts w:ascii="Times New Roman" w:hAnsi="Times New Roman" w:cs="Times New Roman"/>
          <w:sz w:val="24"/>
          <w:szCs w:val="24"/>
        </w:rPr>
        <w:t xml:space="preserve"> </w:t>
      </w:r>
      <w:r w:rsidRPr="00E525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Масса тела. Единицы массы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(7 урок)</w:t>
      </w:r>
    </w:p>
    <w:p w:rsidR="005772F3" w:rsidRDefault="005772F3" w:rsidP="00D843E1">
      <w:pPr>
        <w:tabs>
          <w:tab w:val="left" w:pos="11057"/>
        </w:tabs>
        <w:spacing w:after="0" w:line="0" w:lineRule="atLeast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772F3" w:rsidRPr="00492B01" w:rsidRDefault="005772F3" w:rsidP="00D843E1">
      <w:pPr>
        <w:tabs>
          <w:tab w:val="left" w:pos="11057"/>
        </w:tabs>
        <w:spacing w:after="0" w:line="0" w:lineRule="atLeast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5772F3">
        <w:rPr>
          <w:rFonts w:ascii="Times New Roman" w:hAnsi="Times New Roman" w:cs="Times New Roman"/>
          <w:b/>
          <w:sz w:val="24"/>
          <w:szCs w:val="24"/>
        </w:rPr>
        <w:t>Учебник: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B01" w:rsidRPr="00492B01">
        <w:rPr>
          <w:rFonts w:ascii="Times New Roman" w:hAnsi="Times New Roman" w:cs="Times New Roman"/>
          <w:sz w:val="24"/>
          <w:szCs w:val="24"/>
        </w:rPr>
        <w:t>физика 7 класс</w:t>
      </w:r>
      <w:r w:rsidR="00492B01">
        <w:rPr>
          <w:rFonts w:ascii="Times New Roman" w:hAnsi="Times New Roman" w:cs="Times New Roman"/>
          <w:sz w:val="24"/>
          <w:szCs w:val="24"/>
        </w:rPr>
        <w:t>,</w:t>
      </w:r>
      <w:r w:rsidR="00492B01" w:rsidRPr="00492B01">
        <w:rPr>
          <w:rFonts w:ascii="Times New Roman" w:hAnsi="Times New Roman" w:cs="Times New Roman"/>
          <w:sz w:val="24"/>
          <w:szCs w:val="24"/>
        </w:rPr>
        <w:t xml:space="preserve"> </w:t>
      </w:r>
      <w:r w:rsidR="00492B01" w:rsidRPr="005772F3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492B01" w:rsidRPr="005772F3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="00492B01" w:rsidRPr="005772F3">
        <w:rPr>
          <w:rFonts w:ascii="Times New Roman" w:hAnsi="Times New Roman" w:cs="Times New Roman"/>
          <w:sz w:val="24"/>
          <w:szCs w:val="24"/>
        </w:rPr>
        <w:t>,</w:t>
      </w:r>
      <w:r w:rsidR="00492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B01">
        <w:rPr>
          <w:rFonts w:ascii="Times New Roman" w:hAnsi="Times New Roman" w:cs="Times New Roman"/>
          <w:sz w:val="24"/>
          <w:szCs w:val="24"/>
        </w:rPr>
        <w:t xml:space="preserve"> «Дрофа» 2011год.</w:t>
      </w:r>
    </w:p>
    <w:p w:rsidR="00AC44B7" w:rsidRDefault="00AC44B7" w:rsidP="00D843E1">
      <w:pPr>
        <w:tabs>
          <w:tab w:val="left" w:pos="11057"/>
        </w:tabs>
        <w:spacing w:before="100" w:beforeAutospacing="1" w:after="100" w:afterAutospacing="1" w:line="0" w:lineRule="atLeast"/>
        <w:ind w:left="1701" w:right="85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E525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изучение нового учебного материала (комбинированный урок)</w:t>
      </w:r>
    </w:p>
    <w:p w:rsidR="00ED23B1" w:rsidRPr="00ED23B1" w:rsidRDefault="00ED23B1" w:rsidP="00D843E1">
      <w:pPr>
        <w:tabs>
          <w:tab w:val="left" w:pos="11057"/>
        </w:tabs>
        <w:spacing w:before="100" w:beforeAutospacing="1" w:after="100" w:afterAutospacing="1" w:line="0" w:lineRule="atLeast"/>
        <w:ind w:left="1701" w:right="85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работы с учащимися:</w:t>
      </w:r>
      <w:r w:rsidRPr="00072CFE"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урок-лекция с элементами беседы</w:t>
      </w:r>
    </w:p>
    <w:p w:rsidR="00AC44B7" w:rsidRPr="00114479" w:rsidRDefault="00AC44B7" w:rsidP="00D843E1">
      <w:pPr>
        <w:tabs>
          <w:tab w:val="left" w:pos="11057"/>
        </w:tabs>
        <w:spacing w:before="100" w:beforeAutospacing="1" w:after="100" w:afterAutospacing="1" w:line="0" w:lineRule="atLeast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114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объективную необходимость будущей 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овладению знаниями по теме «Масса. Единицы массы</w:t>
      </w:r>
      <w:proofErr w:type="gramStart"/>
      <w:r w:rsidRPr="0011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</w:p>
    <w:p w:rsidR="00AC44B7" w:rsidRPr="0055171E" w:rsidRDefault="00AC44B7" w:rsidP="00D843E1">
      <w:pPr>
        <w:tabs>
          <w:tab w:val="left" w:pos="11057"/>
        </w:tabs>
        <w:spacing w:before="100" w:beforeAutospacing="1" w:after="100" w:afterAutospacing="1" w:line="0" w:lineRule="atLeast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Основные задачи</w:t>
      </w:r>
      <w:r w:rsidRPr="005517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1909" w:rsidRDefault="00181909" w:rsidP="00181909">
      <w:pPr>
        <w:tabs>
          <w:tab w:val="left" w:pos="11057"/>
        </w:tabs>
        <w:spacing w:before="100" w:beforeAutospacing="1" w:after="100" w:afterAutospacing="1" w:line="0" w:lineRule="atLeast"/>
        <w:ind w:left="17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AC44B7" w:rsidRPr="005517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бщеобразовательные: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18190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AC44B7" w:rsidRPr="001819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понятия «Массы» по обобщенному плану</w:t>
      </w:r>
    </w:p>
    <w:p w:rsidR="00AC44B7" w:rsidRPr="00181909" w:rsidRDefault="00181909" w:rsidP="00181909">
      <w:pPr>
        <w:tabs>
          <w:tab w:val="left" w:pos="11057"/>
        </w:tabs>
        <w:spacing w:before="100" w:beforeAutospacing="1" w:after="100" w:afterAutospacing="1" w:line="0" w:lineRule="atLeast"/>
        <w:ind w:left="17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18190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C44B7" w:rsidRPr="0018190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аложить основы для дальнейшего изучения темы «Плотность»</w:t>
      </w:r>
    </w:p>
    <w:p w:rsidR="00AC44B7" w:rsidRPr="00586B72" w:rsidRDefault="00181909" w:rsidP="00181909">
      <w:pPr>
        <w:pStyle w:val="a3"/>
        <w:tabs>
          <w:tab w:val="left" w:pos="11057"/>
        </w:tabs>
        <w:spacing w:before="100" w:beforeAutospacing="1" w:after="100" w:afterAutospacing="1" w:line="0" w:lineRule="atLeast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AC44B7" w:rsidRPr="0058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</w:t>
      </w:r>
      <w:r w:rsidR="00AC44B7" w:rsidRPr="00586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урока показать социальную значимость изучаемого материала</w:t>
      </w:r>
    </w:p>
    <w:p w:rsidR="00AC44B7" w:rsidRPr="00181909" w:rsidRDefault="00181909" w:rsidP="00181909">
      <w:pPr>
        <w:tabs>
          <w:tab w:val="left" w:pos="11057"/>
        </w:tabs>
        <w:spacing w:before="100" w:beforeAutospacing="1" w:after="100" w:afterAutospacing="1" w:line="0" w:lineRule="atLeast"/>
        <w:ind w:left="1701" w:right="8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AC44B7" w:rsidRPr="005517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оспитательные</w:t>
      </w:r>
      <w:proofErr w:type="gramEnd"/>
      <w:r w:rsidR="00AC44B7" w:rsidRPr="005517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1819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44B7" w:rsidRPr="001819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у детей информационную культуру</w:t>
      </w:r>
    </w:p>
    <w:p w:rsidR="00AC44B7" w:rsidRPr="00586B72" w:rsidRDefault="00181909" w:rsidP="00181909">
      <w:pPr>
        <w:pStyle w:val="a3"/>
        <w:tabs>
          <w:tab w:val="left" w:pos="11057"/>
        </w:tabs>
        <w:spacing w:before="100" w:beforeAutospacing="1" w:after="100" w:afterAutospacing="1" w:line="0" w:lineRule="atLeast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2) в</w:t>
      </w:r>
      <w:r w:rsidR="00AC44B7" w:rsidRPr="00586B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трудолюбие, взаимопонимание между учеником и учителем</w:t>
      </w:r>
    </w:p>
    <w:p w:rsidR="00181909" w:rsidRDefault="00181909" w:rsidP="00181909">
      <w:pPr>
        <w:tabs>
          <w:tab w:val="left" w:pos="11057"/>
        </w:tabs>
        <w:spacing w:before="100" w:beforeAutospacing="1" w:after="100" w:afterAutospacing="1" w:line="0" w:lineRule="atLeast"/>
        <w:ind w:left="1701" w:right="8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="00AC44B7" w:rsidRPr="005517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азвивающие: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1819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C44B7" w:rsidRPr="0018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умения применять знания в новой ситуации, объяснять наблюдаемые </w:t>
      </w:r>
      <w:r w:rsidR="00492B01" w:rsidRPr="0018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44B7" w:rsidRPr="0018190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явления.</w:t>
      </w:r>
    </w:p>
    <w:p w:rsidR="00AC44B7" w:rsidRPr="00181909" w:rsidRDefault="00181909" w:rsidP="00181909">
      <w:pPr>
        <w:tabs>
          <w:tab w:val="left" w:pos="11057"/>
        </w:tabs>
        <w:spacing w:before="100" w:beforeAutospacing="1" w:after="100" w:afterAutospacing="1" w:line="0" w:lineRule="atLeast"/>
        <w:ind w:left="1701" w:right="8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1819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C44B7" w:rsidRPr="0018190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логическое мышление, вычислительные навыки, память</w:t>
      </w:r>
    </w:p>
    <w:p w:rsidR="00AC44B7" w:rsidRPr="00586B72" w:rsidRDefault="00181909" w:rsidP="00181909">
      <w:pPr>
        <w:pStyle w:val="a3"/>
        <w:tabs>
          <w:tab w:val="left" w:pos="11057"/>
        </w:tabs>
        <w:spacing w:before="100" w:beforeAutospacing="1" w:after="100" w:afterAutospacing="1" w:line="0" w:lineRule="atLeast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3) р</w:t>
      </w:r>
      <w:r w:rsidR="00AC44B7" w:rsidRPr="00586B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умение переключать внимание при смене рода деятельности.</w:t>
      </w:r>
    </w:p>
    <w:p w:rsidR="005772F3" w:rsidRDefault="005772F3" w:rsidP="00D843E1">
      <w:pPr>
        <w:tabs>
          <w:tab w:val="left" w:pos="11057"/>
        </w:tabs>
        <w:spacing w:before="100" w:beforeAutospacing="1" w:after="100" w:afterAutospacing="1" w:line="24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Техническое обеспечение урока</w:t>
      </w:r>
      <w:r w:rsidRPr="005772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6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</w:t>
      </w:r>
      <w:r w:rsidRPr="0086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D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2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Оборудование</w:t>
      </w:r>
      <w:r w:rsidRPr="005772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6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весы, демонстрационные весы, наборы гирь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тела</w:t>
      </w:r>
      <w:r w:rsidRPr="0086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разной массы.</w:t>
      </w:r>
    </w:p>
    <w:p w:rsidR="005772F3" w:rsidRPr="00492B01" w:rsidRDefault="005772F3" w:rsidP="00D843E1">
      <w:pPr>
        <w:tabs>
          <w:tab w:val="left" w:pos="11057"/>
        </w:tabs>
        <w:spacing w:before="100" w:beforeAutospacing="1" w:after="100" w:afterAutospacing="1" w:line="24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B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Ход урока</w:t>
      </w:r>
      <w:r w:rsidRPr="00492B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723E" w:rsidRPr="0031723E" w:rsidRDefault="00492B01" w:rsidP="00D843E1">
      <w:pPr>
        <w:pStyle w:val="a6"/>
        <w:tabs>
          <w:tab w:val="left" w:pos="11057"/>
        </w:tabs>
        <w:ind w:left="1701" w:right="850"/>
      </w:pPr>
      <w:r>
        <w:rPr>
          <w:b/>
          <w:bCs/>
        </w:rPr>
        <w:t>1.</w:t>
      </w:r>
      <w:r w:rsidRPr="00492B01">
        <w:rPr>
          <w:b/>
          <w:bCs/>
        </w:rPr>
        <w:t>Организационный момент:</w:t>
      </w:r>
      <w:r w:rsidR="0031723E">
        <w:rPr>
          <w:b/>
          <w:bCs/>
        </w:rPr>
        <w:t xml:space="preserve"> </w:t>
      </w:r>
      <w:r w:rsidR="0031723E" w:rsidRPr="0031723E">
        <w:rPr>
          <w:bCs/>
        </w:rPr>
        <w:t>Приветствие ребят</w:t>
      </w:r>
      <w:r w:rsidR="0031723E">
        <w:rPr>
          <w:bCs/>
        </w:rPr>
        <w:t>; п</w:t>
      </w:r>
      <w:r w:rsidR="0031723E" w:rsidRPr="00865D3F">
        <w:t>роверка готовности оборудования и класса</w:t>
      </w:r>
      <w:r w:rsidR="0031723E">
        <w:t xml:space="preserve"> к уроку </w:t>
      </w:r>
      <w:r w:rsidR="0031723E">
        <w:rPr>
          <w:bCs/>
        </w:rPr>
        <w:t xml:space="preserve"> (1 мин)</w:t>
      </w:r>
    </w:p>
    <w:p w:rsidR="00492B01" w:rsidRPr="0031723E" w:rsidRDefault="0031723E" w:rsidP="00D843E1">
      <w:pPr>
        <w:pStyle w:val="a6"/>
        <w:tabs>
          <w:tab w:val="left" w:pos="11057"/>
        </w:tabs>
        <w:ind w:left="1701" w:right="850"/>
        <w:rPr>
          <w:b/>
          <w:bCs/>
        </w:rPr>
      </w:pPr>
      <w:r>
        <w:lastRenderedPageBreak/>
        <w:t xml:space="preserve"> </w:t>
      </w:r>
      <w:r w:rsidRPr="0031723E">
        <w:rPr>
          <w:b/>
        </w:rPr>
        <w:t>2.</w:t>
      </w:r>
      <w:r w:rsidR="00492B01" w:rsidRPr="0031723E">
        <w:rPr>
          <w:b/>
        </w:rPr>
        <w:t>Этап</w:t>
      </w:r>
      <w:r>
        <w:rPr>
          <w:b/>
        </w:rPr>
        <w:t>:</w:t>
      </w:r>
      <w:r w:rsidR="00492B01">
        <w:t xml:space="preserve"> </w:t>
      </w:r>
      <w:r w:rsidR="00492B01" w:rsidRPr="0031723E">
        <w:t>формулировка урока, сообщение цели и плана урока,</w:t>
      </w:r>
    </w:p>
    <w:p w:rsidR="00601F3A" w:rsidRDefault="0092665B" w:rsidP="00AF7CE7">
      <w:pPr>
        <w:tabs>
          <w:tab w:val="left" w:pos="11057"/>
        </w:tabs>
        <w:spacing w:before="100" w:beforeAutospacing="1" w:after="100" w:afterAutospacing="1" w:line="24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3.Актулизация знаний</w:t>
      </w:r>
    </w:p>
    <w:p w:rsidR="00492B01" w:rsidRPr="00492B01" w:rsidRDefault="0092665B" w:rsidP="00D843E1">
      <w:pPr>
        <w:tabs>
          <w:tab w:val="left" w:pos="11057"/>
        </w:tabs>
        <w:spacing w:before="100" w:beforeAutospacing="1" w:after="100" w:afterAutospacing="1" w:line="24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2B01" w:rsidRPr="00492B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классу:</w:t>
      </w:r>
    </w:p>
    <w:p w:rsidR="00492B01" w:rsidRPr="00B71A39" w:rsidRDefault="00492B01" w:rsidP="00D843E1">
      <w:pPr>
        <w:pStyle w:val="a3"/>
        <w:numPr>
          <w:ilvl w:val="2"/>
          <w:numId w:val="22"/>
        </w:numPr>
        <w:tabs>
          <w:tab w:val="left" w:pos="11057"/>
        </w:tabs>
        <w:spacing w:before="100" w:beforeAutospacing="1" w:after="100" w:afterAutospacing="1" w:line="24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39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 явлением мы познакомились на прошлом уроке? (</w:t>
      </w:r>
      <w:r w:rsidRPr="00B71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Взаимодействие тел</w:t>
      </w:r>
      <w:r w:rsidRPr="00B71A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92B01" w:rsidRPr="00B71A39" w:rsidRDefault="00492B01" w:rsidP="00D843E1">
      <w:pPr>
        <w:pStyle w:val="a3"/>
        <w:numPr>
          <w:ilvl w:val="2"/>
          <w:numId w:val="22"/>
        </w:numPr>
        <w:tabs>
          <w:tab w:val="left" w:pos="11057"/>
        </w:tabs>
        <w:spacing w:before="100" w:beforeAutospacing="1" w:after="100" w:afterAutospacing="1" w:line="24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причиной изменения скорости тела? (</w:t>
      </w:r>
      <w:r w:rsidRPr="00B71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Действия тел друг на друга</w:t>
      </w:r>
      <w:r w:rsidRPr="00B71A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92B01" w:rsidRPr="00B71A39" w:rsidRDefault="00492B01" w:rsidP="00D843E1">
      <w:pPr>
        <w:pStyle w:val="a3"/>
        <w:numPr>
          <w:ilvl w:val="2"/>
          <w:numId w:val="22"/>
        </w:numPr>
        <w:tabs>
          <w:tab w:val="left" w:pos="11057"/>
        </w:tabs>
        <w:spacing w:before="100" w:beforeAutospacing="1" w:after="100" w:afterAutospacing="1" w:line="24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действия тел друг на друга? (</w:t>
      </w:r>
      <w:r w:rsidRPr="00B71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Взаимодействием</w:t>
      </w:r>
      <w:r w:rsidRPr="00B71A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71A39" w:rsidRPr="00B71A39" w:rsidRDefault="00492B01" w:rsidP="00D843E1">
      <w:pPr>
        <w:pStyle w:val="a3"/>
        <w:numPr>
          <w:ilvl w:val="2"/>
          <w:numId w:val="22"/>
        </w:numPr>
        <w:tabs>
          <w:tab w:val="left" w:pos="11057"/>
        </w:tabs>
        <w:spacing w:before="100" w:beforeAutospacing="1" w:after="100" w:afterAutospacing="1" w:line="240" w:lineRule="auto"/>
        <w:ind w:left="1701" w:right="850"/>
        <w:rPr>
          <w:rStyle w:val="a7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71A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знаем о взаимодействии? (</w:t>
      </w:r>
      <w:r w:rsidRPr="00B71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 взаимодействии участвуют два тела, оба изменяют </w:t>
      </w:r>
      <w:r w:rsidR="0092665B" w:rsidRPr="00B71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Pr="00B71A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свою скорость</w:t>
      </w:r>
      <w:r w:rsidRPr="00B71A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71A39" w:rsidRPr="00B71A39">
        <w:rPr>
          <w:rStyle w:val="a7"/>
          <w:u w:val="single"/>
        </w:rPr>
        <w:t xml:space="preserve"> </w:t>
      </w:r>
    </w:p>
    <w:p w:rsidR="00B71A39" w:rsidRPr="00B71A39" w:rsidRDefault="00181909" w:rsidP="00181909">
      <w:pPr>
        <w:tabs>
          <w:tab w:val="left" w:pos="11057"/>
        </w:tabs>
        <w:spacing w:before="100" w:beforeAutospacing="1" w:after="100" w:afterAutospacing="1" w:line="24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</w:t>
      </w:r>
      <w:r w:rsidR="00B71A39" w:rsidRPr="00B71A3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изика в литературе:</w:t>
      </w:r>
      <w:r w:rsidR="00B71A39" w:rsidRPr="00B7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известного английского писателя Герберта Уэллса есть фантастический рассказ о том, как некий конторщик творил чудеса. Стоило ему высказать какое-нибудь пожелание, и оно немедленно исполнялось. Однажды, опасаясь </w:t>
      </w:r>
      <w:proofErr w:type="gramStart"/>
      <w:r w:rsidR="00B71A39" w:rsidRPr="00B71A3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явиться</w:t>
      </w:r>
      <w:proofErr w:type="gramEnd"/>
      <w:r w:rsidR="00B71A39" w:rsidRPr="00B7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 на рассвете, он вздумал продлить ночь. Остановить Луну он не решился, так как она слишком далеко, поэтому он решил остановить Землю. «…Он встал в повелительную позу, простер руки над миром и торжественно произнес:</w:t>
      </w:r>
    </w:p>
    <w:p w:rsidR="00B71A39" w:rsidRPr="00B71A39" w:rsidRDefault="00B71A39" w:rsidP="00D843E1">
      <w:pPr>
        <w:tabs>
          <w:tab w:val="num" w:pos="1701"/>
          <w:tab w:val="left" w:pos="11057"/>
        </w:tabs>
        <w:spacing w:before="100" w:beforeAutospacing="1" w:after="100" w:afterAutospacing="1" w:line="24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3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Земля, остановись! Перестань вращаться!</w:t>
      </w:r>
      <w:r w:rsidRPr="00B71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успел он договорить эти слова, как приятели уже летели в пространство со скоростью нескольких дюжин миль в минуту (464 м/с). Вокруг них неслись камни, обломки зданий, металлические предметы разного рода; летела и какая-то несчастная корова, разбившаяся при ударе о землю. Ветер дул со страшной силой. Конторщик не мог даже приподнять голову, чтобы оглядеться вокруг. Все кругом представляло собой одну картину разрушения…»</w:t>
      </w:r>
    </w:p>
    <w:p w:rsidR="00492B01" w:rsidRPr="00B71A39" w:rsidRDefault="00B71A39" w:rsidP="00D843E1">
      <w:pPr>
        <w:tabs>
          <w:tab w:val="num" w:pos="1701"/>
          <w:tab w:val="left" w:pos="11057"/>
        </w:tabs>
        <w:spacing w:before="100" w:beforeAutospacing="1" w:after="100" w:afterAutospacing="1" w:line="24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Объяснить с точки зрения физики случившееся.</w:t>
      </w:r>
    </w:p>
    <w:p w:rsidR="00492B01" w:rsidRDefault="0092665B" w:rsidP="00D843E1">
      <w:pPr>
        <w:tabs>
          <w:tab w:val="left" w:pos="11057"/>
        </w:tabs>
        <w:spacing w:before="100" w:beforeAutospacing="1" w:after="100" w:afterAutospacing="1" w:line="24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5B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 xml:space="preserve">  </w:t>
      </w:r>
      <w:proofErr w:type="gramStart"/>
      <w:r w:rsidR="00492B01" w:rsidRPr="0092665B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Компьютер</w:t>
      </w:r>
      <w:r w:rsidR="00492B01" w:rsidRPr="00926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92B01" w:rsidRPr="0092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(Разобрать пример Лодка-Человек (оба тела изменяют свою скорость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B01" w:rsidRPr="0092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92B01" w:rsidRPr="0092665B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лодка)</w:t>
      </w:r>
      <w:proofErr w:type="gramEnd"/>
    </w:p>
    <w:p w:rsidR="00D212DA" w:rsidRPr="00601F3A" w:rsidRDefault="0092665B" w:rsidP="00D843E1">
      <w:pPr>
        <w:tabs>
          <w:tab w:val="left" w:pos="11057"/>
        </w:tabs>
        <w:spacing w:before="100" w:beforeAutospacing="1" w:after="100" w:afterAutospacing="1" w:line="240" w:lineRule="auto"/>
        <w:ind w:left="1701" w:right="8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4.Новая тема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21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</w:p>
    <w:p w:rsidR="00D212DA" w:rsidRPr="00D212DA" w:rsidRDefault="00D212DA" w:rsidP="00D843E1">
      <w:pPr>
        <w:shd w:val="clear" w:color="auto" w:fill="FFFFFF"/>
        <w:tabs>
          <w:tab w:val="left" w:pos="11057"/>
        </w:tabs>
        <w:spacing w:before="100" w:beforeAutospacing="1" w:after="0" w:line="36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на </w:t>
      </w:r>
      <w:bookmarkStart w:id="0" w:name="YANDEX_22"/>
      <w:bookmarkEnd w:id="0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уроке  мы будем говорить о таком физическом понятии как </w:t>
      </w:r>
      <w:bookmarkStart w:id="1" w:name="YANDEX_23"/>
      <w:bookmarkEnd w:id="1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масса</w:t>
      </w:r>
      <w:proofErr w:type="gramStart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Запишем тему </w:t>
      </w:r>
      <w:bookmarkStart w:id="2" w:name="YANDEX_24"/>
      <w:bookmarkEnd w:id="2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урока  «Взаимодействие </w:t>
      </w:r>
      <w:bookmarkStart w:id="3" w:name="YANDEX_25"/>
      <w:bookmarkEnd w:id="3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тел . </w:t>
      </w:r>
      <w:bookmarkStart w:id="4" w:name="YANDEX_26"/>
      <w:bookmarkEnd w:id="4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Масса ». </w:t>
      </w:r>
    </w:p>
    <w:p w:rsidR="00D212DA" w:rsidRPr="00601F3A" w:rsidRDefault="00D212DA" w:rsidP="00D843E1">
      <w:pPr>
        <w:pStyle w:val="a3"/>
        <w:numPr>
          <w:ilvl w:val="0"/>
          <w:numId w:val="30"/>
        </w:numPr>
        <w:shd w:val="clear" w:color="auto" w:fill="FFFFFF"/>
        <w:tabs>
          <w:tab w:val="left" w:pos="11057"/>
        </w:tabs>
        <w:spacing w:before="100" w:beforeAutospacing="1" w:after="0" w:line="360" w:lineRule="auto"/>
        <w:ind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 опытов;</w:t>
      </w:r>
    </w:p>
    <w:p w:rsidR="00D212DA" w:rsidRPr="00D212DA" w:rsidRDefault="00D212DA" w:rsidP="00D843E1">
      <w:pPr>
        <w:shd w:val="clear" w:color="auto" w:fill="FFFFFF"/>
        <w:tabs>
          <w:tab w:val="num" w:pos="1701"/>
          <w:tab w:val="left" w:pos="11057"/>
        </w:tabs>
        <w:spacing w:before="100" w:beforeAutospacing="1" w:after="0" w:line="360" w:lineRule="auto"/>
        <w:ind w:left="1701" w:right="8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12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Демонстрация опыта с тележками</w:t>
      </w:r>
      <w:r w:rsidRPr="00D212D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D212DA" w:rsidRPr="00D212DA" w:rsidRDefault="00D212DA" w:rsidP="00D843E1">
      <w:pPr>
        <w:shd w:val="clear" w:color="auto" w:fill="FFFFFF"/>
        <w:tabs>
          <w:tab w:val="num" w:pos="1701"/>
          <w:tab w:val="left" w:pos="11057"/>
        </w:tabs>
        <w:spacing w:before="100" w:beforeAutospacing="1" w:after="0" w:line="36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Прежде, чем перейти к изложению нового материала, демонстрируется опыт с тележками. В первом опыте, когда мы рассматриваем систему «те</w:t>
      </w: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лежка - пластинка» механическое движение не возникает</w:t>
      </w:r>
      <w:r w:rsidR="00601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12DA" w:rsidRPr="00D212DA" w:rsidRDefault="00D212DA" w:rsidP="00D843E1">
      <w:pPr>
        <w:tabs>
          <w:tab w:val="num" w:pos="1701"/>
          <w:tab w:val="left" w:pos="11057"/>
        </w:tabs>
        <w:spacing w:before="100" w:beforeAutospacing="1" w:after="0" w:line="36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75100" cy="800100"/>
            <wp:effectExtent l="19050" t="0" r="6350" b="0"/>
            <wp:docPr id="16" name="Рисунок 5" descr="http://oo20.mail.yandex.net/static/1e10ed6c3cbe4efc96206e8b4e580bda/tmpEXraSU_html_m5ff289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o20.mail.yandex.net/static/1e10ed6c3cbe4efc96206e8b4e580bda/tmpEXraSU_html_m5ff2894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F3A" w:rsidRPr="00AF7CE7" w:rsidRDefault="00D212DA" w:rsidP="00AF7CE7">
      <w:pPr>
        <w:tabs>
          <w:tab w:val="num" w:pos="1701"/>
          <w:tab w:val="left" w:pos="11057"/>
        </w:tabs>
        <w:spacing w:after="0" w:line="24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взаимодействии двух тележек и пластинки мы наблюдаем возник</w:t>
      </w: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новение механического движения у двух тележек.</w:t>
      </w:r>
      <w:r w:rsidRPr="00D2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12DA" w:rsidRPr="00D212DA" w:rsidRDefault="00D212DA" w:rsidP="00D843E1">
      <w:pPr>
        <w:shd w:val="clear" w:color="auto" w:fill="FFFFFF"/>
        <w:tabs>
          <w:tab w:val="num" w:pos="1701"/>
          <w:tab w:val="left" w:pos="11057"/>
        </w:tabs>
        <w:spacing w:before="100" w:beforeAutospacing="1" w:after="0" w:line="36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Делая разными грузы на тележках, мы замечаем, что они приобретают различные скорости.</w:t>
      </w:r>
    </w:p>
    <w:p w:rsidR="00D212DA" w:rsidRPr="00D212DA" w:rsidRDefault="00D212DA" w:rsidP="00D843E1">
      <w:pPr>
        <w:shd w:val="clear" w:color="auto" w:fill="FFFFFF"/>
        <w:tabs>
          <w:tab w:val="num" w:pos="1701"/>
          <w:tab w:val="left" w:pos="11057"/>
        </w:tabs>
        <w:spacing w:before="100" w:beforeAutospacing="1" w:after="0" w:line="36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Главный вывод: </w:t>
      </w:r>
      <w:r w:rsidRPr="00D212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взаимодействие тел приводит к изменению их скоро</w:t>
      </w:r>
      <w:r w:rsidRPr="00D212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стей.</w:t>
      </w: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Причем, скорости изменяются по-разному. Если </w:t>
      </w:r>
      <w:bookmarkStart w:id="5" w:name="YANDEX_27"/>
      <w:bookmarkEnd w:id="5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тело  при взаимодей</w:t>
      </w: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ствии </w:t>
      </w:r>
      <w:proofErr w:type="gramStart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</w:t>
      </w:r>
      <w:proofErr w:type="gramEnd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меньше изменяет свою скорость, то говорят, что оно </w:t>
      </w:r>
      <w:r w:rsidRPr="00D212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более инертно.</w:t>
      </w:r>
    </w:p>
    <w:p w:rsidR="00D212DA" w:rsidRPr="00601F3A" w:rsidRDefault="00D212DA" w:rsidP="00D843E1">
      <w:pPr>
        <w:pStyle w:val="a3"/>
        <w:numPr>
          <w:ilvl w:val="0"/>
          <w:numId w:val="30"/>
        </w:numPr>
        <w:shd w:val="clear" w:color="auto" w:fill="FFFFFF"/>
        <w:tabs>
          <w:tab w:val="left" w:pos="11057"/>
        </w:tabs>
        <w:spacing w:before="100" w:beforeAutospacing="1" w:after="0" w:line="360" w:lineRule="auto"/>
        <w:ind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раскрытие содержания инертности </w:t>
      </w:r>
      <w:bookmarkStart w:id="6" w:name="YANDEX_28"/>
      <w:bookmarkEnd w:id="6"/>
      <w:r w:rsidRPr="00601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тел</w:t>
      </w:r>
      <w:proofErr w:type="gramStart"/>
      <w:r w:rsidRPr="00601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;</w:t>
      </w:r>
      <w:proofErr w:type="gramEnd"/>
    </w:p>
    <w:p w:rsidR="00D212DA" w:rsidRPr="00D212DA" w:rsidRDefault="00D212DA" w:rsidP="00D843E1">
      <w:pPr>
        <w:shd w:val="clear" w:color="auto" w:fill="FFFFFF"/>
        <w:tabs>
          <w:tab w:val="num" w:pos="1701"/>
          <w:tab w:val="left" w:pos="11057"/>
        </w:tabs>
        <w:spacing w:before="100" w:beforeAutospacing="1" w:after="0" w:line="36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проведенных опытов можно сделать вывод, что </w:t>
      </w:r>
      <w:bookmarkStart w:id="7" w:name="YANDEX_29"/>
      <w:bookmarkEnd w:id="7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тела  большей </w:t>
      </w:r>
      <w:bookmarkStart w:id="8" w:name="YANDEX_30"/>
      <w:bookmarkEnd w:id="8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массы  более инертны, чем </w:t>
      </w:r>
      <w:bookmarkStart w:id="9" w:name="YANDEX_31"/>
      <w:bookmarkEnd w:id="9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тела  меньшей </w:t>
      </w:r>
      <w:bookmarkStart w:id="10" w:name="YANDEX_32"/>
      <w:bookmarkEnd w:id="10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массы</w:t>
      </w:r>
      <w:proofErr w:type="gramStart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</w:p>
    <w:p w:rsidR="00D212DA" w:rsidRPr="00D212DA" w:rsidRDefault="00D212DA" w:rsidP="00D843E1">
      <w:pPr>
        <w:shd w:val="clear" w:color="auto" w:fill="FFFFFF"/>
        <w:tabs>
          <w:tab w:val="num" w:pos="1701"/>
          <w:tab w:val="left" w:pos="11057"/>
        </w:tabs>
        <w:spacing w:before="100" w:beforeAutospacing="1" w:after="0" w:line="36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Инертност</w:t>
      </w:r>
      <w:r w:rsidRPr="00D212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ь — </w:t>
      </w: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свойство, состоящее в том, что для изменения скорости </w:t>
      </w:r>
      <w:bookmarkStart w:id="11" w:name="YANDEX_33"/>
      <w:bookmarkEnd w:id="11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тела  на заданную величи</w:t>
      </w: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ну необходимо, чтобы действие на него другого </w:t>
      </w:r>
      <w:bookmarkStart w:id="12" w:name="YANDEX_34"/>
      <w:bookmarkEnd w:id="12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тела  дли</w:t>
      </w: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лось некоторое время. Чем это время больше, тем инертнее </w:t>
      </w:r>
      <w:bookmarkStart w:id="13" w:name="YANDEX_35"/>
      <w:bookmarkEnd w:id="13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тело</w:t>
      </w:r>
      <w:proofErr w:type="gramStart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Инертность присуща всем </w:t>
      </w:r>
      <w:bookmarkStart w:id="14" w:name="YANDEX_36"/>
      <w:bookmarkEnd w:id="14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телам .</w:t>
      </w:r>
    </w:p>
    <w:p w:rsidR="00D212DA" w:rsidRPr="00D212DA" w:rsidRDefault="00D212DA" w:rsidP="00D843E1">
      <w:pPr>
        <w:shd w:val="clear" w:color="auto" w:fill="FFFFFF"/>
        <w:tabs>
          <w:tab w:val="num" w:pos="1701"/>
          <w:tab w:val="left" w:pos="11057"/>
        </w:tabs>
        <w:spacing w:before="100" w:beforeAutospacing="1" w:after="0" w:line="36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количественного сравнения инертности различных </w:t>
      </w:r>
      <w:bookmarkStart w:id="15" w:name="YANDEX_37"/>
      <w:bookmarkEnd w:id="15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тел  используют физическую величину, которая называется </w:t>
      </w:r>
      <w:bookmarkStart w:id="16" w:name="YANDEX_38"/>
      <w:bookmarkEnd w:id="16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массой</w:t>
      </w:r>
      <w:proofErr w:type="gramStart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212DA" w:rsidRPr="00601F3A" w:rsidRDefault="00D212DA" w:rsidP="00D843E1">
      <w:pPr>
        <w:pStyle w:val="a3"/>
        <w:numPr>
          <w:ilvl w:val="0"/>
          <w:numId w:val="30"/>
        </w:numPr>
        <w:shd w:val="clear" w:color="auto" w:fill="FFFFFF"/>
        <w:tabs>
          <w:tab w:val="left" w:pos="11057"/>
        </w:tabs>
        <w:spacing w:before="100" w:beforeAutospacing="1" w:after="0" w:line="360" w:lineRule="auto"/>
        <w:ind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раскрытие содержания физического понятия - </w:t>
      </w:r>
      <w:bookmarkStart w:id="17" w:name="YANDEX_39"/>
      <w:bookmarkEnd w:id="17"/>
      <w:r w:rsidRPr="00601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массы</w:t>
      </w:r>
      <w:proofErr w:type="gramStart"/>
      <w:r w:rsidRPr="00601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;</w:t>
      </w:r>
      <w:proofErr w:type="gramEnd"/>
    </w:p>
    <w:p w:rsidR="00D212DA" w:rsidRPr="00D212DA" w:rsidRDefault="00D212DA" w:rsidP="00D843E1">
      <w:pPr>
        <w:shd w:val="clear" w:color="auto" w:fill="FFFFFF"/>
        <w:tabs>
          <w:tab w:val="num" w:pos="1701"/>
          <w:tab w:val="left" w:pos="11057"/>
        </w:tabs>
        <w:spacing w:before="100" w:beforeAutospacing="1" w:after="0" w:line="36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bookmarkStart w:id="18" w:name="YANDEX_40"/>
      <w:bookmarkEnd w:id="18"/>
      <w:r w:rsidRPr="00D212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масса  - это мера инертности </w:t>
      </w:r>
      <w:bookmarkStart w:id="19" w:name="YANDEX_41"/>
      <w:bookmarkEnd w:id="19"/>
      <w:r w:rsidRPr="00D212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тел</w:t>
      </w:r>
      <w:proofErr w:type="gramStart"/>
      <w:r w:rsidRPr="00D212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.</w:t>
      </w:r>
      <w:proofErr w:type="gramEnd"/>
      <w:r w:rsidRPr="00D212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инертность - свойство присущее всем материальным объектам (материаль</w:t>
      </w: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точкам).</w:t>
      </w:r>
    </w:p>
    <w:p w:rsidR="00D212DA" w:rsidRPr="00D212DA" w:rsidRDefault="00D212DA" w:rsidP="00D843E1">
      <w:pPr>
        <w:shd w:val="clear" w:color="auto" w:fill="FFFFFF"/>
        <w:tabs>
          <w:tab w:val="num" w:pos="1701"/>
          <w:tab w:val="left" w:pos="11057"/>
        </w:tabs>
        <w:spacing w:before="100" w:beforeAutospacing="1" w:after="0" w:line="36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больше </w:t>
      </w:r>
      <w:bookmarkStart w:id="20" w:name="YANDEX_42"/>
      <w:bookmarkEnd w:id="20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масса  </w:t>
      </w:r>
      <w:bookmarkStart w:id="21" w:name="YANDEX_43"/>
      <w:bookmarkEnd w:id="21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тела</w:t>
      </w:r>
      <w:proofErr w:type="gramStart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 меньше изменяется его скорость под действием определенного другого </w:t>
      </w:r>
      <w:bookmarkStart w:id="22" w:name="YANDEX_44"/>
      <w:bookmarkEnd w:id="22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тела .</w:t>
      </w:r>
    </w:p>
    <w:p w:rsidR="00D212DA" w:rsidRPr="00D212DA" w:rsidRDefault="00D212DA" w:rsidP="00D843E1">
      <w:pPr>
        <w:shd w:val="clear" w:color="auto" w:fill="FFFFFF"/>
        <w:tabs>
          <w:tab w:val="num" w:pos="1701"/>
          <w:tab w:val="left" w:pos="11057"/>
        </w:tabs>
        <w:spacing w:before="100" w:beforeAutospacing="1" w:after="0" w:line="36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Зная </w:t>
      </w:r>
      <w:bookmarkStart w:id="23" w:name="YANDEX_45"/>
      <w:bookmarkEnd w:id="23"/>
      <w:r w:rsidRPr="00D2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массу  одного из </w:t>
      </w:r>
      <w:bookmarkStart w:id="24" w:name="YANDEX_46"/>
      <w:bookmarkEnd w:id="24"/>
      <w:r w:rsidRPr="00D212D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тел</w:t>
      </w:r>
      <w:proofErr w:type="gramStart"/>
      <w:r w:rsidRPr="00D212DA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D2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всегда можем оценить </w:t>
      </w:r>
      <w:bookmarkStart w:id="25" w:name="YANDEX_47"/>
      <w:bookmarkEnd w:id="25"/>
      <w:r w:rsidRPr="00D212D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массу  другого:</w:t>
      </w:r>
    </w:p>
    <w:p w:rsidR="00D212DA" w:rsidRPr="00D212DA" w:rsidRDefault="00D212DA" w:rsidP="00D843E1">
      <w:pPr>
        <w:shd w:val="clear" w:color="auto" w:fill="FFFFFF"/>
        <w:tabs>
          <w:tab w:val="num" w:pos="1701"/>
          <w:tab w:val="left" w:pos="11057"/>
        </w:tabs>
        <w:spacing w:before="100" w:beforeAutospacing="1" w:after="0" w:line="36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если при взаимодействии скорости </w:t>
      </w:r>
      <w:bookmarkStart w:id="26" w:name="YANDEX_48"/>
      <w:bookmarkEnd w:id="26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тел  меняются одинаково, то </w:t>
      </w:r>
      <w:bookmarkStart w:id="27" w:name="YANDEX_49"/>
      <w:bookmarkEnd w:id="27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массы  </w:t>
      </w:r>
      <w:bookmarkStart w:id="28" w:name="YANDEX_50"/>
      <w:bookmarkEnd w:id="28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тел  равны.</w:t>
      </w:r>
    </w:p>
    <w:p w:rsidR="00D212DA" w:rsidRPr="00D212DA" w:rsidRDefault="00D212DA" w:rsidP="00D843E1">
      <w:pPr>
        <w:shd w:val="clear" w:color="auto" w:fill="FFFFFF"/>
        <w:tabs>
          <w:tab w:val="num" w:pos="1701"/>
          <w:tab w:val="left" w:pos="11057"/>
        </w:tabs>
        <w:spacing w:before="100" w:beforeAutospacing="1" w:after="0" w:line="36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если нет, то </w:t>
      </w:r>
      <w:bookmarkStart w:id="29" w:name="YANDEX_51"/>
      <w:bookmarkEnd w:id="29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массу  второго </w:t>
      </w:r>
      <w:bookmarkStart w:id="30" w:name="YANDEX_52"/>
      <w:bookmarkEnd w:id="30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тела  можно вычислить из соотноше</w:t>
      </w: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скоростей.</w:t>
      </w:r>
    </w:p>
    <w:p w:rsidR="00D212DA" w:rsidRPr="00D212DA" w:rsidRDefault="00D212DA" w:rsidP="00D843E1">
      <w:pPr>
        <w:shd w:val="clear" w:color="auto" w:fill="FFFFFF"/>
        <w:tabs>
          <w:tab w:val="num" w:pos="1701"/>
          <w:tab w:val="left" w:pos="11057"/>
        </w:tabs>
        <w:spacing w:before="100" w:beforeAutospacing="1" w:after="0" w:line="36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Следует знать, что любое </w:t>
      </w:r>
      <w:bookmarkStart w:id="31" w:name="YANDEX_53"/>
      <w:bookmarkEnd w:id="31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тело</w:t>
      </w:r>
      <w:proofErr w:type="gramStart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Земля, человек, книга, муравей и т.д. — обладает </w:t>
      </w:r>
      <w:bookmarkStart w:id="32" w:name="YANDEX_54"/>
      <w:bookmarkEnd w:id="32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массой</w:t>
      </w:r>
      <w:proofErr w:type="gramStart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</w:p>
    <w:p w:rsidR="009B20CF" w:rsidRDefault="00D212DA" w:rsidP="00AF7CE7">
      <w:pPr>
        <w:shd w:val="clear" w:color="auto" w:fill="FFFFFF"/>
        <w:tabs>
          <w:tab w:val="num" w:pos="1701"/>
          <w:tab w:val="left" w:pos="11057"/>
        </w:tabs>
        <w:spacing w:before="100" w:beforeAutospacing="1" w:after="0" w:line="36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bookmarkStart w:id="33" w:name="YANDEX_55"/>
      <w:bookmarkEnd w:id="33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единицу  </w:t>
      </w:r>
      <w:bookmarkStart w:id="34" w:name="YANDEX_56"/>
      <w:bookmarkEnd w:id="34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массы  в системе СИ принят килограмм (1 кг). Килограмм — это </w:t>
      </w:r>
      <w:bookmarkStart w:id="35" w:name="YANDEX_57"/>
      <w:bookmarkEnd w:id="35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масса  эталона, эталон </w:t>
      </w:r>
      <w:bookmarkStart w:id="36" w:name="YANDEX_58"/>
      <w:bookmarkEnd w:id="36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массы  хранится в </w:t>
      </w:r>
      <w:proofErr w:type="gramStart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Севре во Франции. Копии эталона хранятся в разных странах.</w:t>
      </w:r>
    </w:p>
    <w:p w:rsidR="00D212DA" w:rsidRPr="00D212DA" w:rsidRDefault="00D212DA" w:rsidP="00D843E1">
      <w:pPr>
        <w:shd w:val="clear" w:color="auto" w:fill="FFFFFF"/>
        <w:tabs>
          <w:tab w:val="num" w:pos="1701"/>
          <w:tab w:val="left" w:pos="11057"/>
        </w:tabs>
        <w:spacing w:before="100" w:beforeAutospacing="1" w:after="0" w:line="36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Производные </w:t>
      </w:r>
      <w:bookmarkStart w:id="37" w:name="YANDEX_59"/>
      <w:bookmarkEnd w:id="37"/>
      <w:r w:rsidRPr="00D2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единицы  </w:t>
      </w:r>
      <w:bookmarkStart w:id="38" w:name="YANDEX_60"/>
      <w:bookmarkEnd w:id="38"/>
      <w:r w:rsidRPr="00D212D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массы  — грамм, центнер, тонна.</w:t>
      </w:r>
    </w:p>
    <w:p w:rsidR="00D212DA" w:rsidRPr="00D212DA" w:rsidRDefault="00D212DA" w:rsidP="00D843E1">
      <w:pPr>
        <w:shd w:val="clear" w:color="auto" w:fill="FFFFFF"/>
        <w:tabs>
          <w:tab w:val="num" w:pos="1701"/>
          <w:tab w:val="left" w:pos="11057"/>
        </w:tabs>
        <w:spacing w:before="100" w:beforeAutospacing="1" w:after="0" w:line="36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1г = 0,001кг</w:t>
      </w:r>
    </w:p>
    <w:p w:rsidR="00D212DA" w:rsidRPr="00D212DA" w:rsidRDefault="00D212DA" w:rsidP="00D843E1">
      <w:pPr>
        <w:shd w:val="clear" w:color="auto" w:fill="FFFFFF"/>
        <w:tabs>
          <w:tab w:val="num" w:pos="1701"/>
          <w:tab w:val="left" w:pos="11057"/>
        </w:tabs>
        <w:spacing w:before="100" w:beforeAutospacing="1" w:after="0" w:line="36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1т = 1000кг</w:t>
      </w:r>
    </w:p>
    <w:p w:rsidR="00D212DA" w:rsidRPr="00D212DA" w:rsidRDefault="00D212DA" w:rsidP="00D843E1">
      <w:pPr>
        <w:shd w:val="clear" w:color="auto" w:fill="FFFFFF"/>
        <w:tabs>
          <w:tab w:val="num" w:pos="1701"/>
          <w:tab w:val="left" w:pos="11057"/>
        </w:tabs>
        <w:spacing w:before="100" w:beforeAutospacing="1" w:after="0" w:line="36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1мг = 0,000001кг</w:t>
      </w:r>
    </w:p>
    <w:p w:rsidR="00D212DA" w:rsidRPr="00D212DA" w:rsidRDefault="00D212DA" w:rsidP="00D843E1">
      <w:pPr>
        <w:shd w:val="clear" w:color="auto" w:fill="FFFFFF"/>
        <w:tabs>
          <w:tab w:val="num" w:pos="1701"/>
          <w:tab w:val="left" w:pos="11057"/>
        </w:tabs>
        <w:spacing w:before="100" w:beforeAutospacing="1" w:after="0" w:line="36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1ц= 100кг</w:t>
      </w:r>
    </w:p>
    <w:p w:rsidR="00D212DA" w:rsidRPr="00D212DA" w:rsidRDefault="00D212DA" w:rsidP="00D843E1">
      <w:pPr>
        <w:shd w:val="clear" w:color="auto" w:fill="FFFFFF"/>
        <w:tabs>
          <w:tab w:val="num" w:pos="1701"/>
          <w:tab w:val="left" w:pos="11057"/>
        </w:tabs>
        <w:spacing w:before="100" w:beforeAutospacing="1" w:after="0" w:line="36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YANDEX_61"/>
      <w:bookmarkEnd w:id="39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Масса  в физике обозначается буквой </w:t>
      </w:r>
      <w:proofErr w:type="gramStart"/>
      <w:r w:rsidRPr="00D212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D212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D212DA" w:rsidRPr="009B20CF" w:rsidRDefault="00D212DA" w:rsidP="00D843E1">
      <w:pPr>
        <w:pStyle w:val="a3"/>
        <w:numPr>
          <w:ilvl w:val="0"/>
          <w:numId w:val="30"/>
        </w:numPr>
        <w:shd w:val="clear" w:color="auto" w:fill="FFFFFF"/>
        <w:tabs>
          <w:tab w:val="left" w:pos="11057"/>
        </w:tabs>
        <w:spacing w:before="100" w:beforeAutospacing="1" w:after="0" w:line="360" w:lineRule="auto"/>
        <w:ind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YANDEX_62"/>
      <w:bookmarkEnd w:id="40"/>
      <w:r w:rsidRPr="009B2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измерение </w:t>
      </w:r>
      <w:bookmarkStart w:id="41" w:name="YANDEX_68"/>
      <w:bookmarkEnd w:id="41"/>
      <w:r w:rsidRPr="009B2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массы  </w:t>
      </w:r>
      <w:bookmarkStart w:id="42" w:name="YANDEX_69"/>
      <w:bookmarkEnd w:id="42"/>
      <w:r w:rsidRPr="009B2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тела</w:t>
      </w:r>
      <w:proofErr w:type="gramStart"/>
      <w:r w:rsidRPr="009B2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:</w:t>
      </w:r>
      <w:proofErr w:type="gramEnd"/>
    </w:p>
    <w:p w:rsidR="00D212DA" w:rsidRPr="00D212DA" w:rsidRDefault="00D212DA" w:rsidP="00D843E1">
      <w:pPr>
        <w:shd w:val="clear" w:color="auto" w:fill="FFFFFF"/>
        <w:tabs>
          <w:tab w:val="left" w:pos="11057"/>
        </w:tabs>
        <w:spacing w:before="100" w:beforeAutospacing="1" w:after="0" w:line="360" w:lineRule="auto"/>
        <w:ind w:left="1701" w:right="8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12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 взаимодействию </w:t>
      </w:r>
      <w:bookmarkStart w:id="43" w:name="YANDEX_70"/>
      <w:bookmarkEnd w:id="43"/>
      <w:r w:rsidRPr="009B20C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 тел </w:t>
      </w:r>
    </w:p>
    <w:p w:rsidR="00D212DA" w:rsidRDefault="00D212DA" w:rsidP="00D843E1">
      <w:pPr>
        <w:shd w:val="clear" w:color="auto" w:fill="FFFFFF"/>
        <w:tabs>
          <w:tab w:val="num" w:pos="1701"/>
          <w:tab w:val="left" w:pos="11057"/>
        </w:tabs>
        <w:spacing w:before="100" w:beforeAutospacing="1" w:after="0" w:line="360" w:lineRule="auto"/>
        <w:ind w:left="1701"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взаимодействию </w:t>
      </w:r>
      <w:bookmarkStart w:id="44" w:name="YANDEX_71"/>
      <w:bookmarkEnd w:id="44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тела  </w:t>
      </w:r>
      <w:bookmarkStart w:id="45" w:name="YANDEX_72"/>
      <w:bookmarkEnd w:id="45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массой  </w:t>
      </w:r>
      <w:r w:rsidRPr="00D212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</w:t>
      </w: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т </w:t>
      </w: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эталоном </w:t>
      </w:r>
      <w:proofErr w:type="gramStart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bookmarkStart w:id="46" w:name="YANDEX_73"/>
      <w:bookmarkEnd w:id="46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телом  известной </w:t>
      </w:r>
      <w:bookmarkStart w:id="47" w:name="YANDEX_74"/>
      <w:bookmarkEnd w:id="47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массы ) </w:t>
      </w:r>
      <w:r w:rsidRPr="00D212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</w:t>
      </w:r>
      <w:proofErr w:type="spellStart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эт</w:t>
      </w:r>
      <w:proofErr w:type="spellEnd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первоначально покоящихся </w:t>
      </w:r>
      <w:bookmarkStart w:id="48" w:name="YANDEX_75"/>
      <w:bookmarkEnd w:id="48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тел  отношение </w:t>
      </w:r>
      <w:bookmarkStart w:id="49" w:name="YANDEX_76"/>
      <w:bookmarkEnd w:id="49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масс  обратно пропорционально приобретенным скоростям:</w:t>
      </w:r>
    </w:p>
    <w:p w:rsidR="00D212DA" w:rsidRPr="00D212DA" w:rsidRDefault="009B20CF" w:rsidP="00D843E1">
      <w:pPr>
        <w:shd w:val="clear" w:color="auto" w:fill="FFFFFF"/>
        <w:tabs>
          <w:tab w:val="num" w:pos="1701"/>
          <w:tab w:val="left" w:pos="11057"/>
        </w:tabs>
        <w:spacing w:before="100" w:beforeAutospacing="1" w:after="0" w:line="360" w:lineRule="auto"/>
        <w:ind w:left="1701" w:right="8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B20C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Компьютер</w:t>
      </w:r>
    </w:p>
    <w:p w:rsidR="00D212DA" w:rsidRPr="00D212DA" w:rsidRDefault="009B20CF" w:rsidP="00D843E1">
      <w:pPr>
        <w:shd w:val="clear" w:color="auto" w:fill="FFFFFF"/>
        <w:tabs>
          <w:tab w:val="left" w:pos="11057"/>
        </w:tabs>
        <w:spacing w:before="100" w:beforeAutospacing="1" w:after="0" w:line="360" w:lineRule="auto"/>
        <w:ind w:left="1701" w:right="8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 помощью рычажных весов</w:t>
      </w:r>
    </w:p>
    <w:p w:rsidR="00D212DA" w:rsidRPr="00D212DA" w:rsidRDefault="00D212DA" w:rsidP="00D843E1">
      <w:pPr>
        <w:shd w:val="clear" w:color="auto" w:fill="FFFFFF"/>
        <w:tabs>
          <w:tab w:val="num" w:pos="1701"/>
          <w:tab w:val="left" w:pos="11057"/>
        </w:tabs>
        <w:spacing w:before="100" w:beforeAutospacing="1" w:after="0" w:line="36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простым средством для взвешивания являются рычажные и пружинные весы. </w:t>
      </w:r>
    </w:p>
    <w:p w:rsidR="00D212DA" w:rsidRPr="00D212DA" w:rsidRDefault="00D212DA" w:rsidP="00D843E1">
      <w:pPr>
        <w:shd w:val="clear" w:color="auto" w:fill="FFFFFF"/>
        <w:tabs>
          <w:tab w:val="num" w:pos="1701"/>
          <w:tab w:val="left" w:pos="11057"/>
        </w:tabs>
        <w:spacing w:before="100" w:beforeAutospacing="1" w:after="0" w:line="36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взвешива</w:t>
      </w: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нии сравниваются силы, с которыми Земля притягивает взвешиваемое </w:t>
      </w:r>
      <w:bookmarkStart w:id="50" w:name="YANDEX_77"/>
      <w:bookmarkEnd w:id="50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тело  и эталон - гирю. Для этого применяют равноплечие весы с двумя чашками. К рычажным весам всегда прилагается набор гирь, </w:t>
      </w:r>
      <w:bookmarkStart w:id="51" w:name="YANDEX_78"/>
      <w:bookmarkEnd w:id="51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массы  которых известны. Главной частью рычажных весов является коромысло. </w:t>
      </w:r>
    </w:p>
    <w:p w:rsidR="00D212DA" w:rsidRDefault="00D212DA" w:rsidP="00D843E1">
      <w:pPr>
        <w:shd w:val="clear" w:color="auto" w:fill="FFFFFF"/>
        <w:tabs>
          <w:tab w:val="num" w:pos="1701"/>
          <w:tab w:val="left" w:pos="11057"/>
        </w:tabs>
        <w:spacing w:before="100" w:beforeAutospacing="1" w:after="0" w:line="360" w:lineRule="auto"/>
        <w:ind w:left="1701"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Принцип взвешивания на рычажных весах заключается в уравновеши</w:t>
      </w: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вании. В состоянии равновесия суммарная </w:t>
      </w:r>
      <w:bookmarkStart w:id="52" w:name="YANDEX_79"/>
      <w:bookmarkEnd w:id="52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масса  гирь известной </w:t>
      </w:r>
      <w:bookmarkStart w:id="53" w:name="YANDEX_80"/>
      <w:bookmarkEnd w:id="53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массы  рав</w:t>
      </w: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 </w:t>
      </w:r>
      <w:bookmarkStart w:id="54" w:name="YANDEX_81"/>
      <w:bookmarkEnd w:id="54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массе  взвешиваемого </w:t>
      </w:r>
      <w:bookmarkStart w:id="55" w:name="YANDEX_82"/>
      <w:bookmarkEnd w:id="55"/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тела  весы считаются в равновесии, если стрел</w:t>
      </w:r>
      <w:r w:rsidRPr="00D2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совершая колебания, отклоняется от «нулевой отметки» влево и вправо на одинаковое число делений.</w:t>
      </w:r>
    </w:p>
    <w:p w:rsidR="009B20CF" w:rsidRPr="00D212DA" w:rsidRDefault="009B20CF" w:rsidP="00D843E1">
      <w:pPr>
        <w:shd w:val="clear" w:color="auto" w:fill="FFFFFF"/>
        <w:tabs>
          <w:tab w:val="num" w:pos="1701"/>
          <w:tab w:val="left" w:pos="11057"/>
        </w:tabs>
        <w:spacing w:before="100" w:beforeAutospacing="1" w:after="0" w:line="360" w:lineRule="auto"/>
        <w:ind w:left="1701" w:right="8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B20C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Компьютер</w:t>
      </w:r>
    </w:p>
    <w:p w:rsidR="009B20CF" w:rsidRPr="009B20CF" w:rsidRDefault="009B20CF" w:rsidP="00D843E1">
      <w:pPr>
        <w:tabs>
          <w:tab w:val="left" w:pos="11057"/>
        </w:tabs>
        <w:spacing w:before="100" w:beforeAutospacing="1" w:after="100" w:afterAutospacing="1" w:line="240" w:lineRule="auto"/>
        <w:ind w:left="1701" w:right="8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Вычисление по законам физики</w:t>
      </w:r>
    </w:p>
    <w:p w:rsidR="00B71A39" w:rsidRDefault="00B71A39" w:rsidP="00D843E1">
      <w:pPr>
        <w:tabs>
          <w:tab w:val="left" w:pos="11057"/>
        </w:tabs>
        <w:spacing w:before="100" w:beforeAutospacing="1" w:after="100" w:afterAutospacing="1" w:line="24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формулы (такой способ применяют при вычислении масс планет, звезд и т. д.). Этот способ будем изучать в старших классах.</w:t>
      </w:r>
    </w:p>
    <w:p w:rsidR="009B20CF" w:rsidRPr="00AF7CE7" w:rsidRDefault="009B20CF" w:rsidP="00AF7CE7">
      <w:pPr>
        <w:shd w:val="clear" w:color="auto" w:fill="FFFFFF"/>
        <w:tabs>
          <w:tab w:val="num" w:pos="1701"/>
          <w:tab w:val="left" w:pos="11057"/>
        </w:tabs>
        <w:spacing w:before="100" w:beforeAutospacing="1" w:after="0" w:line="360" w:lineRule="auto"/>
        <w:ind w:left="1701" w:right="8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B20C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Компьютер</w:t>
      </w:r>
    </w:p>
    <w:p w:rsidR="00492B01" w:rsidRDefault="00AD3730" w:rsidP="00D843E1">
      <w:pPr>
        <w:tabs>
          <w:tab w:val="left" w:pos="11057"/>
        </w:tabs>
        <w:spacing w:before="100" w:beforeAutospacing="1" w:after="100" w:afterAutospacing="1" w:line="240" w:lineRule="auto"/>
        <w:ind w:left="1701" w:right="8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492B01" w:rsidRPr="00492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Закрепление </w:t>
      </w:r>
    </w:p>
    <w:p w:rsidR="00AD3730" w:rsidRDefault="00AD3730" w:rsidP="00D843E1">
      <w:pPr>
        <w:pStyle w:val="a6"/>
        <w:tabs>
          <w:tab w:val="left" w:pos="11057"/>
        </w:tabs>
        <w:ind w:left="1701"/>
      </w:pPr>
      <w:r>
        <w:t>Определите по скорости взаимодействующих тел их сравнительную массу.</w:t>
      </w:r>
    </w:p>
    <w:p w:rsidR="00AD3730" w:rsidRDefault="00AD3730" w:rsidP="00D843E1">
      <w:pPr>
        <w:pStyle w:val="a6"/>
        <w:tabs>
          <w:tab w:val="left" w:pos="11057"/>
        </w:tabs>
        <w:ind w:left="1701"/>
      </w:pPr>
      <w:r>
        <w:rPr>
          <w:rStyle w:val="a7"/>
        </w:rPr>
        <w:t>Опыт 1:</w:t>
      </w:r>
      <w:r>
        <w:t>  На две тележки, скрепленные между собой с помощью пружины, помещены грузы неизвестной массы. После разрезания нити тележки разъезжаются в разные стороны с разными скоростями.</w:t>
      </w:r>
    </w:p>
    <w:p w:rsidR="00AD3730" w:rsidRDefault="00AD3730" w:rsidP="00D843E1">
      <w:pPr>
        <w:pStyle w:val="a6"/>
        <w:tabs>
          <w:tab w:val="left" w:pos="11057"/>
        </w:tabs>
        <w:ind w:left="1701"/>
        <w:jc w:val="center"/>
      </w:pPr>
      <w:r>
        <w:rPr>
          <w:noProof/>
        </w:rPr>
        <w:drawing>
          <wp:inline distT="0" distB="0" distL="0" distR="0">
            <wp:extent cx="2387600" cy="990600"/>
            <wp:effectExtent l="19050" t="0" r="0" b="0"/>
            <wp:docPr id="19" name="Рисунок 7" descr="http://festival.1september.ru/articles/515039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15039/img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730" w:rsidRDefault="00AD3730" w:rsidP="00D843E1">
      <w:pPr>
        <w:pStyle w:val="a6"/>
        <w:tabs>
          <w:tab w:val="left" w:pos="11057"/>
        </w:tabs>
        <w:ind w:left="1701"/>
      </w:pPr>
      <w:r>
        <w:rPr>
          <w:rStyle w:val="a7"/>
        </w:rPr>
        <w:t>Опыт 2:</w:t>
      </w:r>
      <w:r>
        <w:t xml:space="preserve"> Два мяча разной величины связаны нитью. После разрезания нити мячи разлетаются в разные стороны с разными скоростями.</w:t>
      </w:r>
    </w:p>
    <w:p w:rsidR="00AD3730" w:rsidRDefault="00AD3730" w:rsidP="00D843E1">
      <w:pPr>
        <w:pStyle w:val="a6"/>
        <w:tabs>
          <w:tab w:val="left" w:pos="11057"/>
        </w:tabs>
        <w:ind w:left="1701"/>
        <w:jc w:val="center"/>
      </w:pPr>
      <w:r>
        <w:rPr>
          <w:noProof/>
        </w:rPr>
        <w:drawing>
          <wp:inline distT="0" distB="0" distL="0" distR="0">
            <wp:extent cx="2667000" cy="1498600"/>
            <wp:effectExtent l="19050" t="0" r="0" b="0"/>
            <wp:docPr id="18" name="Рисунок 8" descr="http://festival.1september.ru/articles/51503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15039/img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730" w:rsidRDefault="00AD3730" w:rsidP="00D843E1">
      <w:pPr>
        <w:pStyle w:val="a6"/>
        <w:tabs>
          <w:tab w:val="left" w:pos="11057"/>
        </w:tabs>
        <w:ind w:left="1701"/>
      </w:pPr>
      <w:r>
        <w:rPr>
          <w:rStyle w:val="a7"/>
        </w:rPr>
        <w:t>Опыт 3:</w:t>
      </w:r>
      <w:r>
        <w:t xml:space="preserve"> </w:t>
      </w:r>
      <w:proofErr w:type="gramStart"/>
      <w:r>
        <w:t>В опыте с желобом заменить стальной шарик на биллиардный такого же объема.</w:t>
      </w:r>
      <w:proofErr w:type="gramEnd"/>
      <w:r>
        <w:t xml:space="preserve"> Сравнить скорости шаров после взаимодействия, сравнить их массы.</w:t>
      </w:r>
    </w:p>
    <w:p w:rsidR="00AD3730" w:rsidRDefault="00AD3730" w:rsidP="00D843E1">
      <w:pPr>
        <w:pStyle w:val="a6"/>
        <w:tabs>
          <w:tab w:val="left" w:pos="11057"/>
        </w:tabs>
        <w:ind w:left="1701"/>
        <w:jc w:val="center"/>
      </w:pPr>
      <w:r>
        <w:rPr>
          <w:noProof/>
        </w:rPr>
        <w:lastRenderedPageBreak/>
        <w:drawing>
          <wp:inline distT="0" distB="0" distL="0" distR="0">
            <wp:extent cx="1638300" cy="1079500"/>
            <wp:effectExtent l="19050" t="0" r="0" b="0"/>
            <wp:docPr id="17" name="Рисунок 9" descr="http://festival.1september.ru/articles/515039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15039/img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195" w:rsidRDefault="00264195" w:rsidP="00D843E1">
      <w:pPr>
        <w:pStyle w:val="a6"/>
        <w:tabs>
          <w:tab w:val="left" w:pos="11057"/>
        </w:tabs>
        <w:ind w:left="1701"/>
      </w:pPr>
    </w:p>
    <w:p w:rsidR="00AD3730" w:rsidRPr="00492B01" w:rsidRDefault="00AD3730" w:rsidP="00D843E1">
      <w:pPr>
        <w:tabs>
          <w:tab w:val="left" w:pos="11057"/>
        </w:tabs>
        <w:spacing w:before="100" w:beforeAutospacing="1" w:after="100" w:afterAutospacing="1" w:line="24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195" w:rsidRDefault="00264195" w:rsidP="00D843E1">
      <w:pPr>
        <w:tabs>
          <w:tab w:val="left" w:pos="11057"/>
        </w:tabs>
        <w:spacing w:before="100" w:beforeAutospacing="1" w:after="100" w:afterAutospacing="1" w:line="24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492B01" w:rsidRPr="00492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  <w:r w:rsidR="00492B01" w:rsidRPr="0049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2B01" w:rsidRDefault="00492B01" w:rsidP="00D843E1">
      <w:pPr>
        <w:tabs>
          <w:tab w:val="left" w:pos="11057"/>
        </w:tabs>
        <w:spacing w:before="100" w:beforeAutospacing="1" w:after="100" w:afterAutospacing="1" w:line="24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«Физика 7» </w:t>
      </w:r>
      <w:proofErr w:type="spellStart"/>
      <w:r w:rsidRPr="00492B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49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§19 Упражнение 6 (1,2)  выучить правила взвешивания страница 162 учебник.</w:t>
      </w:r>
    </w:p>
    <w:p w:rsidR="00264195" w:rsidRDefault="00264195" w:rsidP="00D843E1">
      <w:pPr>
        <w:tabs>
          <w:tab w:val="left" w:pos="11057"/>
        </w:tabs>
        <w:spacing w:before="100" w:beforeAutospacing="1" w:after="100" w:afterAutospacing="1" w:line="240" w:lineRule="auto"/>
        <w:ind w:left="1701" w:right="8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7.Итог урока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64195" w:rsidRPr="00264195" w:rsidRDefault="00D63285" w:rsidP="00D843E1">
      <w:pPr>
        <w:tabs>
          <w:tab w:val="left" w:pos="11057"/>
        </w:tabs>
        <w:spacing w:before="100" w:beforeAutospacing="1" w:after="100" w:afterAutospacing="1" w:line="240" w:lineRule="auto"/>
        <w:ind w:left="1701" w:right="8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65D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Выясняет совместно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</w:t>
      </w:r>
      <w:r w:rsidRPr="0086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достижения целей урока  совместно с ними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наметить </w:t>
      </w:r>
      <w:r w:rsidRPr="00865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перспективу последующей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</w:t>
      </w:r>
      <w:r w:rsidRPr="00865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92B01" w:rsidRPr="00865D3F" w:rsidRDefault="00492B01" w:rsidP="00D843E1">
      <w:pPr>
        <w:tabs>
          <w:tab w:val="left" w:pos="11057"/>
        </w:tabs>
        <w:spacing w:before="100" w:beforeAutospacing="1" w:after="100" w:afterAutospacing="1" w:line="240" w:lineRule="auto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F3" w:rsidRDefault="005772F3" w:rsidP="00D843E1">
      <w:pPr>
        <w:tabs>
          <w:tab w:val="left" w:pos="11057"/>
        </w:tabs>
        <w:spacing w:before="100" w:beforeAutospacing="1" w:after="100" w:afterAutospacing="1" w:line="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E401F" w:rsidRDefault="00AE401F" w:rsidP="00D843E1">
      <w:pPr>
        <w:tabs>
          <w:tab w:val="left" w:pos="11057"/>
        </w:tabs>
        <w:spacing w:line="0" w:lineRule="atLeast"/>
      </w:pPr>
    </w:p>
    <w:sectPr w:rsidR="00AE401F" w:rsidSect="00181909">
      <w:pgSz w:w="11906" w:h="16838"/>
      <w:pgMar w:top="1134" w:right="566" w:bottom="993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43E2"/>
    <w:multiLevelType w:val="multilevel"/>
    <w:tmpl w:val="C99C1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53926"/>
    <w:multiLevelType w:val="hybridMultilevel"/>
    <w:tmpl w:val="613CC5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66F81"/>
    <w:multiLevelType w:val="multilevel"/>
    <w:tmpl w:val="D306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F1BEE"/>
    <w:multiLevelType w:val="hybridMultilevel"/>
    <w:tmpl w:val="63AC57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43A00"/>
    <w:multiLevelType w:val="multilevel"/>
    <w:tmpl w:val="BBA404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692A63"/>
    <w:multiLevelType w:val="hybridMultilevel"/>
    <w:tmpl w:val="B37C3F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861EF"/>
    <w:multiLevelType w:val="multilevel"/>
    <w:tmpl w:val="B2526B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605175"/>
    <w:multiLevelType w:val="multilevel"/>
    <w:tmpl w:val="5F7203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9D43A1"/>
    <w:multiLevelType w:val="multilevel"/>
    <w:tmpl w:val="71D2F5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D5405A"/>
    <w:multiLevelType w:val="multilevel"/>
    <w:tmpl w:val="4844E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542E36"/>
    <w:multiLevelType w:val="hybridMultilevel"/>
    <w:tmpl w:val="F12CDC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C0DD4"/>
    <w:multiLevelType w:val="multilevel"/>
    <w:tmpl w:val="8416B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5D76C6"/>
    <w:multiLevelType w:val="hybridMultilevel"/>
    <w:tmpl w:val="A1E2E0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8548E"/>
    <w:multiLevelType w:val="multilevel"/>
    <w:tmpl w:val="3C4CA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EC32DF"/>
    <w:multiLevelType w:val="multilevel"/>
    <w:tmpl w:val="9D8A5A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8429A2"/>
    <w:multiLevelType w:val="multilevel"/>
    <w:tmpl w:val="D708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A850A2"/>
    <w:multiLevelType w:val="hybridMultilevel"/>
    <w:tmpl w:val="D9E83F36"/>
    <w:lvl w:ilvl="0" w:tplc="041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>
    <w:nsid w:val="502E3732"/>
    <w:multiLevelType w:val="multilevel"/>
    <w:tmpl w:val="95EC2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9600BD"/>
    <w:multiLevelType w:val="hybridMultilevel"/>
    <w:tmpl w:val="E7DC90A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D8B5736"/>
    <w:multiLevelType w:val="multilevel"/>
    <w:tmpl w:val="CFF6C2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57643C"/>
    <w:multiLevelType w:val="multilevel"/>
    <w:tmpl w:val="37423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875692"/>
    <w:multiLevelType w:val="multilevel"/>
    <w:tmpl w:val="C778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7C0112"/>
    <w:multiLevelType w:val="multilevel"/>
    <w:tmpl w:val="97148910"/>
    <w:lvl w:ilvl="0">
      <w:start w:val="2"/>
      <w:numFmt w:val="decimal"/>
      <w:lvlText w:val="%1."/>
      <w:lvlJc w:val="left"/>
      <w:pPr>
        <w:tabs>
          <w:tab w:val="num" w:pos="1779"/>
        </w:tabs>
        <w:ind w:left="1779" w:hanging="360"/>
      </w:pPr>
    </w:lvl>
    <w:lvl w:ilvl="1" w:tentative="1">
      <w:start w:val="1"/>
      <w:numFmt w:val="decimal"/>
      <w:lvlText w:val="%2."/>
      <w:lvlJc w:val="left"/>
      <w:pPr>
        <w:tabs>
          <w:tab w:val="num" w:pos="2499"/>
        </w:tabs>
        <w:ind w:left="2499" w:hanging="360"/>
      </w:pPr>
    </w:lvl>
    <w:lvl w:ilvl="2" w:tentative="1">
      <w:start w:val="1"/>
      <w:numFmt w:val="decimal"/>
      <w:lvlText w:val="%3."/>
      <w:lvlJc w:val="left"/>
      <w:pPr>
        <w:tabs>
          <w:tab w:val="num" w:pos="3219"/>
        </w:tabs>
        <w:ind w:left="3219" w:hanging="360"/>
      </w:pPr>
    </w:lvl>
    <w:lvl w:ilvl="3" w:tentative="1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 w:tentative="1">
      <w:start w:val="1"/>
      <w:numFmt w:val="decimal"/>
      <w:lvlText w:val="%5."/>
      <w:lvlJc w:val="left"/>
      <w:pPr>
        <w:tabs>
          <w:tab w:val="num" w:pos="4659"/>
        </w:tabs>
        <w:ind w:left="4659" w:hanging="360"/>
      </w:pPr>
    </w:lvl>
    <w:lvl w:ilvl="5" w:tentative="1">
      <w:start w:val="1"/>
      <w:numFmt w:val="decimal"/>
      <w:lvlText w:val="%6."/>
      <w:lvlJc w:val="left"/>
      <w:pPr>
        <w:tabs>
          <w:tab w:val="num" w:pos="5379"/>
        </w:tabs>
        <w:ind w:left="5379" w:hanging="360"/>
      </w:pPr>
    </w:lvl>
    <w:lvl w:ilvl="6" w:tentative="1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 w:tentative="1">
      <w:start w:val="1"/>
      <w:numFmt w:val="decimal"/>
      <w:lvlText w:val="%8."/>
      <w:lvlJc w:val="left"/>
      <w:pPr>
        <w:tabs>
          <w:tab w:val="num" w:pos="6819"/>
        </w:tabs>
        <w:ind w:left="6819" w:hanging="360"/>
      </w:pPr>
    </w:lvl>
    <w:lvl w:ilvl="8" w:tentative="1">
      <w:start w:val="1"/>
      <w:numFmt w:val="decimal"/>
      <w:lvlText w:val="%9."/>
      <w:lvlJc w:val="left"/>
      <w:pPr>
        <w:tabs>
          <w:tab w:val="num" w:pos="7539"/>
        </w:tabs>
        <w:ind w:left="7539" w:hanging="360"/>
      </w:pPr>
    </w:lvl>
  </w:abstractNum>
  <w:abstractNum w:abstractNumId="23">
    <w:nsid w:val="62F9280E"/>
    <w:multiLevelType w:val="hybridMultilevel"/>
    <w:tmpl w:val="92F8CEAA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6076E38"/>
    <w:multiLevelType w:val="multilevel"/>
    <w:tmpl w:val="3330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DA3BEA"/>
    <w:multiLevelType w:val="multilevel"/>
    <w:tmpl w:val="89CE39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42DE2"/>
    <w:multiLevelType w:val="multilevel"/>
    <w:tmpl w:val="01C4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E63D88"/>
    <w:multiLevelType w:val="hybridMultilevel"/>
    <w:tmpl w:val="1B1A05EE"/>
    <w:lvl w:ilvl="0" w:tplc="3084903E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">
    <w:nsid w:val="7C384AB5"/>
    <w:multiLevelType w:val="multilevel"/>
    <w:tmpl w:val="7D28F6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424D51"/>
    <w:multiLevelType w:val="multilevel"/>
    <w:tmpl w:val="D140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3"/>
  </w:num>
  <w:num w:numId="3">
    <w:abstractNumId w:val="18"/>
  </w:num>
  <w:num w:numId="4">
    <w:abstractNumId w:val="10"/>
  </w:num>
  <w:num w:numId="5">
    <w:abstractNumId w:val="13"/>
  </w:num>
  <w:num w:numId="6">
    <w:abstractNumId w:val="29"/>
  </w:num>
  <w:num w:numId="7">
    <w:abstractNumId w:val="22"/>
  </w:num>
  <w:num w:numId="8">
    <w:abstractNumId w:val="15"/>
  </w:num>
  <w:num w:numId="9">
    <w:abstractNumId w:val="6"/>
  </w:num>
  <w:num w:numId="10">
    <w:abstractNumId w:val="21"/>
  </w:num>
  <w:num w:numId="11">
    <w:abstractNumId w:val="7"/>
  </w:num>
  <w:num w:numId="12">
    <w:abstractNumId w:val="24"/>
  </w:num>
  <w:num w:numId="13">
    <w:abstractNumId w:val="17"/>
  </w:num>
  <w:num w:numId="14">
    <w:abstractNumId w:val="20"/>
  </w:num>
  <w:num w:numId="15">
    <w:abstractNumId w:val="11"/>
  </w:num>
  <w:num w:numId="16">
    <w:abstractNumId w:val="27"/>
  </w:num>
  <w:num w:numId="17">
    <w:abstractNumId w:val="5"/>
  </w:num>
  <w:num w:numId="18">
    <w:abstractNumId w:val="1"/>
  </w:num>
  <w:num w:numId="19">
    <w:abstractNumId w:val="2"/>
  </w:num>
  <w:num w:numId="20">
    <w:abstractNumId w:val="26"/>
  </w:num>
  <w:num w:numId="21">
    <w:abstractNumId w:val="3"/>
  </w:num>
  <w:num w:numId="22">
    <w:abstractNumId w:val="12"/>
  </w:num>
  <w:num w:numId="23">
    <w:abstractNumId w:val="19"/>
  </w:num>
  <w:num w:numId="24">
    <w:abstractNumId w:val="25"/>
  </w:num>
  <w:num w:numId="25">
    <w:abstractNumId w:val="4"/>
  </w:num>
  <w:num w:numId="26">
    <w:abstractNumId w:val="14"/>
  </w:num>
  <w:num w:numId="27">
    <w:abstractNumId w:val="8"/>
  </w:num>
  <w:num w:numId="28">
    <w:abstractNumId w:val="28"/>
  </w:num>
  <w:num w:numId="29">
    <w:abstractNumId w:val="0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4B7"/>
    <w:rsid w:val="000E5049"/>
    <w:rsid w:val="00181909"/>
    <w:rsid w:val="00264195"/>
    <w:rsid w:val="0031723E"/>
    <w:rsid w:val="00365BBD"/>
    <w:rsid w:val="00492B01"/>
    <w:rsid w:val="004D1707"/>
    <w:rsid w:val="005772F3"/>
    <w:rsid w:val="00601F3A"/>
    <w:rsid w:val="00712E23"/>
    <w:rsid w:val="008B500C"/>
    <w:rsid w:val="0092665B"/>
    <w:rsid w:val="009B1F78"/>
    <w:rsid w:val="009B20CF"/>
    <w:rsid w:val="00A20D73"/>
    <w:rsid w:val="00AC44B7"/>
    <w:rsid w:val="00AD3730"/>
    <w:rsid w:val="00AE401F"/>
    <w:rsid w:val="00AF7CE7"/>
    <w:rsid w:val="00B32BA1"/>
    <w:rsid w:val="00B71A39"/>
    <w:rsid w:val="00D212DA"/>
    <w:rsid w:val="00D63285"/>
    <w:rsid w:val="00D843E1"/>
    <w:rsid w:val="00ED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4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B0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9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71A39"/>
    <w:rPr>
      <w:i/>
      <w:iCs/>
    </w:rPr>
  </w:style>
  <w:style w:type="paragraph" w:customStyle="1" w:styleId="western">
    <w:name w:val="western"/>
    <w:basedOn w:val="a"/>
    <w:rsid w:val="00D2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D212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2011-11-27T15:23:00Z</dcterms:created>
  <dcterms:modified xsi:type="dcterms:W3CDTF">2011-12-11T04:56:00Z</dcterms:modified>
</cp:coreProperties>
</file>