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4" w:rsidRDefault="00081124" w:rsidP="00081124">
      <w:pPr>
        <w:spacing w:after="0"/>
      </w:pPr>
      <w:r>
        <w:t xml:space="preserve">Рамазанова </w:t>
      </w:r>
      <w:proofErr w:type="spellStart"/>
      <w:r>
        <w:t>Ляззат</w:t>
      </w:r>
      <w:proofErr w:type="spellEnd"/>
      <w:r>
        <w:t xml:space="preserve"> </w:t>
      </w:r>
      <w:proofErr w:type="spellStart"/>
      <w:r>
        <w:t>Каппаровна</w:t>
      </w:r>
      <w:proofErr w:type="spellEnd"/>
    </w:p>
    <w:p w:rsidR="00081124" w:rsidRDefault="00081124" w:rsidP="00081124">
      <w:pPr>
        <w:spacing w:after="0"/>
      </w:pPr>
      <w:r>
        <w:t>Учитель русского языка и литературы</w:t>
      </w:r>
    </w:p>
    <w:p w:rsidR="00081124" w:rsidRDefault="00081124" w:rsidP="00081124">
      <w:pPr>
        <w:spacing w:after="0"/>
      </w:pPr>
      <w:r>
        <w:t xml:space="preserve">Школы-гимназии №95 </w:t>
      </w:r>
      <w:proofErr w:type="spellStart"/>
      <w:r>
        <w:t>г</w:t>
      </w:r>
      <w:proofErr w:type="gramStart"/>
      <w:r>
        <w:t>.К</w:t>
      </w:r>
      <w:proofErr w:type="gramEnd"/>
      <w:r>
        <w:t>араганды</w:t>
      </w:r>
      <w:proofErr w:type="spellEnd"/>
      <w:r>
        <w:t xml:space="preserve"> Казахстан</w:t>
      </w:r>
    </w:p>
    <w:p w:rsidR="00081124" w:rsidRDefault="00081124" w:rsidP="00081124">
      <w:pPr>
        <w:spacing w:after="0"/>
      </w:pPr>
    </w:p>
    <w:p w:rsidR="00081124" w:rsidRDefault="00081124" w:rsidP="00081124">
      <w:pPr>
        <w:spacing w:after="0"/>
      </w:pPr>
      <w:r>
        <w:t>Тема</w:t>
      </w:r>
      <w:proofErr w:type="gramStart"/>
      <w:r>
        <w:t xml:space="preserve"> .</w:t>
      </w:r>
      <w:proofErr w:type="gramEnd"/>
      <w:r>
        <w:t xml:space="preserve"> В дела ты добрые вложи всё лучшее своей души.</w:t>
      </w:r>
    </w:p>
    <w:p w:rsidR="00081124" w:rsidRDefault="00081124" w:rsidP="00081124">
      <w:pPr>
        <w:spacing w:after="0"/>
      </w:pPr>
    </w:p>
    <w:p w:rsidR="00081124" w:rsidRDefault="00081124" w:rsidP="00081124">
      <w:pPr>
        <w:spacing w:after="0"/>
      </w:pPr>
      <w:r>
        <w:t>Цель. Создать условия для чтения и осмысления  сказки К.Г. Паустовского «Теплый хлеб»</w:t>
      </w:r>
    </w:p>
    <w:p w:rsidR="00081124" w:rsidRDefault="00081124" w:rsidP="00081124">
      <w:pPr>
        <w:spacing w:after="0"/>
      </w:pPr>
      <w:r>
        <w:t>Задачи. 1.Через стратегии «чтение с остановками» «дневник двойной записи», «многоуровневые вопросы» учащиеся смогут усвоить материал усвоить материал, понять и осмыслить поступки героев.</w:t>
      </w:r>
    </w:p>
    <w:p w:rsidR="00081124" w:rsidRDefault="00081124" w:rsidP="00081124">
      <w:pPr>
        <w:spacing w:after="0"/>
      </w:pPr>
      <w:r>
        <w:t xml:space="preserve">                2.учащиеся смогут развивать рефлексивно – аналитические навыки, монологическую и диалогическую речь.</w:t>
      </w:r>
    </w:p>
    <w:p w:rsidR="00081124" w:rsidRDefault="00081124" w:rsidP="00081124">
      <w:pPr>
        <w:spacing w:after="0"/>
      </w:pPr>
      <w:r>
        <w:t xml:space="preserve">                3.работая в паре, в группе учащиеся  смогут содействовать друг другу в воспитании культуры поведения, уважения к чужому мнению.</w:t>
      </w:r>
    </w:p>
    <w:p w:rsidR="00081124" w:rsidRDefault="00081124" w:rsidP="00081124">
      <w:pPr>
        <w:spacing w:after="0"/>
      </w:pPr>
    </w:p>
    <w:p w:rsidR="00081124" w:rsidRDefault="00081124" w:rsidP="00081124">
      <w:pPr>
        <w:spacing w:after="0"/>
      </w:pPr>
      <w:r>
        <w:t>Проблема. Насколько важно проявлять сострадание, милосердие, делать добро?</w:t>
      </w:r>
    </w:p>
    <w:p w:rsidR="00081124" w:rsidRDefault="00081124" w:rsidP="00081124">
      <w:pPr>
        <w:spacing w:after="0"/>
      </w:pPr>
      <w:r>
        <w:t>Ожидаемый результат.  Научатся вдумчиво читать, слушать и понимать смысл произведения, заполнят дневник двойной записи, напишут эссе, пятистишья.</w:t>
      </w:r>
    </w:p>
    <w:p w:rsidR="00081124" w:rsidRDefault="00081124" w:rsidP="00081124">
      <w:pPr>
        <w:spacing w:after="0"/>
      </w:pPr>
    </w:p>
    <w:p w:rsidR="00081124" w:rsidRDefault="00081124" w:rsidP="00081124">
      <w:pPr>
        <w:spacing w:after="0"/>
      </w:pPr>
      <w:r>
        <w:t>Ход урока.</w:t>
      </w:r>
    </w:p>
    <w:p w:rsidR="00081124" w:rsidRDefault="00081124" w:rsidP="00081124">
      <w:pPr>
        <w:spacing w:after="0"/>
      </w:pPr>
      <w:r>
        <w:t>Психологическая установка.</w:t>
      </w:r>
    </w:p>
    <w:p w:rsidR="00081124" w:rsidRDefault="00081124" w:rsidP="00081124">
      <w:pPr>
        <w:spacing w:after="0"/>
      </w:pPr>
      <w:r>
        <w:t xml:space="preserve">             Здравствуйте, ребята. Я очень рада видеть вас всех. А сейчас возьмитесь за руки, закройте глаза и мысленно пожелайте всем своим родным, близким и любимым людям добра, успехов, радости, счастья</w:t>
      </w:r>
      <w:proofErr w:type="gramStart"/>
      <w:r>
        <w:t>..</w:t>
      </w:r>
      <w:proofErr w:type="gramEnd"/>
    </w:p>
    <w:p w:rsidR="00081124" w:rsidRDefault="00081124" w:rsidP="00081124">
      <w:pPr>
        <w:spacing w:after="0"/>
      </w:pPr>
      <w:r>
        <w:t>Вступительное слово учителя.</w:t>
      </w:r>
    </w:p>
    <w:p w:rsidR="00081124" w:rsidRDefault="00081124" w:rsidP="00081124">
      <w:pPr>
        <w:spacing w:after="0"/>
      </w:pPr>
      <w:r>
        <w:t xml:space="preserve">         К.Г. Паустовский  писал произведения для взрослых – романы и рассказы, которые несут в нашу жизнь свет, радость, надежду. Но не забыл он и о детях, сочинив для них несколько сказок «Растрепанный воробей», «Стальное колечко», «Дремучий медведь», «Теплый хлеб». Может показаться, что они совсем не похожи на сказки – события в них реальные, жизненные. Только добавлено чуть-чуть чего-то неуловимо волшебного, чудесного. Такое и в действительности может быть. Но какие глубокие мысли заложены в этих сказках!</w:t>
      </w:r>
    </w:p>
    <w:p w:rsidR="00081124" w:rsidRDefault="00081124" w:rsidP="00081124">
      <w:pPr>
        <w:spacing w:after="0"/>
      </w:pPr>
      <w:r>
        <w:t xml:space="preserve">        И сегодня Константин Георгиевич Паустовский приглашает нас поговорить о добре и зле. (Запись темы). Он  предлагает нам задуматься над вопросом: «Насколько важно проявлять сострадание, милосердие, делать добро?»</w:t>
      </w:r>
    </w:p>
    <w:p w:rsidR="00081124" w:rsidRDefault="00081124" w:rsidP="00081124">
      <w:pPr>
        <w:spacing w:after="0"/>
      </w:pPr>
      <w:r>
        <w:t xml:space="preserve"> А как вы думаете, что такое  «добро», какие ассоциации у вас возникают, когда вы слышите это слово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оставляют кластер на доске)</w:t>
      </w:r>
    </w:p>
    <w:p w:rsidR="00081124" w:rsidRDefault="00081124" w:rsidP="00081124">
      <w:pPr>
        <w:spacing w:after="0"/>
      </w:pPr>
      <w:r>
        <w:t>Добро – радость, любовь, сострадание, счастье, милосердие…</w:t>
      </w:r>
    </w:p>
    <w:p w:rsidR="00081124" w:rsidRDefault="00081124" w:rsidP="00081124">
      <w:pPr>
        <w:spacing w:after="0"/>
      </w:pPr>
      <w:r>
        <w:t>Добр</w:t>
      </w:r>
      <w:proofErr w:type="gramStart"/>
      <w:r>
        <w:t>о-</w:t>
      </w:r>
      <w:proofErr w:type="gramEnd"/>
      <w:r>
        <w:t xml:space="preserve"> нечто положительное, хорошее, полезное, противоположное злу.</w:t>
      </w:r>
    </w:p>
    <w:p w:rsidR="00081124" w:rsidRDefault="00081124" w:rsidP="00081124">
      <w:pPr>
        <w:spacing w:after="0"/>
      </w:pPr>
      <w:r>
        <w:t>Класс заранее разделен на 3 группы</w:t>
      </w:r>
    </w:p>
    <w:p w:rsidR="00081124" w:rsidRDefault="00081124" w:rsidP="00081124">
      <w:pPr>
        <w:spacing w:after="0"/>
      </w:pPr>
      <w:r>
        <w:t xml:space="preserve">       Работа с текстом.</w:t>
      </w:r>
    </w:p>
    <w:p w:rsidR="00081124" w:rsidRDefault="00081124" w:rsidP="00081124">
      <w:pPr>
        <w:spacing w:after="0"/>
      </w:pPr>
      <w:r>
        <w:t>Чтение первой части</w:t>
      </w:r>
      <w:proofErr w:type="gramStart"/>
      <w:r>
        <w:t xml:space="preserve"> .</w:t>
      </w:r>
      <w:proofErr w:type="gramEnd"/>
      <w:r>
        <w:t xml:space="preserve">  (уч-ся)(4 абзаца)</w:t>
      </w:r>
    </w:p>
    <w:p w:rsidR="00081124" w:rsidRDefault="00081124" w:rsidP="00081124">
      <w:pPr>
        <w:spacing w:after="0"/>
      </w:pPr>
      <w:r>
        <w:t>В. О ком и о чём мы узнали из этой части сказки? Расскажите о них.</w:t>
      </w:r>
    </w:p>
    <w:p w:rsidR="00081124" w:rsidRDefault="00081124" w:rsidP="00081124">
      <w:pPr>
        <w:spacing w:after="0"/>
      </w:pPr>
      <w:r>
        <w:t xml:space="preserve">Работаем индивидуально, в паре, затем в группе. Затем отвечает </w:t>
      </w:r>
      <w:proofErr w:type="spellStart"/>
      <w:r>
        <w:t>скипер</w:t>
      </w:r>
      <w:proofErr w:type="spellEnd"/>
      <w:proofErr w:type="gramStart"/>
      <w:r>
        <w:t>.(</w:t>
      </w:r>
      <w:proofErr w:type="gramEnd"/>
      <w:r>
        <w:t>каждый раз разный)</w:t>
      </w:r>
    </w:p>
    <w:p w:rsidR="00081124" w:rsidRDefault="00081124" w:rsidP="00081124">
      <w:pPr>
        <w:spacing w:after="0"/>
      </w:pPr>
      <w:r>
        <w:t>1 группа</w:t>
      </w:r>
      <w:proofErr w:type="gramStart"/>
      <w:r>
        <w:t xml:space="preserve"> .</w:t>
      </w:r>
      <w:proofErr w:type="gramEnd"/>
      <w:r>
        <w:t xml:space="preserve"> Филька.</w:t>
      </w:r>
    </w:p>
    <w:p w:rsidR="00081124" w:rsidRDefault="00081124" w:rsidP="00081124">
      <w:pPr>
        <w:spacing w:after="0"/>
      </w:pPr>
      <w:r>
        <w:t>2 группа. Панкрат.</w:t>
      </w:r>
    </w:p>
    <w:p w:rsidR="00081124" w:rsidRDefault="00081124" w:rsidP="00081124">
      <w:pPr>
        <w:spacing w:after="0"/>
      </w:pPr>
      <w:r>
        <w:t>3 группа. Конь.</w:t>
      </w:r>
    </w:p>
    <w:p w:rsidR="00081124" w:rsidRDefault="00081124" w:rsidP="00081124">
      <w:pPr>
        <w:spacing w:after="0"/>
      </w:pPr>
    </w:p>
    <w:p w:rsidR="00081124" w:rsidRDefault="00081124" w:rsidP="00081124">
      <w:pPr>
        <w:spacing w:after="0"/>
      </w:pPr>
      <w:r>
        <w:t>Вторая часть.  (учитель</w:t>
      </w:r>
      <w:proofErr w:type="gramStart"/>
      <w:r>
        <w:t>)(</w:t>
      </w:r>
      <w:proofErr w:type="gramEnd"/>
      <w:r>
        <w:t>Зима стояла теплая…   …конь бьет им себя по бокам)</w:t>
      </w:r>
    </w:p>
    <w:p w:rsidR="00081124" w:rsidRDefault="00081124" w:rsidP="00081124">
      <w:pPr>
        <w:spacing w:after="0"/>
      </w:pPr>
      <w:r>
        <w:t>ДДЗ</w:t>
      </w:r>
    </w:p>
    <w:p w:rsidR="00081124" w:rsidRDefault="00081124" w:rsidP="00081124">
      <w:pPr>
        <w:spacing w:after="0"/>
      </w:pPr>
      <w:r>
        <w:t xml:space="preserve">1 группа </w:t>
      </w:r>
    </w:p>
    <w:p w:rsidR="00081124" w:rsidRDefault="00081124" w:rsidP="00081124">
      <w:pPr>
        <w:spacing w:after="0"/>
      </w:pPr>
      <w:r>
        <w:t>Какой была зима</w:t>
      </w:r>
      <w:proofErr w:type="gramStart"/>
      <w:r>
        <w:t xml:space="preserve"> ?</w:t>
      </w:r>
      <w:proofErr w:type="gramEnd"/>
      <w:r>
        <w:tab/>
        <w:t>поэтому</w:t>
      </w:r>
    </w:p>
    <w:p w:rsidR="00081124" w:rsidRDefault="00081124" w:rsidP="00081124">
      <w:pPr>
        <w:spacing w:after="0"/>
      </w:pPr>
      <w:r>
        <w:lastRenderedPageBreak/>
        <w:t>Теплая</w:t>
      </w:r>
      <w:proofErr w:type="gramStart"/>
      <w:r>
        <w:tab/>
        <w:t>О</w:t>
      </w:r>
      <w:proofErr w:type="gramEnd"/>
      <w:r>
        <w:t>коло мельницы вода не замерзала</w:t>
      </w:r>
    </w:p>
    <w:p w:rsidR="00081124" w:rsidRDefault="00081124" w:rsidP="00081124">
      <w:pPr>
        <w:spacing w:after="0"/>
      </w:pPr>
      <w:r>
        <w:t>2 группа</w:t>
      </w:r>
    </w:p>
    <w:p w:rsidR="00081124" w:rsidRDefault="00081124" w:rsidP="00081124">
      <w:pPr>
        <w:spacing w:after="0"/>
      </w:pPr>
      <w:r>
        <w:t>Фразы, которые меня поразили</w:t>
      </w:r>
      <w:r>
        <w:tab/>
        <w:t>почему</w:t>
      </w:r>
    </w:p>
    <w:p w:rsidR="00081124" w:rsidRDefault="00081124" w:rsidP="00081124">
      <w:pPr>
        <w:spacing w:after="0"/>
      </w:pPr>
      <w:r>
        <w:t>«Да ну тебя! Дьявол!», «На вас не напасешься, на христарадников</w:t>
      </w:r>
      <w:proofErr w:type="gramStart"/>
      <w:r>
        <w:t xml:space="preserve">.. </w:t>
      </w:r>
      <w:proofErr w:type="gramEnd"/>
      <w:r>
        <w:t>Иди, копай!</w:t>
      </w:r>
      <w:r>
        <w:tab/>
        <w:t>Конь раненый, был на</w:t>
      </w:r>
      <w:r>
        <w:t xml:space="preserve"> фронте. Нельзя обижать никого.</w:t>
      </w:r>
    </w:p>
    <w:p w:rsidR="00081124" w:rsidRDefault="00081124" w:rsidP="00081124">
      <w:pPr>
        <w:spacing w:after="0"/>
      </w:pPr>
      <w:r>
        <w:t>3 группа</w:t>
      </w:r>
    </w:p>
    <w:p w:rsidR="00081124" w:rsidRDefault="00081124" w:rsidP="00081124">
      <w:pPr>
        <w:spacing w:after="0"/>
      </w:pPr>
      <w:r>
        <w:t>Отчего произошла метель?</w:t>
      </w:r>
      <w:r>
        <w:tab/>
        <w:t>Описание бури</w:t>
      </w:r>
    </w:p>
    <w:p w:rsidR="00081124" w:rsidRDefault="00081124" w:rsidP="00081124">
      <w:pPr>
        <w:spacing w:after="0"/>
      </w:pPr>
      <w:r>
        <w:t>Филька обидел раненого коня, ударил его. Конь заплакал.</w:t>
      </w:r>
      <w:r>
        <w:tab/>
        <w:t>Засвистел пронзительный ветер, вздул снег. Мело кругом и хлестало в глаза. Летела мерзлая солома, ломал</w:t>
      </w:r>
      <w:r>
        <w:t>ись скворечни… ревела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безумев</w:t>
      </w:r>
    </w:p>
    <w:p w:rsidR="00081124" w:rsidRDefault="00081124" w:rsidP="00081124">
      <w:pPr>
        <w:spacing w:after="0"/>
      </w:pPr>
      <w:r w:rsidRPr="00081124">
        <w:rPr>
          <w:i/>
        </w:rPr>
        <w:t>3 часть (самостоятельно)</w:t>
      </w:r>
      <w:r>
        <w:t xml:space="preserve">  (Метель начала стихать…         и слушал причитания бабки)</w:t>
      </w:r>
    </w:p>
    <w:p w:rsidR="00081124" w:rsidRDefault="00081124" w:rsidP="00081124">
      <w:pPr>
        <w:spacing w:after="0"/>
      </w:pPr>
      <w:r>
        <w:t xml:space="preserve"> Что произошло? Почему наказаны все жители из-за поступка одного человека?</w:t>
      </w:r>
    </w:p>
    <w:p w:rsidR="00081124" w:rsidRDefault="00081124" w:rsidP="00081124">
      <w:pPr>
        <w:spacing w:after="0"/>
      </w:pPr>
      <w:r>
        <w:t xml:space="preserve">Как поступят? </w:t>
      </w:r>
    </w:p>
    <w:p w:rsidR="00081124" w:rsidRDefault="00081124" w:rsidP="00081124">
      <w:pPr>
        <w:spacing w:after="0"/>
      </w:pPr>
      <w:r>
        <w:t xml:space="preserve">1. Филька. </w:t>
      </w:r>
    </w:p>
    <w:p w:rsidR="00081124" w:rsidRDefault="00081124" w:rsidP="00081124">
      <w:pPr>
        <w:spacing w:after="0"/>
      </w:pPr>
      <w:r>
        <w:t xml:space="preserve">2. Панкрат  </w:t>
      </w:r>
    </w:p>
    <w:p w:rsidR="00081124" w:rsidRDefault="00081124" w:rsidP="00081124">
      <w:pPr>
        <w:spacing w:after="0"/>
      </w:pPr>
      <w:r>
        <w:t>3.Жители</w:t>
      </w:r>
    </w:p>
    <w:p w:rsidR="00081124" w:rsidRDefault="00081124" w:rsidP="00081124">
      <w:pPr>
        <w:spacing w:after="0"/>
      </w:pPr>
      <w:proofErr w:type="gramStart"/>
      <w:r>
        <w:t>(Люди несут ответственность не только за себя, но и за всех, с кем связаны.</w:t>
      </w:r>
      <w:proofErr w:type="gramEnd"/>
      <w:r>
        <w:t xml:space="preserve"> Вы, наверное, не раз замечали, что ваши ошибки, скверные поступки огорчают всех ваших близких. И наоборот - доброе дело одного приносит радость всем окружающим. </w:t>
      </w:r>
      <w:proofErr w:type="gramStart"/>
      <w:r>
        <w:t>Мы все отвечаем, друг за друга и за вс</w:t>
      </w:r>
      <w:r>
        <w:t>ё, что совершается вокруг нас.)</w:t>
      </w:r>
      <w:proofErr w:type="gramEnd"/>
    </w:p>
    <w:p w:rsidR="00081124" w:rsidRDefault="00081124" w:rsidP="00081124">
      <w:pPr>
        <w:spacing w:after="0"/>
      </w:pPr>
      <w:r w:rsidRPr="00081124">
        <w:rPr>
          <w:i/>
        </w:rPr>
        <w:t>4 часть. (Притча</w:t>
      </w:r>
      <w:r>
        <w:t xml:space="preserve">) Чтение по ролям. </w:t>
      </w:r>
    </w:p>
    <w:p w:rsidR="00081124" w:rsidRDefault="00081124" w:rsidP="00081124">
      <w:pPr>
        <w:spacing w:after="0"/>
      </w:pPr>
      <w:r>
        <w:t xml:space="preserve">Вопрос всем </w:t>
      </w:r>
    </w:p>
    <w:p w:rsidR="00081124" w:rsidRDefault="00081124" w:rsidP="00081124">
      <w:pPr>
        <w:spacing w:after="0"/>
      </w:pPr>
      <w:r>
        <w:t>В чем заключается мудрост</w:t>
      </w:r>
      <w:r>
        <w:t>ь бабушки? Как поступит Филька?</w:t>
      </w:r>
    </w:p>
    <w:p w:rsidR="00081124" w:rsidRDefault="00081124" w:rsidP="00081124">
      <w:pPr>
        <w:spacing w:after="0"/>
      </w:pPr>
      <w:r w:rsidRPr="00081124">
        <w:rPr>
          <w:i/>
        </w:rPr>
        <w:t>5 часть.</w:t>
      </w:r>
      <w:r>
        <w:t xml:space="preserve">  Пересказ 2 подготовленных уч-ся. </w:t>
      </w:r>
      <w:proofErr w:type="gramStart"/>
      <w:r>
        <w:t>(Зачем помирать?   ….</w:t>
      </w:r>
      <w:proofErr w:type="gramEnd"/>
      <w:r>
        <w:t xml:space="preserve"> </w:t>
      </w:r>
      <w:proofErr w:type="gramStart"/>
      <w:r>
        <w:t>Может, и старики…)</w:t>
      </w:r>
      <w:proofErr w:type="gramEnd"/>
    </w:p>
    <w:p w:rsidR="00081124" w:rsidRDefault="00081124" w:rsidP="00081124">
      <w:pPr>
        <w:spacing w:after="0"/>
      </w:pPr>
      <w:r>
        <w:t>1гр. Что подсказала бабка Фильке?</w:t>
      </w:r>
    </w:p>
    <w:p w:rsidR="00081124" w:rsidRDefault="00081124" w:rsidP="00081124">
      <w:pPr>
        <w:spacing w:after="0"/>
      </w:pPr>
      <w:r>
        <w:t>2 гр. Какое решение принял Филька?</w:t>
      </w:r>
    </w:p>
    <w:p w:rsidR="00081124" w:rsidRDefault="00081124" w:rsidP="00081124">
      <w:pPr>
        <w:spacing w:after="0"/>
      </w:pPr>
      <w:r>
        <w:t>3 гр. Почему Панкрат не стал давать советов Филь</w:t>
      </w:r>
      <w:r>
        <w:t>ке. А дал время на размышление?</w:t>
      </w:r>
    </w:p>
    <w:p w:rsidR="00081124" w:rsidRDefault="00081124" w:rsidP="00081124">
      <w:pPr>
        <w:spacing w:after="0"/>
      </w:pPr>
      <w:r w:rsidRPr="00081124">
        <w:rPr>
          <w:i/>
        </w:rPr>
        <w:t>6 часть.</w:t>
      </w:r>
      <w:r>
        <w:t xml:space="preserve"> Сжатый пересказ. </w:t>
      </w:r>
    </w:p>
    <w:p w:rsidR="00081124" w:rsidRDefault="00081124" w:rsidP="00081124">
      <w:pPr>
        <w:spacing w:after="0"/>
      </w:pPr>
      <w:r>
        <w:t xml:space="preserve">Почему в деревню опять пришла радость? </w:t>
      </w:r>
    </w:p>
    <w:p w:rsidR="00081124" w:rsidRDefault="00081124" w:rsidP="00081124">
      <w:pPr>
        <w:spacing w:after="0"/>
      </w:pPr>
      <w:r>
        <w:t>А что еще не сделал Филька?</w:t>
      </w:r>
    </w:p>
    <w:p w:rsidR="00081124" w:rsidRDefault="00081124" w:rsidP="00081124">
      <w:pPr>
        <w:spacing w:after="0"/>
      </w:pPr>
      <w:r w:rsidRPr="00081124">
        <w:rPr>
          <w:i/>
        </w:rPr>
        <w:t xml:space="preserve"> 7 часть</w:t>
      </w:r>
      <w:r>
        <w:t xml:space="preserve">  (на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тро…)</w:t>
      </w:r>
    </w:p>
    <w:p w:rsidR="00081124" w:rsidRDefault="00081124" w:rsidP="00081124">
      <w:pPr>
        <w:spacing w:after="0"/>
      </w:pPr>
      <w:r>
        <w:t>Почему конь простил Фильку?</w:t>
      </w:r>
    </w:p>
    <w:p w:rsidR="00081124" w:rsidRDefault="00081124" w:rsidP="00081124">
      <w:pPr>
        <w:spacing w:after="0"/>
      </w:pPr>
      <w:r>
        <w:t>Кто помог Фильке заслужить прощение?</w:t>
      </w:r>
    </w:p>
    <w:p w:rsidR="00081124" w:rsidRDefault="00081124" w:rsidP="00081124">
      <w:pPr>
        <w:spacing w:after="0"/>
      </w:pPr>
      <w:r>
        <w:t xml:space="preserve">Что понял герой? Какой урок он вынес из случившегося? </w:t>
      </w:r>
    </w:p>
    <w:p w:rsidR="00081124" w:rsidRDefault="00081124" w:rsidP="00081124">
      <w:pPr>
        <w:spacing w:after="0"/>
      </w:pPr>
      <w:r>
        <w:t>Возврат к проблеме.</w:t>
      </w:r>
    </w:p>
    <w:p w:rsidR="00081124" w:rsidRDefault="00081124" w:rsidP="00081124">
      <w:pPr>
        <w:spacing w:after="0"/>
      </w:pPr>
      <w:r>
        <w:t>Филька понял свою вину. Понял, что сотворил зло. Но он нашел в себе силы для преодоления страха наказания и стыда перед людьми. Он раскаялся и понял, что надо быть добрым, отзывчивым, чутким к чужой боли, способным на милосердие, сострадание.</w:t>
      </w:r>
    </w:p>
    <w:p w:rsidR="00081124" w:rsidRDefault="00081124" w:rsidP="00081124">
      <w:pPr>
        <w:spacing w:after="0"/>
      </w:pPr>
      <w:r>
        <w:t>Рефлексия.</w:t>
      </w:r>
    </w:p>
    <w:p w:rsidR="00081124" w:rsidRDefault="00081124" w:rsidP="00081124">
      <w:pPr>
        <w:spacing w:after="0"/>
      </w:pPr>
      <w:r>
        <w:t>1гр. Пятистишье на тему: «Добро»</w:t>
      </w:r>
    </w:p>
    <w:p w:rsidR="00081124" w:rsidRDefault="00081124" w:rsidP="00081124">
      <w:pPr>
        <w:spacing w:after="0"/>
      </w:pPr>
      <w:r>
        <w:t>2 гр. Письмо к Фильке.</w:t>
      </w:r>
      <w:bookmarkStart w:id="0" w:name="_GoBack"/>
      <w:bookmarkEnd w:id="0"/>
    </w:p>
    <w:p w:rsidR="00081124" w:rsidRDefault="00081124" w:rsidP="00081124">
      <w:pPr>
        <w:spacing w:after="0"/>
      </w:pPr>
      <w:r>
        <w:t>3 гр. Письмо от Фильки к ровесникам.</w:t>
      </w:r>
    </w:p>
    <w:p w:rsidR="00081124" w:rsidRDefault="00081124" w:rsidP="00081124">
      <w:pPr>
        <w:spacing w:after="0"/>
      </w:pPr>
      <w:r>
        <w:t>Домашнее задание.</w:t>
      </w:r>
    </w:p>
    <w:p w:rsidR="00081124" w:rsidRDefault="00081124" w:rsidP="00081124">
      <w:pPr>
        <w:spacing w:after="0"/>
      </w:pPr>
      <w:r>
        <w:t>Эссе «Самый печальный день в моей жизни</w:t>
      </w:r>
      <w:proofErr w:type="gramStart"/>
      <w:r>
        <w:t>.»</w:t>
      </w:r>
      <w:proofErr w:type="gramEnd"/>
    </w:p>
    <w:p w:rsidR="00081124" w:rsidRDefault="00081124" w:rsidP="00081124">
      <w:pPr>
        <w:spacing w:after="0"/>
      </w:pPr>
    </w:p>
    <w:p w:rsidR="00445779" w:rsidRPr="00081124" w:rsidRDefault="00081124" w:rsidP="00081124">
      <w:pPr>
        <w:spacing w:after="0"/>
        <w:rPr>
          <w:i/>
        </w:rPr>
      </w:pPr>
      <w:r w:rsidRPr="00081124">
        <w:rPr>
          <w:i/>
        </w:rPr>
        <w:t>Счастлив тот человек, в чьей душе есть совестливость, доброта, деятельное сострадание. Ребята, обязательно возьмите с собой в жизнь прекрасные человеческие качества: Сострадание, Сочувствие, Чуткость, Милосердие, Отзывчивость</w:t>
      </w:r>
    </w:p>
    <w:sectPr w:rsidR="00445779" w:rsidRPr="00081124" w:rsidSect="0008112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24"/>
    <w:rsid w:val="00081124"/>
    <w:rsid w:val="0012332D"/>
    <w:rsid w:val="004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2D"/>
  </w:style>
  <w:style w:type="paragraph" w:styleId="1">
    <w:name w:val="heading 1"/>
    <w:basedOn w:val="a"/>
    <w:next w:val="a"/>
    <w:link w:val="10"/>
    <w:uiPriority w:val="9"/>
    <w:qFormat/>
    <w:rsid w:val="00123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3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2D"/>
  </w:style>
  <w:style w:type="paragraph" w:styleId="1">
    <w:name w:val="heading 1"/>
    <w:basedOn w:val="a"/>
    <w:next w:val="a"/>
    <w:link w:val="10"/>
    <w:uiPriority w:val="9"/>
    <w:qFormat/>
    <w:rsid w:val="00123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2011-09-27T13:12:00Z</dcterms:created>
  <dcterms:modified xsi:type="dcterms:W3CDTF">2011-09-27T13:16:00Z</dcterms:modified>
</cp:coreProperties>
</file>