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 Республики Башкортостан</w:t>
      </w: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ГОУ СПО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</w:t>
      </w:r>
      <w:r w:rsidR="00A20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макский</w:t>
      </w:r>
      <w:proofErr w:type="spellEnd"/>
      <w:r w:rsidR="00A20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сельскохозяйственный техникум»</w:t>
      </w: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A20AF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«Основы права»</w:t>
      </w:r>
    </w:p>
    <w:p w:rsidR="00E61AE1" w:rsidRDefault="00E61AE1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Методические указания и контрольные задания</w:t>
      </w:r>
    </w:p>
    <w:p w:rsid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для студентов – заочников</w:t>
      </w:r>
    </w:p>
    <w:p w:rsidR="00A20AFA" w:rsidRPr="00A20AFA" w:rsidRDefault="00A20AF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среднего профессионального образования</w:t>
      </w:r>
    </w:p>
    <w:p w:rsidR="008A199A" w:rsidRPr="00A20AF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Разработал: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Пуликов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Н.И.</w:t>
      </w:r>
    </w:p>
    <w:p w:rsidR="00E61AE1" w:rsidRDefault="00E61AE1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Рассмотрено на заседании ЦК</w:t>
      </w:r>
    </w:p>
    <w:p w:rsidR="00E61AE1" w:rsidRDefault="00E61AE1" w:rsidP="00E61AE1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агрономических дисциплин</w:t>
      </w: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Протокол 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</w:t>
      </w:r>
    </w:p>
    <w:p w:rsidR="00E61AE1" w:rsidRP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Председатель ЦК:</w:t>
      </w: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028F7" w:rsidRDefault="00A028F7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199A" w:rsidRPr="00E61AE1" w:rsidRDefault="00E61AE1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61A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Ургаза</w:t>
      </w:r>
      <w:proofErr w:type="spellEnd"/>
    </w:p>
    <w:p w:rsidR="008A199A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указания и контрольные задания разработаны по примерной программе, утвержденной Управлением среднего профессионального образования Министерства образования России 29 апреля 2002 года.</w:t>
      </w: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Составил: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Пуликов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Николай Иванович – преподаватель</w:t>
      </w: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ГОУ СПО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Баймакский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сельскохозяйственный техникум»</w:t>
      </w: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Рецензенты:</w:t>
      </w:r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кандидат политических наук Л.А.Рахимова, кафедра философии, социологии и права </w:t>
      </w:r>
      <w:proofErr w:type="gramStart"/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proofErr w:type="gramEnd"/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Стерлитамакская</w:t>
      </w:r>
      <w:proofErr w:type="spellEnd"/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государственная педагогическая академия им. </w:t>
      </w:r>
      <w:proofErr w:type="spellStart"/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Зайнаб</w:t>
      </w:r>
      <w:proofErr w:type="spellEnd"/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Биишевой</w:t>
      </w:r>
      <w:proofErr w:type="spellEnd"/>
      <w:r w:rsidR="00443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</w:p>
    <w:p w:rsid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1AE1" w:rsidRPr="00E61AE1" w:rsidRDefault="00E61AE1" w:rsidP="00E61A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A199A" w:rsidRDefault="008A199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Содержание</w:t>
      </w:r>
    </w:p>
    <w:p w:rsidR="0050735E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50735E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методические указания...................................................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Нормативные акты, литература...................................................5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Тематический план учебной дисциплины..................................7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№1 ..........................................................................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10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№ 2.........................................................................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10</w:t>
      </w:r>
    </w:p>
    <w:p w:rsidR="001437BA" w:rsidRDefault="001437BA" w:rsidP="0050735E">
      <w:pPr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№ 3.........................................................................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11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№4.........................................................................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11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5..........................................................................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12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Мб.........................................................................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14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 7.........................................................................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15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№8.........................................................................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15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№9.........................................................................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16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Заданием 10..................................,.....................................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17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МП........................................................................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18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Заданием 12........................................................................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20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Заданием 13........................................................................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20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 14........................................................................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22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 15........................................................................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22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 16........................................................................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24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 17........................................................................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25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Заданием 18........................................................................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27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Заданием 19........................................................................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28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 20.......................................................................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.28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Задание М 21........................................................................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30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Контрольная работа................................................................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>....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33</w:t>
      </w:r>
    </w:p>
    <w:p w:rsidR="002F7060" w:rsidRDefault="002F7060"/>
    <w:p w:rsidR="001437BA" w:rsidRDefault="001437BA"/>
    <w:p w:rsidR="001437BA" w:rsidRDefault="001437BA"/>
    <w:p w:rsidR="001437BA" w:rsidRDefault="001437BA"/>
    <w:p w:rsidR="001437BA" w:rsidRDefault="001437BA"/>
    <w:p w:rsidR="001437BA" w:rsidRDefault="001437BA"/>
    <w:p w:rsidR="001437BA" w:rsidRDefault="001437BA"/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50735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Общие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методические </w:t>
      </w:r>
      <w:r w:rsidRPr="0050735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указания</w:t>
      </w:r>
    </w:p>
    <w:p w:rsidR="0050735E" w:rsidRPr="0050735E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В современной рыночной экономике Российской Федерации складываются экономические отношения, которые требуют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уверенности их участников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четком    регулированном    отношении,     установленных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законодательством, базирующимся на "праве", которое регулирует общественные отношения во взаимодействии с другими социальными нормами.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Выпускники техникума могут заниматься предпринимательской деятельностью, могут работать по специальности в различных должностях в организациях и предприятиях всех форм собственности. В любом случае выпускники должны быть способны ориентироваться в многочисленных нормативно-правовых актах, регулирующих правовые отношения на производстве и в жизни.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Юридический язык, или как его называют, язык закона достаточно труден для восприятия обычного человека. </w:t>
      </w:r>
      <w:proofErr w:type="gramStart"/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Труден</w:t>
      </w:r>
      <w:proofErr w:type="gramEnd"/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, прежде всего, потому, что в любом законе всегда найдется немало непонятных терминов, которые в самом тексте нормативно-правовых актах не объяснимы.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Изучение курса "Основы права" позволит научиться понимать этот язык находить в законодательстве нормы права необходимые для решения конкретных жизненных ситуаций, которые встречаются на жизненном пути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результате изучения дисциплины студент должен</w:t>
      </w:r>
    </w:p>
    <w:p w:rsidR="0050735E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50735E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иметь представление: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роли права в жизни современного общества;</w:t>
      </w:r>
    </w:p>
    <w:p w:rsidR="0050735E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юридической силе различных источников права и механизме их 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действия;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 основных отраслях права;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содержании основных прав и свобод человека;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50735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органах, осуществляющих государственную власть в Российской </w:t>
      </w:r>
      <w:r w:rsidR="005073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Федерации» в Республике Башкортостан.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50735E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-</w:t>
      </w:r>
      <w:r w:rsidRPr="0050735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50735E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знать:</w:t>
      </w:r>
    </w:p>
    <w:p w:rsidR="0050735E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положения Конституции Российской Федерации Республики 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Башкортостан;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 и свободы человека и гражданина Российской Федерации;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механизм защиты прав и свобод человека в Российской Федерации.</w:t>
      </w:r>
    </w:p>
    <w:p w:rsidR="0018494D" w:rsidRDefault="0018494D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50735E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уметь:</w:t>
      </w:r>
    </w:p>
    <w:p w:rsidR="009749CB" w:rsidRPr="0050735E" w:rsidRDefault="009749CB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5E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применять полученные знания при работе с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конкретными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нормативно-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правовыми актами;</w:t>
      </w:r>
    </w:p>
    <w:p w:rsidR="0050735E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анализировать жизненные различные ситуации с точки зрения их 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соответствия нормам права;</w:t>
      </w:r>
    </w:p>
    <w:p w:rsidR="0050735E" w:rsidRDefault="001437BA" w:rsidP="00507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распознавать случаи нарушения правовых норм и наступления </w:t>
      </w:r>
    </w:p>
    <w:p w:rsidR="001437BA" w:rsidRDefault="0050735E" w:rsidP="0050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юридической ответственности.</w:t>
      </w:r>
    </w:p>
    <w:p w:rsidR="001437BA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Учебный    план    предусматривает    выполнение    студентами    одной контрольной работы.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Контрольная работа состоит из двух частей.</w:t>
      </w:r>
    </w:p>
    <w:p w:rsidR="009749CB" w:rsidRDefault="009749CB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735E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  <w:t>Первая 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 ответы  на вопросы,  помещенные  в  конце,  в  разделе "Контрольные вопросы".</w:t>
      </w:r>
    </w:p>
    <w:p w:rsidR="009749CB" w:rsidRDefault="009749CB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735E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  <w:t>Вторая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письменных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задании, которые предусмотрены по отдельным темам курса.</w:t>
      </w:r>
    </w:p>
    <w:p w:rsidR="0050735E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7BA" w:rsidRPr="0050735E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50735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Нормативные акты</w:t>
      </w:r>
    </w:p>
    <w:p w:rsidR="0050735E" w:rsidRDefault="0050735E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Конституция Российской Федерации.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Конституция Республики Башкортостан.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Гражданский кодекс Р.Ф. (Г.К. Р.Ф.)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Гражданско-процессуальный Кодекс Р.Ф. (ГПК Р.Ф.)</w:t>
      </w:r>
    </w:p>
    <w:p w:rsidR="007D479B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Ф.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"О порядке опубликования и выступления в силу Федеральных</w:t>
      </w:r>
    </w:p>
    <w:p w:rsidR="001437BA" w:rsidRDefault="007D479B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конституционных законов, актов палат "Федерального собрания"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ФКЗ "О правительстве Российской Федерации".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Ф.К.З. "О конституционном Суде Российской Федерации".</w:t>
      </w:r>
    </w:p>
    <w:p w:rsidR="001437BA" w:rsidRDefault="001437BA" w:rsidP="005073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Ф.К.З. "Об арбитражных судах в Российской Федерации".</w:t>
      </w:r>
    </w:p>
    <w:p w:rsidR="007D479B" w:rsidRDefault="001437BA" w:rsidP="007D4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Ф.З. "О мировых судьях в Российской Федерации" 10. Ф.З. </w:t>
      </w:r>
    </w:p>
    <w:p w:rsidR="001437BA" w:rsidRDefault="007D479B" w:rsidP="0050735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 w:rsidR="001437BA">
        <w:rPr>
          <w:rFonts w:ascii="Times New Roman" w:eastAsia="Times New Roman" w:hAnsi="Times New Roman" w:cs="Times New Roman"/>
          <w:color w:val="000000"/>
          <w:sz w:val="30"/>
          <w:szCs w:val="30"/>
        </w:rPr>
        <w:t>"О прокуратуре Российской Федерации"</w:t>
      </w:r>
    </w:p>
    <w:p w:rsidR="001437BA" w:rsidRDefault="001437BA" w:rsidP="0050735E">
      <w:pPr>
        <w:jc w:val="both"/>
      </w:pPr>
    </w:p>
    <w:p w:rsidR="00266101" w:rsidRDefault="00266101" w:rsidP="0050735E">
      <w:pPr>
        <w:jc w:val="both"/>
      </w:pPr>
    </w:p>
    <w:p w:rsidR="00266101" w:rsidRDefault="00266101" w:rsidP="0050735E">
      <w:pPr>
        <w:jc w:val="both"/>
      </w:pPr>
    </w:p>
    <w:p w:rsidR="00266101" w:rsidRDefault="00266101" w:rsidP="0050735E">
      <w:pPr>
        <w:jc w:val="both"/>
      </w:pPr>
    </w:p>
    <w:p w:rsidR="00266101" w:rsidRDefault="00266101" w:rsidP="0050735E">
      <w:pPr>
        <w:jc w:val="both"/>
      </w:pPr>
    </w:p>
    <w:p w:rsidR="00266101" w:rsidRDefault="00266101"/>
    <w:p w:rsidR="00266101" w:rsidRDefault="00266101"/>
    <w:p w:rsidR="00266101" w:rsidRDefault="00266101" w:rsidP="007D4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7D479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Литература</w:t>
      </w:r>
    </w:p>
    <w:p w:rsidR="007D479B" w:rsidRDefault="007D479B" w:rsidP="007D4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7D479B" w:rsidRPr="007D479B" w:rsidRDefault="007D479B" w:rsidP="007D4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101" w:rsidRDefault="00266101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Основная:</w:t>
      </w:r>
    </w:p>
    <w:p w:rsidR="007D479B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79B" w:rsidRDefault="00266101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Румынина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В.В. "Основы права". Учебник для студентов учреждений </w:t>
      </w:r>
    </w:p>
    <w:p w:rsidR="00266101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266101">
        <w:rPr>
          <w:rFonts w:ascii="Times New Roman" w:eastAsia="Times New Roman" w:hAnsi="Times New Roman" w:cs="Times New Roman"/>
          <w:color w:val="000000"/>
          <w:sz w:val="30"/>
          <w:szCs w:val="30"/>
        </w:rPr>
        <w:t>среднего профессионального образования. - М. 2006.</w:t>
      </w:r>
    </w:p>
    <w:p w:rsidR="007D479B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01" w:rsidRDefault="00266101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Клименко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Румын</w:t>
      </w:r>
      <w:r w:rsidR="007D479B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наВ.В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"Теория государства и права" - М.2002.</w:t>
      </w:r>
    </w:p>
    <w:p w:rsidR="007D479B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79B" w:rsidRDefault="00266101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Куликов В.И.,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Румын</w:t>
      </w:r>
      <w:r w:rsidR="007D479B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наВ.В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"Конституционное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266101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 w:rsidR="00266101"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Федерации" - М. 2000.</w:t>
      </w:r>
    </w:p>
    <w:p w:rsidR="007D479B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D479B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01" w:rsidRDefault="00266101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Дополнительная:</w:t>
      </w:r>
    </w:p>
    <w:p w:rsidR="007D479B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01" w:rsidRDefault="00266101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Шкатулла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"Основы правовых знаний" М.2001.</w:t>
      </w:r>
    </w:p>
    <w:p w:rsidR="007D479B" w:rsidRDefault="007D479B" w:rsidP="00266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права: под редакцией З.Г. Крыловой. М.2001г.</w:t>
      </w: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72D6" w:rsidRDefault="003172D6" w:rsidP="007D4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D47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Тематический план учебной дисциплины</w:t>
      </w:r>
    </w:p>
    <w:p w:rsidR="007D479B" w:rsidRDefault="007D479B" w:rsidP="007D4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D479B" w:rsidRPr="007D479B" w:rsidRDefault="007D479B" w:rsidP="007D4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D479B" w:rsidRPr="007D479B" w:rsidRDefault="007D479B" w:rsidP="007D4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1701"/>
        <w:gridCol w:w="1701"/>
      </w:tblGrid>
      <w:tr w:rsidR="003172D6" w:rsidRPr="003172D6" w:rsidTr="007D479B">
        <w:trPr>
          <w:trHeight w:val="37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по </w:t>
            </w:r>
            <w:proofErr w:type="gramStart"/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очной</w:t>
            </w:r>
            <w:proofErr w:type="gramEnd"/>
            <w:r w:rsidR="007D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72D6" w:rsidRPr="003172D6" w:rsidTr="007D479B">
        <w:trPr>
          <w:trHeight w:val="626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 обучения</w:t>
            </w:r>
          </w:p>
        </w:tc>
      </w:tr>
      <w:tr w:rsidR="003172D6" w:rsidRPr="003172D6" w:rsidTr="007D479B">
        <w:trPr>
          <w:trHeight w:val="360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D6" w:rsidRPr="003172D6" w:rsidRDefault="003172D6" w:rsidP="0031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2D7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3172D6" w:rsidRPr="003172D6" w:rsidTr="007D479B">
        <w:trPr>
          <w:trHeight w:val="612"/>
        </w:trPr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2D7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</w:t>
            </w:r>
            <w:proofErr w:type="spellEnd"/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72D6" w:rsidRPr="003172D6" w:rsidTr="007D479B">
        <w:trPr>
          <w:trHeight w:val="33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2D7FC8" w:rsidRDefault="007D479B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53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Раздел </w:t>
            </w:r>
            <w:r w:rsidRPr="00317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17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Основы теории права.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24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1.1. Право в системе </w:t>
            </w:r>
            <w:proofErr w:type="gramStart"/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социального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2D7FC8" w:rsidRDefault="002D7FC8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17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р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егулирования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17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1.2. Формы (источники права)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02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1.3. Правовые нормы и их система.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46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1.4. Система права. Основы отрасли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02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Российского права.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17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1.5. Правоотношения.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2D7FC8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60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1.6. Правомерное поведение,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2D7FC8" w:rsidRDefault="002D7FC8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2D7FC8" w:rsidRDefault="002D7FC8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2D6" w:rsidRPr="003172D6" w:rsidTr="007D479B">
        <w:trPr>
          <w:trHeight w:val="338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2D7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правонарушение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ридическая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425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504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Раздел </w:t>
            </w:r>
            <w:r w:rsidRPr="00317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17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Личность, право, государство.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10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2.1. Конституция Р.Ф.- </w:t>
            </w:r>
            <w:proofErr w:type="gramStart"/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60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2D7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государства. Основы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295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конституционного строя Р.Ф.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53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2.2. Основы правового статуса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72D6" w:rsidRPr="003172D6" w:rsidTr="007D479B">
        <w:trPr>
          <w:trHeight w:val="310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 и гражданин Р.Ф.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10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2.3. Система органов </w:t>
            </w:r>
            <w:proofErr w:type="gramStart"/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72D6" w:rsidRPr="003172D6" w:rsidTr="007D479B">
        <w:trPr>
          <w:trHeight w:val="317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власти в Р.Ф. Республики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24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Башкортостан.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324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2.4. Судебная система Р.Ф.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72D6" w:rsidRPr="003172D6" w:rsidTr="007D479B">
        <w:trPr>
          <w:trHeight w:val="324"/>
        </w:trPr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2.5. Правоохранительные органы </w:t>
            </w:r>
            <w:proofErr w:type="gramStart"/>
            <w:r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288"/>
        </w:trPr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2D7FC8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3172D6" w:rsidRPr="0031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Р.Ф.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6" w:rsidRPr="003172D6" w:rsidTr="007D479B">
        <w:trPr>
          <w:trHeight w:val="67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317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часов по дисциплине: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2D6" w:rsidRPr="003172D6" w:rsidRDefault="003172D6" w:rsidP="007D4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72D6" w:rsidRDefault="003172D6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72D6" w:rsidRDefault="003172D6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D7FC8" w:rsidRPr="002D7FC8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Учебное задание</w:t>
      </w:r>
    </w:p>
    <w:p w:rsidR="002D7FC8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CD165A" w:rsidRDefault="00CD165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 w:rsidRPr="002D7FC8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  <w:t>Введение</w:t>
      </w:r>
    </w:p>
    <w:p w:rsidR="002D7FC8" w:rsidRPr="002D7FC8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65A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Содержание дисциплины и ее задачи. Связь с другими общими гуманитарными и социально-экономическими </w:t>
      </w:r>
      <w:proofErr w:type="spellStart"/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>обще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>офессиональными</w:t>
      </w:r>
      <w:proofErr w:type="spellEnd"/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дисциплинами. Значение дисциплины для процесса освоение основной профессиональной программы специальности.</w:t>
      </w:r>
    </w:p>
    <w:p w:rsidR="002D7FC8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5A" w:rsidRDefault="00CD165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D7FC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Студент должен иметь представление:</w:t>
      </w:r>
    </w:p>
    <w:p w:rsidR="002D7FC8" w:rsidRPr="002D7FC8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42" w:rsidRDefault="00CD165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роли месте дисциплины в системе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профе</w:t>
      </w:r>
      <w:r w:rsidR="002D7FC8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сиона</w:t>
      </w:r>
      <w:r w:rsidR="002D7FC8"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ьного</w:t>
      </w:r>
      <w:proofErr w:type="gramEnd"/>
    </w:p>
    <w:p w:rsidR="00CD165A" w:rsidRDefault="00E64542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образования;</w:t>
      </w:r>
    </w:p>
    <w:p w:rsidR="00E64542" w:rsidRDefault="00CD165A" w:rsidP="002D7F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значении знаний по дисциплине для процесса освоения </w:t>
      </w:r>
    </w:p>
    <w:p w:rsidR="003172D6" w:rsidRDefault="00E64542" w:rsidP="00E645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основной </w:t>
      </w:r>
      <w:r w:rsidR="002D7FC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>профессиональной программы по специальности.</w:t>
      </w:r>
    </w:p>
    <w:p w:rsidR="00CD165A" w:rsidRDefault="00CD165A" w:rsidP="002D7FC8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65A" w:rsidRDefault="00CD165A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E7B0A" w:rsidRDefault="002E7B0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2E7B0A" w:rsidRDefault="002E7B0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2E7B0A" w:rsidRDefault="002E7B0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2E7B0A" w:rsidRDefault="002E7B0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2E7B0A" w:rsidRDefault="002E7B0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E64542" w:rsidRDefault="00E64542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E64542" w:rsidRDefault="00E64542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D165A" w:rsidRDefault="00CD165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/>
        </w:rPr>
        <w:t>I</w:t>
      </w:r>
      <w:r w:rsidRPr="00CD16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Основы теории права</w:t>
      </w:r>
    </w:p>
    <w:p w:rsidR="002D7FC8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5A" w:rsidRDefault="00CD165A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D7FC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Тема 1.1. Право в системе социального регулирования</w:t>
      </w:r>
    </w:p>
    <w:p w:rsidR="002D7FC8" w:rsidRPr="002D7FC8" w:rsidRDefault="002D7FC8" w:rsidP="002D7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65A" w:rsidRDefault="00032042" w:rsidP="00CD16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социальной нормы. Виды социальных норм. Право в системе социальных норм. Признаки права. Функции права.</w:t>
      </w:r>
    </w:p>
    <w:p w:rsidR="00032042" w:rsidRDefault="00032042" w:rsidP="00CD16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65A" w:rsidRDefault="00CD165A" w:rsidP="00CD16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Студент </w:t>
      </w:r>
      <w:r w:rsidRPr="00032042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  <w:t>должен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знать:</w:t>
      </w:r>
    </w:p>
    <w:p w:rsidR="00CD165A" w:rsidRPr="00032042" w:rsidRDefault="00CD165A" w:rsidP="00CD16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3204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социальной нормы;</w:t>
      </w:r>
    </w:p>
    <w:p w:rsidR="00CD165A" w:rsidRPr="00032042" w:rsidRDefault="00CD165A" w:rsidP="00CD16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3204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социальной нормы;</w:t>
      </w:r>
    </w:p>
    <w:p w:rsidR="00CD165A" w:rsidRPr="00032042" w:rsidRDefault="00CD165A" w:rsidP="00CD16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320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права</w:t>
      </w:r>
    </w:p>
    <w:tbl>
      <w:tblPr>
        <w:tblpPr w:leftFromText="180" w:rightFromText="180" w:vertAnchor="text" w:horzAnchor="margin" w:tblpXSpec="center" w:tblpY="1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DF5EF2" w:rsidTr="00AB580B">
        <w:trPr>
          <w:trHeight w:val="706"/>
        </w:trPr>
        <w:tc>
          <w:tcPr>
            <w:tcW w:w="2235" w:type="dxa"/>
          </w:tcPr>
          <w:p w:rsidR="00DF5EF2" w:rsidRPr="00AB580B" w:rsidRDefault="00DF5EF2" w:rsidP="00AB5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морали</w:t>
            </w:r>
          </w:p>
        </w:tc>
      </w:tr>
    </w:tbl>
    <w:p w:rsidR="00CD165A" w:rsidRDefault="00032042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CD165A">
        <w:rPr>
          <w:rFonts w:ascii="Times New Roman" w:eastAsia="Times New Roman" w:hAnsi="Times New Roman" w:cs="Times New Roman"/>
          <w:color w:val="000000"/>
          <w:sz w:val="30"/>
          <w:szCs w:val="30"/>
        </w:rPr>
        <w:t>Существуют  различные  классификации   социальных   норм.   Студенту предлагают изучить наиболее важные для жизни общества социальных норм.</w:t>
      </w:r>
    </w:p>
    <w:p w:rsidR="00AB580B" w:rsidRDefault="00AB580B" w:rsidP="00CD165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6"/>
      </w:tblGrid>
      <w:tr w:rsidR="00032042" w:rsidRPr="00AB580B" w:rsidTr="00DF5EF2">
        <w:trPr>
          <w:trHeight w:val="750"/>
        </w:trPr>
        <w:tc>
          <w:tcPr>
            <w:tcW w:w="2276" w:type="dxa"/>
          </w:tcPr>
          <w:p w:rsidR="00032042" w:rsidRPr="00AB580B" w:rsidRDefault="00032042" w:rsidP="00DF5E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Нормы </w:t>
            </w:r>
            <w:r w:rsidR="00DF5EF2"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бычаев</w:t>
            </w:r>
          </w:p>
        </w:tc>
      </w:tr>
    </w:tbl>
    <w:tbl>
      <w:tblPr>
        <w:tblpPr w:leftFromText="180" w:rightFromText="180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2E7B0A" w:rsidRPr="00AB580B" w:rsidTr="002E7B0A">
        <w:trPr>
          <w:trHeight w:val="735"/>
        </w:trPr>
        <w:tc>
          <w:tcPr>
            <w:tcW w:w="2235" w:type="dxa"/>
          </w:tcPr>
          <w:p w:rsidR="002E7B0A" w:rsidRPr="00AB580B" w:rsidRDefault="002E7B0A" w:rsidP="002E7B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этикета</w:t>
            </w:r>
          </w:p>
        </w:tc>
      </w:tr>
    </w:tbl>
    <w:p w:rsidR="00032042" w:rsidRPr="00AB580B" w:rsidRDefault="00DF5EF2" w:rsidP="00CD16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CD165A" w:rsidRPr="00AB580B" w:rsidRDefault="003F3E08" w:rsidP="00CD16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5" type="#_x0000_t32" style="position:absolute;margin-left:-207.3pt;margin-top:11.35pt;width:137.25pt;height:74.25pt;flip:x y;z-index:25189888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54" type="#_x0000_t32" style="position:absolute;margin-left:-70.05pt;margin-top:11.35pt;width:171pt;height:74.25pt;flip:y;z-index:25189785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53" type="#_x0000_t32" style="position:absolute;margin-left:-70.05pt;margin-top:11.35pt;width:0;height:74.25pt;flip:y;z-index:251896832" o:connectortype="straight"/>
        </w:pict>
      </w:r>
    </w:p>
    <w:p w:rsidR="00B46199" w:rsidRPr="00AB580B" w:rsidRDefault="00B46199" w:rsidP="00CD16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199" w:rsidRPr="00AB580B" w:rsidRDefault="00B46199" w:rsidP="00CD16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</w:tblGrid>
      <w:tr w:rsidR="00DF5EF2" w:rsidRPr="00AB580B" w:rsidTr="002E7B0A">
        <w:trPr>
          <w:trHeight w:val="772"/>
        </w:trPr>
        <w:tc>
          <w:tcPr>
            <w:tcW w:w="2576" w:type="dxa"/>
            <w:tcBorders>
              <w:bottom w:val="single" w:sz="4" w:space="0" w:color="auto"/>
            </w:tcBorders>
          </w:tcPr>
          <w:p w:rsidR="00DF5EF2" w:rsidRPr="00AB580B" w:rsidRDefault="00DF5EF2" w:rsidP="00DF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</w:t>
            </w:r>
          </w:p>
          <w:p w:rsidR="00DF5EF2" w:rsidRPr="00AB580B" w:rsidRDefault="003F3E08" w:rsidP="00DF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357" type="#_x0000_t32" style="position:absolute;left:0;text-align:left;margin-left:-90.95pt;margin-top:21.25pt;width:144.75pt;height:49.5pt;flip:x;z-index:25190092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356" type="#_x0000_t32" style="position:absolute;left:0;text-align:left;margin-left:53.8pt;margin-top:21.25pt;width:198pt;height:49.5pt;z-index:25189990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53.8pt;margin-top:21.25pt;width:0;height:49.5pt;z-index:251661312" o:connectortype="straight"/>
              </w:pict>
            </w:r>
            <w:r w:rsidR="00DF5EF2"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социальных норм</w:t>
            </w:r>
          </w:p>
        </w:tc>
      </w:tr>
    </w:tbl>
    <w:p w:rsidR="00DF5EF2" w:rsidRPr="00AB580B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222" w:rsidRPr="00AB580B" w:rsidRDefault="00131222" w:rsidP="00131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222" w:rsidRPr="00AB580B" w:rsidRDefault="00131222" w:rsidP="00131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73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</w:tblGrid>
      <w:tr w:rsidR="00131222" w:rsidRPr="00AB580B" w:rsidTr="001D0286">
        <w:trPr>
          <w:trHeight w:val="697"/>
        </w:trPr>
        <w:tc>
          <w:tcPr>
            <w:tcW w:w="1635" w:type="dxa"/>
            <w:tcBorders>
              <w:bottom w:val="single" w:sz="4" w:space="0" w:color="auto"/>
            </w:tcBorders>
          </w:tcPr>
          <w:p w:rsidR="00131222" w:rsidRPr="00AB580B" w:rsidRDefault="00131222" w:rsidP="001D0286">
            <w:pPr>
              <w:tabs>
                <w:tab w:val="left" w:pos="6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Правовые    </w:t>
            </w:r>
            <w:r w:rsidR="001D0286" w:rsidRPr="00AB5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9"/>
      </w:tblGrid>
      <w:tr w:rsidR="00131222" w:rsidRPr="00AB580B" w:rsidTr="00131222">
        <w:trPr>
          <w:trHeight w:val="70"/>
        </w:trPr>
        <w:tc>
          <w:tcPr>
            <w:tcW w:w="2239" w:type="dxa"/>
          </w:tcPr>
          <w:p w:rsidR="00131222" w:rsidRPr="00AB580B" w:rsidRDefault="00131222" w:rsidP="0013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Корпоративные</w:t>
            </w:r>
          </w:p>
          <w:p w:rsidR="00131222" w:rsidRPr="00AB580B" w:rsidRDefault="00131222" w:rsidP="001D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</w:tbl>
    <w:tbl>
      <w:tblPr>
        <w:tblpPr w:leftFromText="180" w:rightFromText="180" w:vertAnchor="text" w:horzAnchor="page" w:tblpX="4423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</w:tblGrid>
      <w:tr w:rsidR="002E7B0A" w:rsidRPr="00AB580B" w:rsidTr="002E7B0A">
        <w:trPr>
          <w:trHeight w:val="697"/>
        </w:trPr>
        <w:tc>
          <w:tcPr>
            <w:tcW w:w="1905" w:type="dxa"/>
          </w:tcPr>
          <w:p w:rsidR="002E7B0A" w:rsidRPr="00AB580B" w:rsidRDefault="002E7B0A" w:rsidP="002E7B0A">
            <w:pPr>
              <w:shd w:val="clear" w:color="auto" w:fill="FFFFFF"/>
              <w:tabs>
                <w:tab w:val="left" w:pos="1140"/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Религиозные             нормы</w:t>
            </w:r>
            <w:r w:rsidRPr="00AB5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131222" w:rsidRPr="00AB580B" w:rsidRDefault="00131222" w:rsidP="00131222">
      <w:pPr>
        <w:shd w:val="clear" w:color="auto" w:fill="FFFFFF"/>
        <w:tabs>
          <w:tab w:val="left" w:pos="20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DF5EF2" w:rsidRPr="00AB580B" w:rsidRDefault="00131222" w:rsidP="00131222">
      <w:pPr>
        <w:shd w:val="clear" w:color="auto" w:fill="FFFFFF"/>
        <w:tabs>
          <w:tab w:val="left" w:pos="1140"/>
          <w:tab w:val="left" w:pos="20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DF5EF2" w:rsidRPr="00AB580B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2" w:rsidRPr="00AB580B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F5EF2" w:rsidRDefault="00DF5EF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D0286" w:rsidRDefault="001D0286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учебный материал, выполните </w:t>
      </w:r>
      <w:r w:rsidRPr="00AB58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№1,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схему "Признаки права" и дайте пояснение каждому признаку.</w:t>
      </w:r>
    </w:p>
    <w:p w:rsidR="00B46199" w:rsidRPr="00B46199" w:rsidRDefault="00724C6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D0286" w:rsidRPr="001D0286" w:rsidRDefault="00724C62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                                                                                                  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</w:tblGrid>
      <w:tr w:rsidR="001D0286" w:rsidTr="001D0286">
        <w:trPr>
          <w:trHeight w:val="801"/>
        </w:trPr>
        <w:tc>
          <w:tcPr>
            <w:tcW w:w="1845" w:type="dxa"/>
          </w:tcPr>
          <w:p w:rsidR="001D0286" w:rsidRDefault="003F3E08" w:rsidP="001D0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u w:val="single"/>
              </w:rPr>
            </w:pPr>
            <w:r w:rsidRPr="003F3E0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30"/>
                <w:szCs w:val="30"/>
                <w:lang w:eastAsia="ru-RU"/>
              </w:rPr>
              <w:pict>
                <v:rect id="_x0000_s1062" style="position:absolute;left:0;text-align:left;margin-left:362.85pt;margin-top:4pt;width:96.75pt;height:31.5pt;z-index:251667456"/>
              </w:pict>
            </w:r>
          </w:p>
          <w:p w:rsidR="001D0286" w:rsidRDefault="003F3E08" w:rsidP="001D0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u w:val="single"/>
                <w:lang w:eastAsia="ru-RU"/>
              </w:rPr>
              <w:pict>
                <v:shape id="_x0000_s1067" type="#_x0000_t32" style="position:absolute;left:0;text-align:left;margin-left:305.1pt;margin-top:-.5pt;width:57.75pt;height:59.25pt;flip:y;z-index:251671552" o:connectortype="straight"/>
              </w:pic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u w:val="single"/>
                <w:lang w:eastAsia="ru-RU"/>
              </w:rPr>
              <w:pict>
                <v:shape id="_x0000_s1060" type="#_x0000_t32" style="position:absolute;left:0;text-align:left;margin-left:85.35pt;margin-top:-.5pt;width:100.5pt;height:59.25pt;flip:x y;z-index:251666432" o:connectortype="straight"/>
              </w:pict>
            </w:r>
          </w:p>
        </w:tc>
      </w:tr>
    </w:tbl>
    <w:tbl>
      <w:tblPr>
        <w:tblpPr w:leftFromText="180" w:rightFromText="180" w:vertAnchor="text" w:tblpX="4028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1D0286" w:rsidTr="001D0286">
        <w:trPr>
          <w:trHeight w:val="795"/>
        </w:trPr>
        <w:tc>
          <w:tcPr>
            <w:tcW w:w="2376" w:type="dxa"/>
          </w:tcPr>
          <w:p w:rsidR="001D0286" w:rsidRPr="001D0286" w:rsidRDefault="003F3E08" w:rsidP="0072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30"/>
                <w:szCs w:val="30"/>
                <w:lang w:eastAsia="ru-RU"/>
              </w:rPr>
              <w:pict>
                <v:shape id="_x0000_s1068" type="#_x0000_t32" style="position:absolute;left:0;text-align:left;margin-left:112.45pt;margin-top:19.15pt;width:61.5pt;height:66.75pt;z-index:25167257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30"/>
                <w:szCs w:val="30"/>
                <w:lang w:eastAsia="ru-RU"/>
              </w:rPr>
              <w:pict>
                <v:shape id="_x0000_s1066" type="#_x0000_t32" style="position:absolute;left:0;text-align:left;margin-left:112.45pt;margin-top:19.15pt;width:57.75pt;height:0;z-index:251670528;mso-position-horizontal-relative:text;mso-position-vertical-relative:text" o:connectortype="straight"/>
              </w:pict>
            </w:r>
            <w:r w:rsidR="001D0286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</w:rPr>
              <w:t>Признаки права</w:t>
            </w:r>
          </w:p>
        </w:tc>
      </w:tr>
    </w:tbl>
    <w:p w:rsidR="001D0286" w:rsidRPr="001D0286" w:rsidRDefault="001D0286" w:rsidP="00ED4C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</w:tblGrid>
      <w:tr w:rsidR="001D0286" w:rsidTr="001D0286">
        <w:trPr>
          <w:trHeight w:val="855"/>
        </w:trPr>
        <w:tc>
          <w:tcPr>
            <w:tcW w:w="1830" w:type="dxa"/>
          </w:tcPr>
          <w:p w:rsidR="001D0286" w:rsidRDefault="003F3E08" w:rsidP="001D0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u w:val="single"/>
                <w:lang w:eastAsia="ru-RU"/>
              </w:rPr>
              <w:pict>
                <v:rect id="_x0000_s1063" style="position:absolute;left:0;text-align:left;margin-left:361.35pt;margin-top:2.7pt;width:96.75pt;height:36.75pt;z-index:251668480"/>
              </w:pict>
            </w:r>
          </w:p>
          <w:p w:rsidR="001D0286" w:rsidRDefault="003F3E08" w:rsidP="001D0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u w:val="single"/>
                <w:lang w:eastAsia="ru-RU"/>
              </w:rPr>
              <w:pict>
                <v:shape id="_x0000_s1059" type="#_x0000_t32" style="position:absolute;left:0;text-align:left;margin-left:83.85pt;margin-top:.45pt;width:100.5pt;height:0;flip:x;z-index:251665408" o:connectortype="straight"/>
              </w:pic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u w:val="single"/>
                <w:lang w:eastAsia="ru-RU"/>
              </w:rPr>
              <w:pict>
                <v:shape id="_x0000_s1058" type="#_x0000_t32" style="position:absolute;left:0;text-align:left;margin-left:83.85pt;margin-top:.45pt;width:100.5pt;height:66.75pt;flip:x;z-index:251664384" o:connectortype="straight"/>
              </w:pict>
            </w:r>
          </w:p>
        </w:tc>
      </w:tr>
    </w:tbl>
    <w:p w:rsidR="001D0286" w:rsidRDefault="001D0286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9"/>
      </w:tblGrid>
      <w:tr w:rsidR="001D0286" w:rsidTr="001D0286">
        <w:trPr>
          <w:trHeight w:val="834"/>
        </w:trPr>
        <w:tc>
          <w:tcPr>
            <w:tcW w:w="1739" w:type="dxa"/>
          </w:tcPr>
          <w:p w:rsidR="001D0286" w:rsidRDefault="003F3E08" w:rsidP="001D0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64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u w:val="single"/>
                <w:lang w:eastAsia="ru-RU"/>
              </w:rPr>
              <w:pict>
                <v:rect id="_x0000_s1064" style="position:absolute;left:0;text-align:left;margin-left:362.8pt;margin-top:5.45pt;width:93pt;height:33.75pt;z-index:251669504"/>
              </w:pict>
            </w:r>
          </w:p>
          <w:p w:rsidR="001D0286" w:rsidRDefault="001D0286" w:rsidP="001D0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u w:val="single"/>
              </w:rPr>
            </w:pPr>
          </w:p>
        </w:tc>
      </w:tr>
    </w:tbl>
    <w:p w:rsidR="001D0286" w:rsidRDefault="001D0286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</w:rPr>
      </w:pPr>
    </w:p>
    <w:p w:rsidR="001D0286" w:rsidRDefault="001D0286" w:rsidP="00B461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</w:rPr>
      </w:pP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AB58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ED4CC7" w:rsidRPr="00AB580B" w:rsidRDefault="00ED4CC7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социальные нормы.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социальных норм вы знаете?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нормативные акты называют правовыми?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и раскройте признаки права,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функции право выполняет в обществе?</w:t>
      </w:r>
    </w:p>
    <w:p w:rsidR="00ED4CC7" w:rsidRPr="00AB580B" w:rsidRDefault="00ED4CC7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199" w:rsidRPr="00AB580B" w:rsidRDefault="00B46199" w:rsidP="00073A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 w:rsidR="00AB580B" w:rsidRPr="00AB5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AB5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Формы (источники) права</w:t>
      </w:r>
    </w:p>
    <w:p w:rsidR="00ED4CC7" w:rsidRPr="00AB580B" w:rsidRDefault="00ED4CC7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формы (источника) права. Виды источников права. Юридическая сила. Нормативно-правовой акт как источник  права.   Действие   нормативно   правовых   актов   во  времени  в пространстве и по кругу лиц.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материал, </w:t>
      </w:r>
      <w:r w:rsidR="00AB580B"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58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студент должен знать: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формы (источники) права;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источников права;</w:t>
      </w: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действия нормативно-правовых актов.</w:t>
      </w:r>
    </w:p>
    <w:p w:rsidR="00AB580B" w:rsidRPr="00AB580B" w:rsidRDefault="00AB580B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199" w:rsidRPr="00AB580B" w:rsidRDefault="00B46199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Усвоив учебный материал, выполните </w:t>
      </w:r>
      <w:r w:rsidRPr="00AB58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№2.</w:t>
      </w:r>
    </w:p>
    <w:p w:rsidR="00B46199" w:rsidRPr="00AB580B" w:rsidRDefault="00B46199" w:rsidP="00AB580B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Заполните схему "Источники (формы) права" и дайте пояснение.</w:t>
      </w:r>
    </w:p>
    <w:p w:rsidR="00587CD0" w:rsidRDefault="00587CD0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587CD0" w:rsidRDefault="00587CD0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587CD0" w:rsidRDefault="00587CD0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587CD0" w:rsidRDefault="00587CD0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587CD0" w:rsidRDefault="003F3E08" w:rsidP="00ED4CC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shape id="_x0000_s1077" type="#_x0000_t32" style="position:absolute;left:0;text-align:left;margin-left:313.05pt;margin-top:14.55pt;width:90pt;height:46.5pt;z-index:251679744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shape id="_x0000_s1076" type="#_x0000_t32" style="position:absolute;left:0;text-align:left;margin-left:123.3pt;margin-top:14.55pt;width:92.25pt;height:40.5pt;flip:x;z-index:251678720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rect id="_x0000_s1071" style="position:absolute;left:0;text-align:left;margin-left:215.55pt;margin-top:.3pt;width:97.5pt;height:34.5pt;z-index:251673600">
            <v:textbox>
              <w:txbxContent>
                <w:p w:rsidR="00BB2B01" w:rsidRDefault="00BB2B01"/>
              </w:txbxContent>
            </v:textbox>
          </v:rect>
        </w:pict>
      </w:r>
    </w:p>
    <w:p w:rsidR="00587CD0" w:rsidRDefault="003F3E08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rect id="_x0000_s1081" style="position:absolute;margin-left:230.55pt;margin-top:19.2pt;width:1in;height:30.75pt;z-index:251683840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shape id="_x0000_s1080" type="#_x0000_t32" style="position:absolute;margin-left:262.8pt;margin-top:4.95pt;width:0;height:14.25pt;z-index:251682816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rect id="_x0000_s1072" style="position:absolute;margin-left:86.55pt;margin-top:25.2pt;width:81.75pt;height:30pt;z-index:251674624"/>
        </w:pict>
      </w:r>
    </w:p>
    <w:p w:rsidR="00587CD0" w:rsidRDefault="003F3E08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shape id="_x0000_s1079" type="#_x0000_t32" style="position:absolute;margin-left:123.3pt;margin-top:25.4pt;width:72.75pt;height:22.5pt;z-index:251681792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shape id="_x0000_s1078" type="#_x0000_t32" style="position:absolute;margin-left:46.05pt;margin-top:25.4pt;width:77.25pt;height:22.5pt;flip:x;z-index:251680768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rect id="_x0000_s1073" style="position:absolute;margin-left:358.8pt;margin-top:1.4pt;width:89.25pt;height:29.25pt;z-index:251675648"/>
        </w:pict>
      </w:r>
    </w:p>
    <w:p w:rsidR="00587CD0" w:rsidRDefault="003F3E08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rect id="_x0000_s1075" style="position:absolute;margin-left:160.05pt;margin-top:18.05pt;width:70.5pt;height:33.75pt;z-index:251677696"/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pict>
          <v:rect id="_x0000_s1074" style="position:absolute;margin-left:1.8pt;margin-top:18.05pt;width:76.5pt;height:33.75pt;z-index:251676672"/>
        </w:pict>
      </w:r>
    </w:p>
    <w:p w:rsidR="00587CD0" w:rsidRDefault="00587CD0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587CD0" w:rsidRDefault="00587CD0" w:rsidP="00B4619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587CD0" w:rsidRPr="00AB580B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Выполните </w:t>
      </w:r>
      <w:r w:rsidRPr="00AB58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№3.</w:t>
      </w:r>
    </w:p>
    <w:p w:rsidR="00ED4CC7" w:rsidRPr="00AB580B" w:rsidRDefault="00ED4CC7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87CD0" w:rsidRPr="00AB580B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Заполните схему "Законы" и дайте пояснение.</w:t>
      </w:r>
    </w:p>
    <w:p w:rsidR="00F20A08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82" style="position:absolute;margin-left:215.55pt;margin-top:10.75pt;width:106.5pt;height:22.5pt;z-index:251684864"/>
        </w:pict>
      </w:r>
    </w:p>
    <w:p w:rsidR="00F20A08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shape id="_x0000_s1100" type="#_x0000_t32" style="position:absolute;margin-left:267.3pt;margin-top:16pt;width:131.25pt;height:35.25pt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shape id="_x0000_s1099" type="#_x0000_t32" style="position:absolute;margin-left:115.05pt;margin-top:16pt;width:152.25pt;height:35.25pt;flip:x;z-index:251696128" o:connectortype="straight">
            <v:stroke endarrow="block"/>
          </v:shape>
        </w:pic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F20A08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92" style="position:absolute;margin-left:355.05pt;margin-top:16.75pt;width:79.5pt;height:30pt;z-index:251693056"/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83" style="position:absolute;margin-left:78.3pt;margin-top:16.75pt;width:81.75pt;height:30pt;z-index:251685888"/>
        </w:pic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F20A08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shape id="_x0000_s1102" type="#_x0000_t32" style="position:absolute;margin-left:392.55pt;margin-top:12.25pt;width:69.75pt;height:27.75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shape id="_x0000_s1101" type="#_x0000_t32" style="position:absolute;margin-left:302.55pt;margin-top:12.25pt;width:90pt;height:27.75pt;flip:x;z-index:2516981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shape id="_x0000_s1091" type="#_x0000_t32" style="position:absolute;margin-left:115.05pt;margin-top:12.25pt;width:60.75pt;height:27.75pt;z-index:2516920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shape id="_x0000_s1090" type="#_x0000_t32" style="position:absolute;margin-left:57.3pt;margin-top:12.25pt;width:57.75pt;height:27.75pt;flip:x;z-index:2516910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shape id="_x0000_s1089" type="#_x0000_t32" style="position:absolute;margin-left:114.3pt;margin-top:12.25pt;width:.75pt;height:84.75pt;flip:x;z-index:251689984" o:connectortype="straight">
            <v:stroke endarrow="block"/>
          </v:shape>
        </w:pic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F20A08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97" style="position:absolute;margin-left:413.55pt;margin-top:5.5pt;width:77.25pt;height:26.25pt;z-index:251695104"/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95" style="position:absolute;margin-left:267.3pt;margin-top:5.5pt;width:75pt;height:26.25pt;z-index:251694080"/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85" style="position:absolute;margin-left:139.8pt;margin-top:5.5pt;width:70.5pt;height:30.75pt;z-index:251687936"/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84" style="position:absolute;margin-left:12.3pt;margin-top:5.5pt;width:74.25pt;height:30.75pt;z-index:251686912"/>
        </w:pic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F20A08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0"/>
          <w:szCs w:val="30"/>
          <w:lang w:eastAsia="ru-RU"/>
        </w:rPr>
        <w:pict>
          <v:rect id="_x0000_s1086" style="position:absolute;margin-left:78.3pt;margin-top:10.75pt;width:73.5pt;height:32.25pt;z-index:251688960"/>
        </w:pic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ED4CC7" w:rsidRPr="00ED4CC7" w:rsidRDefault="00ED4CC7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7CD0" w:rsidRPr="00AB580B" w:rsidRDefault="00AB580B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587CD0"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правильного применения правовых норм необходимо точно уметь определять действие нормативно-правового акта содержание эти нормы во времени в пространстве и по кругу лиц.</w:t>
      </w:r>
    </w:p>
    <w:p w:rsidR="00F20A08" w:rsidRPr="00AB580B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материал, выполните </w:t>
      </w:r>
      <w:r w:rsidRPr="00AB58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4.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7CD0" w:rsidRPr="00AB580B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"Нормативные акты действуют" и дайте объяснение</w: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A08" w:rsidRDefault="00F20A08" w:rsidP="00F20A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  <w:r w:rsidR="00587CD0">
        <w:rPr>
          <w:rFonts w:ascii="Times New Roman" w:eastAsia="Times New Roman" w:hAnsi="Times New Roman" w:cs="Times New Roman"/>
          <w:color w:val="000000"/>
          <w:sz w:val="30"/>
          <w:szCs w:val="30"/>
        </w:rPr>
        <w:t>по времени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</w:t>
      </w:r>
      <w:r w:rsidR="00587CD0">
        <w:rPr>
          <w:rFonts w:ascii="Times New Roman" w:eastAsia="Times New Roman" w:hAnsi="Times New Roman" w:cs="Times New Roman"/>
          <w:color w:val="000000"/>
          <w:sz w:val="30"/>
          <w:szCs w:val="30"/>
        </w:rPr>
        <w:t>в пространстве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по кругу лиц</w:t>
      </w:r>
    </w:p>
    <w:p w:rsidR="00F20A08" w:rsidRDefault="003F3E08" w:rsidP="00F20A08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105" style="position:absolute;margin-left:355.05pt;margin-top:19.15pt;width:99.75pt;height:102.75pt;z-index:251702272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104" style="position:absolute;margin-left:180.3pt;margin-top:19.15pt;width:101.25pt;height:102.75pt;z-index:251701248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103" style="position:absolute;margin-left:1.8pt;margin-top:23.65pt;width:90.75pt;height:98.25pt;z-index:251700224"/>
        </w:pict>
      </w:r>
    </w:p>
    <w:p w:rsidR="00266101" w:rsidRDefault="00F20A08" w:rsidP="00F20A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   </w:t>
      </w: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66101" w:rsidRDefault="00266101" w:rsidP="00266101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Вопросы </w:t>
      </w:r>
      <w:r w:rsidRPr="00F20A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самоконтроля</w: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формы (источника) права.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источников права вы знаете?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обычай называется правовым?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нормативно-правовой акт?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законов существуют в Российской Федерации?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основные признаки законов.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правила существуют действия нормативно - правовых актов во времени, в пространстве и по кругу лиц?</w:t>
      </w:r>
    </w:p>
    <w:p w:rsidR="00F20A08" w:rsidRDefault="00F20A08" w:rsidP="00F20A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CD0" w:rsidRDefault="00587CD0" w:rsidP="00F20A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Правовые нормы и их система</w:t>
      </w:r>
    </w:p>
    <w:p w:rsidR="00F20A08" w:rsidRDefault="00F20A08" w:rsidP="00F20A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правовой нормы, ее признаки. Структура нормы права. Гипотеза,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Санкция. Виды правовых норм. Толкование права, его этапы, результаты, значение</w: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Студент должен, знать: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нормы права;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нормы права;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 элементы нормы права;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правовых норм</w: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D0" w:rsidRPr="00B42D4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20A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Задание </w:t>
      </w:r>
      <w:r w:rsidRPr="00F20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AB5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2D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Заполните схему "Структура правовых норм"</w:t>
      </w:r>
    </w:p>
    <w:p w:rsidR="00CE2796" w:rsidRPr="00B42D40" w:rsidRDefault="00CE2796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F20A08" w:rsidRPr="00B42D40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4"/>
      </w:tblGrid>
      <w:tr w:rsidR="00876921" w:rsidTr="00CE2796">
        <w:trPr>
          <w:trHeight w:val="810"/>
        </w:trPr>
        <w:tc>
          <w:tcPr>
            <w:tcW w:w="4294" w:type="dxa"/>
          </w:tcPr>
          <w:p w:rsidR="00876921" w:rsidRDefault="00876921" w:rsidP="0087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21" w:rsidRDefault="00876921" w:rsidP="00CE2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правовой нормы</w:t>
            </w:r>
          </w:p>
          <w:p w:rsidR="00876921" w:rsidRDefault="00876921" w:rsidP="0087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91C" w:rsidRDefault="00C7591C" w:rsidP="00C7591C">
      <w:pPr>
        <w:shd w:val="clear" w:color="auto" w:fill="FFFFFF"/>
        <w:autoSpaceDE w:val="0"/>
        <w:autoSpaceDN w:val="0"/>
        <w:adjustRightInd w:val="0"/>
        <w:spacing w:after="0" w:line="240" w:lineRule="auto"/>
        <w:ind w:right="-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text" w:horzAnchor="page" w:tblpX="4759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555"/>
        <w:gridCol w:w="2138"/>
      </w:tblGrid>
      <w:tr w:rsidR="00CE2796" w:rsidTr="00CE2796">
        <w:trPr>
          <w:trHeight w:val="630"/>
        </w:trPr>
        <w:tc>
          <w:tcPr>
            <w:tcW w:w="2235" w:type="dxa"/>
          </w:tcPr>
          <w:p w:rsidR="00CE2796" w:rsidRDefault="003F3E08" w:rsidP="00CE2796">
            <w:pPr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16" type="#_x0000_t32" style="position:absolute;left:0;text-align:left;margin-left:90.9pt;margin-top:31.75pt;width:15.75pt;height:38.65pt;flip:x;z-index:25170841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17" type="#_x0000_t32" style="position:absolute;left:0;text-align:left;margin-left:-5.1pt;margin-top:31.75pt;width:16.5pt;height:38.65pt;z-index:251709440" o:connectortype="straight"/>
              </w:pict>
            </w:r>
            <w:r w:rsidR="00CE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Диспозиция</w:t>
            </w:r>
            <w:r w:rsidR="00CE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</w:tcPr>
          <w:p w:rsidR="00CE2796" w:rsidRDefault="00CE2796" w:rsidP="00CE27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2138" w:type="dxa"/>
            <w:shd w:val="clear" w:color="auto" w:fill="auto"/>
          </w:tcPr>
          <w:p w:rsidR="00CE2796" w:rsidRDefault="003F3E08" w:rsidP="00CE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19" type="#_x0000_t32" style="position:absolute;left:0;text-align:left;margin-left:81.6pt;margin-top:31.75pt;width:19.5pt;height:38.65pt;flip:x;z-index:25171148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20" type="#_x0000_t32" style="position:absolute;left:0;text-align:left;margin-left:-5.4pt;margin-top:31.75pt;width:26.25pt;height:38.65pt;z-index:251712512;mso-position-horizontal-relative:text;mso-position-vertical-relative:text" o:connectortype="straight"/>
              </w:pict>
            </w:r>
            <w:r w:rsidR="00CE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Санкция</w:t>
            </w:r>
          </w:p>
        </w:tc>
      </w:tr>
    </w:tbl>
    <w:p w:rsidR="00F20A08" w:rsidRDefault="00F20A08" w:rsidP="00C759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</w:tblGrid>
      <w:tr w:rsidR="00876921" w:rsidTr="00C7591C">
        <w:trPr>
          <w:trHeight w:val="599"/>
        </w:trPr>
        <w:tc>
          <w:tcPr>
            <w:tcW w:w="2410" w:type="dxa"/>
          </w:tcPr>
          <w:p w:rsidR="00876921" w:rsidRDefault="003F3E08" w:rsidP="00CE2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10" type="#_x0000_t32" style="position:absolute;left:0;text-align:left;margin-left:97.3pt;margin-top:29.55pt;width:17.25pt;height:33.75pt;flip:x;z-index:251704320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9" type="#_x0000_t32" style="position:absolute;left:0;text-align:left;margin-left:-6.2pt;margin-top:29.55pt;width:20.25pt;height:33.75pt;z-index:251703296" o:connectortype="straight"/>
              </w:pict>
            </w:r>
            <w:r w:rsidR="0087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Гипотеза</w:t>
            </w:r>
          </w:p>
        </w:tc>
      </w:tr>
    </w:tbl>
    <w:p w:rsidR="00876921" w:rsidRDefault="00C7591C" w:rsidP="00C7591C">
      <w:p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</w:p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91C" w:rsidRDefault="00C7591C" w:rsidP="00CE2796">
      <w:pPr>
        <w:shd w:val="clear" w:color="auto" w:fill="FFFFFF"/>
        <w:tabs>
          <w:tab w:val="left" w:pos="1680"/>
          <w:tab w:val="left" w:pos="3686"/>
          <w:tab w:val="center" w:pos="4962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Распоряжение</w:t>
      </w:r>
      <w:r w:rsidR="00CE27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Взыскание</w:t>
      </w:r>
    </w:p>
    <w:p w:rsidR="00C7591C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18" style="position:absolute;margin-left:315.3pt;margin-top:15.55pt;width:101.25pt;height:63.9pt;z-index:251710464"/>
        </w:pic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6"/>
        <w:gridCol w:w="992"/>
        <w:gridCol w:w="2126"/>
      </w:tblGrid>
      <w:tr w:rsidR="00C7591C" w:rsidTr="00FE2445">
        <w:trPr>
          <w:trHeight w:val="1316"/>
        </w:trPr>
        <w:tc>
          <w:tcPr>
            <w:tcW w:w="2396" w:type="dxa"/>
          </w:tcPr>
          <w:p w:rsidR="00876921" w:rsidRDefault="00876921" w:rsidP="00C7591C">
            <w:pPr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CFF" w:rsidRDefault="007A2CFF" w:rsidP="00C7591C">
            <w:pPr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7591C" w:rsidRDefault="00C759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7591C" w:rsidRDefault="00C759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0A08" w:rsidRDefault="00F20A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CFF" w:rsidRDefault="007A2CFF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CE2796" w:rsidRDefault="00CE2796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правовые нормы?</w:t>
      </w:r>
    </w:p>
    <w:p w:rsidR="00587CD0" w:rsidRDefault="00587CD0" w:rsidP="00CE27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нормы права?</w:t>
      </w:r>
    </w:p>
    <w:p w:rsidR="00587CD0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виды правовых норм вам известны?</w:t>
      </w:r>
    </w:p>
    <w:p w:rsidR="00587CD0" w:rsidRPr="00AB580B" w:rsidRDefault="00587CD0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1.4. Система права. Основные отрасли права</w:t>
      </w:r>
    </w:p>
    <w:p w:rsidR="00CE2796" w:rsidRPr="00AB580B" w:rsidRDefault="00CE2796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CD0" w:rsidRPr="00AB580B" w:rsidRDefault="00587CD0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системы права, ее элементы. Отрасль права и правовой институт. </w:t>
      </w:r>
      <w:proofErr w:type="gramStart"/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отрасли современного и российского права: конституционное (государственное), административное, гражданское, уголовное, трудовое, семейное.</w:t>
      </w:r>
      <w:proofErr w:type="gramEnd"/>
    </w:p>
    <w:p w:rsidR="00CE2796" w:rsidRPr="00AB580B" w:rsidRDefault="00CE2796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CD0" w:rsidRPr="00AB580B" w:rsidRDefault="00CE2796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Студент</w:t>
      </w:r>
      <w:r w:rsidR="00587CD0" w:rsidRPr="00AB58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должен, </w:t>
      </w:r>
      <w:r w:rsidRPr="00AB58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</w:t>
      </w:r>
      <w:r w:rsidR="00587CD0" w:rsidRPr="00AB58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ать:</w:t>
      </w:r>
    </w:p>
    <w:p w:rsidR="00587CD0" w:rsidRPr="00AB580B" w:rsidRDefault="00587CD0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отрасли права;</w:t>
      </w:r>
    </w:p>
    <w:p w:rsidR="00587CD0" w:rsidRPr="00AB580B" w:rsidRDefault="00587CD0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правовой институт;</w:t>
      </w:r>
    </w:p>
    <w:p w:rsidR="00587CD0" w:rsidRPr="00AB580B" w:rsidRDefault="00587CD0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 элементы системы прав;</w:t>
      </w:r>
    </w:p>
    <w:p w:rsidR="00587CD0" w:rsidRPr="00AB580B" w:rsidRDefault="00587CD0" w:rsidP="00AB58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важнейших отраслей российского права</w:t>
      </w:r>
    </w:p>
    <w:p w:rsidR="00CE2796" w:rsidRDefault="00CE2796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2"/>
      </w:tblGrid>
      <w:tr w:rsidR="00CE2796" w:rsidTr="007A2CFF">
        <w:trPr>
          <w:trHeight w:val="2114"/>
        </w:trPr>
        <w:tc>
          <w:tcPr>
            <w:tcW w:w="7755" w:type="dxa"/>
          </w:tcPr>
          <w:p w:rsidR="00CE2796" w:rsidRDefault="00CE2796" w:rsidP="00CE2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Система права</w:t>
            </w:r>
          </w:p>
          <w:p w:rsidR="00CE2796" w:rsidRPr="00AB580B" w:rsidRDefault="00CE2796" w:rsidP="00CE2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 строение, которое выражается в единстве</w:t>
            </w:r>
          </w:p>
          <w:p w:rsidR="00CE2796" w:rsidRDefault="00CE2796" w:rsidP="00AB5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согласованности действующих в стране правовых нормами вместе с тем в разделении права на относительно</w:t>
            </w:r>
            <w:r w:rsidR="00AB580B"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самостоятельные структурные 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:rsidR="00CE2796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21" type="#_x0000_t32" style="position:absolute;margin-left:262.8pt;margin-top:.25pt;width:0;height:21pt;z-index:251782144;mso-position-horizontal-relative:text;mso-position-vertical-relative:text" o:connectortype="straight"/>
        </w:pict>
      </w:r>
    </w:p>
    <w:tbl>
      <w:tblPr>
        <w:tblpPr w:leftFromText="180" w:rightFromText="180" w:vertAnchor="text" w:tblpX="42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</w:tblGrid>
      <w:tr w:rsidR="00CE2796" w:rsidRPr="00AB580B" w:rsidTr="00F0434D">
        <w:trPr>
          <w:trHeight w:val="870"/>
        </w:trPr>
        <w:tc>
          <w:tcPr>
            <w:tcW w:w="2552" w:type="dxa"/>
          </w:tcPr>
          <w:p w:rsidR="00F0434D" w:rsidRPr="00AB580B" w:rsidRDefault="00F0434D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434D" w:rsidRPr="00AB580B" w:rsidRDefault="00F0434D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Отрасль права</w:t>
            </w:r>
          </w:p>
          <w:p w:rsidR="00CE2796" w:rsidRPr="00AB580B" w:rsidRDefault="00CE2796" w:rsidP="00F0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2796" w:rsidRPr="00AB580B" w:rsidRDefault="00CE2796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CD0" w:rsidRPr="00AB580B" w:rsidRDefault="00587CD0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34D" w:rsidRPr="00AB580B" w:rsidRDefault="00F0434D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Pr="00AB580B" w:rsidRDefault="003F3E08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22" type="#_x0000_t32" style="position:absolute;margin-left:262.8pt;margin-top:9.7pt;width:0;height:18.75pt;z-index:251783168" o:connectortype="straight"/>
        </w:pict>
      </w:r>
    </w:p>
    <w:p w:rsidR="00F0434D" w:rsidRPr="00AB580B" w:rsidRDefault="00F0434D" w:rsidP="00587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</w:tblGrid>
      <w:tr w:rsidR="00F0434D" w:rsidRPr="00AB580B" w:rsidTr="00F0434D">
        <w:trPr>
          <w:trHeight w:val="960"/>
        </w:trPr>
        <w:tc>
          <w:tcPr>
            <w:tcW w:w="2552" w:type="dxa"/>
          </w:tcPr>
          <w:p w:rsidR="00F0434D" w:rsidRPr="00AB580B" w:rsidRDefault="00F0434D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Подотрасль</w:t>
            </w:r>
            <w:proofErr w:type="spellEnd"/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права</w:t>
            </w:r>
          </w:p>
          <w:p w:rsidR="00F0434D" w:rsidRPr="00AB580B" w:rsidRDefault="00F0434D" w:rsidP="00F0434D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434D" w:rsidRPr="00AB580B" w:rsidRDefault="00F0434D" w:rsidP="00F0434D">
      <w:pPr>
        <w:tabs>
          <w:tab w:val="left" w:pos="430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4253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F0434D" w:rsidRPr="00AB580B" w:rsidTr="00F0434D">
        <w:trPr>
          <w:trHeight w:val="855"/>
        </w:trPr>
        <w:tc>
          <w:tcPr>
            <w:tcW w:w="2518" w:type="dxa"/>
          </w:tcPr>
          <w:p w:rsidR="00F0434D" w:rsidRPr="00AB580B" w:rsidRDefault="00F0434D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права</w:t>
            </w:r>
          </w:p>
          <w:p w:rsidR="00F0434D" w:rsidRPr="00AB580B" w:rsidRDefault="00F0434D" w:rsidP="00F0434D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7CD0" w:rsidRPr="00AB580B" w:rsidRDefault="00F0434D" w:rsidP="00F0434D">
      <w:pPr>
        <w:tabs>
          <w:tab w:val="left" w:pos="430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0434D" w:rsidRPr="00AB580B" w:rsidRDefault="00F0434D" w:rsidP="00F0434D">
      <w:pPr>
        <w:tabs>
          <w:tab w:val="left" w:pos="430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</w:tblGrid>
      <w:tr w:rsidR="00F0434D" w:rsidRPr="00AB580B" w:rsidTr="00F0434D">
        <w:trPr>
          <w:trHeight w:val="825"/>
        </w:trPr>
        <w:tc>
          <w:tcPr>
            <w:tcW w:w="2552" w:type="dxa"/>
          </w:tcPr>
          <w:p w:rsidR="00F0434D" w:rsidRPr="00AB580B" w:rsidRDefault="00F0434D" w:rsidP="00F04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права</w:t>
            </w:r>
          </w:p>
        </w:tc>
      </w:tr>
    </w:tbl>
    <w:p w:rsidR="002E7B0A" w:rsidRDefault="002E7B0A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2E7B0A" w:rsidRDefault="002E7B0A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2E7B0A" w:rsidRDefault="002E7B0A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2E7B0A" w:rsidRDefault="002E7B0A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2E7B0A" w:rsidRDefault="002E7B0A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2E7B0A" w:rsidRDefault="002E7B0A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2E7B0A" w:rsidRDefault="002E7B0A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3616D2" w:rsidRPr="00F0434D" w:rsidRDefault="003616D2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</w:pPr>
      <w:r w:rsidRPr="00F0434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  <w:t>Зада</w:t>
      </w:r>
      <w:r w:rsidR="00F0434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  <w:t>н</w:t>
      </w:r>
      <w:r w:rsidRPr="00F0434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  <w:t>ие</w:t>
      </w:r>
      <w:r w:rsidR="00F0434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  <w:t xml:space="preserve"> № </w:t>
      </w:r>
      <w:r w:rsidRPr="00F0434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  <w:t>6.</w:t>
      </w:r>
      <w:r w:rsidRPr="00F0434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  <w:t xml:space="preserve"> Заполните табл</w:t>
      </w:r>
      <w:r w:rsidR="00F0434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  <w:t>ицу "Отрасли Российского права"</w:t>
      </w:r>
    </w:p>
    <w:p w:rsidR="00F0434D" w:rsidRDefault="00F0434D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F0434D" w:rsidRDefault="00F0434D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F0434D" w:rsidRPr="003616D2" w:rsidRDefault="00F0434D" w:rsidP="003616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4"/>
        <w:gridCol w:w="2736"/>
        <w:gridCol w:w="2570"/>
        <w:gridCol w:w="1941"/>
      </w:tblGrid>
      <w:tr w:rsidR="003616D2" w:rsidRPr="003616D2" w:rsidTr="003616D2">
        <w:trPr>
          <w:trHeight w:val="68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AB580B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отрасли права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AB580B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 правового регулирования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AB580B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правового регулирования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AB580B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источник права</w:t>
            </w:r>
          </w:p>
        </w:tc>
      </w:tr>
      <w:tr w:rsidR="003616D2" w:rsidRPr="003616D2" w:rsidTr="003616D2">
        <w:trPr>
          <w:trHeight w:val="3881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3616D2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3616D2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3616D2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6D2" w:rsidRPr="003616D2" w:rsidRDefault="003616D2" w:rsidP="00F04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CD0" w:rsidRDefault="00587CD0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CD0" w:rsidRDefault="00587CD0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6D2" w:rsidRDefault="003616D2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34D" w:rsidRDefault="00F0434D" w:rsidP="00587C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AE8" w:rsidRDefault="00073AE8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</w:p>
    <w:p w:rsidR="00FA6E44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</w:t>
      </w:r>
      <w:r w:rsidR="00FA6E44"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адание №7</w:t>
      </w:r>
    </w:p>
    <w:p w:rsidR="00F0434D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44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 каким отраслям права относятся следующие правовые институты: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институт заработной платы;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б) институт основ Конституционного строя РФ;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институт уголовного наказания: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г) институт брака;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) институт купли-продажи;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е) институт государственной службы;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ж) институт финансового контроля;</w:t>
      </w:r>
    </w:p>
    <w:p w:rsidR="00F0434D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институт </w:t>
      </w:r>
      <w:proofErr w:type="spellStart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подсужденности</w:t>
      </w:r>
      <w:proofErr w:type="spellEnd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и) институт </w:t>
      </w:r>
      <w:proofErr w:type="spellStart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парламентизма</w:t>
      </w:r>
      <w:proofErr w:type="spellEnd"/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л) институт опеки.</w:t>
      </w:r>
    </w:p>
    <w:p w:rsidR="00F0434D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4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краткое пояснение, почему они относятся к тем или иным отраслям.</w:t>
      </w:r>
    </w:p>
    <w:p w:rsidR="00F0434D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8,</w:t>
      </w:r>
    </w:p>
    <w:p w:rsidR="00F0434D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44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Римские юристы различали право публичное и право частное: первое регулировало отношение между гражданами и государством, второе - между частными лицами на основе их взаимных обязательств.</w:t>
      </w:r>
    </w:p>
    <w:p w:rsidR="00F0434D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4" w:rsidRPr="00B42D40" w:rsidRDefault="00F0434D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</w:t>
      </w:r>
      <w:r w:rsidR="00FA6E44" w:rsidRPr="00B42D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Заполните схему №8 «Система права»</w:t>
      </w:r>
    </w:p>
    <w:p w:rsidR="00FE2445" w:rsidRPr="00F0434D" w:rsidRDefault="00FE2445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0"/>
      </w:tblGrid>
      <w:tr w:rsidR="00F0434D" w:rsidRPr="00F809EA" w:rsidTr="00F0434D">
        <w:trPr>
          <w:trHeight w:val="870"/>
        </w:trPr>
        <w:tc>
          <w:tcPr>
            <w:tcW w:w="2910" w:type="dxa"/>
          </w:tcPr>
          <w:p w:rsidR="00F0434D" w:rsidRPr="00F809EA" w:rsidRDefault="00F0434D" w:rsidP="00F04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права</w:t>
            </w:r>
          </w:p>
        </w:tc>
      </w:tr>
    </w:tbl>
    <w:tbl>
      <w:tblPr>
        <w:tblpPr w:leftFromText="180" w:rightFromText="180" w:vertAnchor="text" w:horzAnchor="margin" w:tblpXSpec="right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1"/>
      </w:tblGrid>
      <w:tr w:rsidR="00FE2445" w:rsidRPr="00F809EA" w:rsidTr="00FE2445">
        <w:trPr>
          <w:trHeight w:val="1080"/>
        </w:trPr>
        <w:tc>
          <w:tcPr>
            <w:tcW w:w="2861" w:type="dxa"/>
          </w:tcPr>
          <w:p w:rsidR="00FE2445" w:rsidRPr="00F809EA" w:rsidRDefault="00FE2445" w:rsidP="00FE24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частного</w:t>
            </w:r>
          </w:p>
          <w:p w:rsidR="00FE2445" w:rsidRPr="00F809EA" w:rsidRDefault="00FE2445" w:rsidP="00FE24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</w:t>
            </w:r>
          </w:p>
        </w:tc>
      </w:tr>
    </w:tbl>
    <w:p w:rsidR="00FA6E44" w:rsidRPr="00F809EA" w:rsidRDefault="003F3E08" w:rsidP="00FA6E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4" type="#_x0000_t32" style="position:absolute;margin-left:246.3pt;margin-top:.55pt;width:121.5pt;height:25.5pt;z-index:251811840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3" type="#_x0000_t32" style="position:absolute;margin-left:107.55pt;margin-top:.55pt;width:138.75pt;height:25.5pt;flip:x;z-index:25181081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1"/>
      </w:tblGrid>
      <w:tr w:rsidR="00F0434D" w:rsidRPr="00F809EA" w:rsidTr="00AD230A">
        <w:trPr>
          <w:trHeight w:val="885"/>
        </w:trPr>
        <w:tc>
          <w:tcPr>
            <w:tcW w:w="3171" w:type="dxa"/>
          </w:tcPr>
          <w:p w:rsidR="00F0434D" w:rsidRPr="00F809EA" w:rsidRDefault="00AD230A" w:rsidP="00AD23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</w:t>
            </w:r>
            <w:proofErr w:type="gramStart"/>
            <w:r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публичного</w:t>
            </w:r>
            <w:proofErr w:type="gramEnd"/>
          </w:p>
          <w:p w:rsidR="00F0434D" w:rsidRPr="00F809EA" w:rsidRDefault="003F3E08" w:rsidP="00AD2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261" type="#_x0000_t32" style="position:absolute;left:0;text-align:left;margin-left:65.4pt;margin-top:28.5pt;width:0;height:26.05pt;z-index:251808768" o:connectortype="straight">
                  <v:stroke endarrow="block"/>
                </v:shape>
              </w:pict>
            </w:r>
            <w:r w:rsidR="00AD230A"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</w:t>
            </w:r>
          </w:p>
        </w:tc>
      </w:tr>
    </w:tbl>
    <w:p w:rsidR="00F0434D" w:rsidRPr="00F809EA" w:rsidRDefault="003F3E08" w:rsidP="00FA6E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31" style="position:absolute;margin-left:.3pt;margin-top:25.55pt;width:159.75pt;height:99.75pt;z-index:251720704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5" type="#_x0000_t32" style="position:absolute;margin-left:373.8pt;margin-top:5pt;width:0;height:20.5pt;z-index:25181286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26" style="position:absolute;margin-left:304.8pt;margin-top:25.5pt;width:139.5pt;height:95.75pt;z-index:251715584;mso-position-horizontal-relative:text;mso-position-vertical-relative:text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1"/>
      </w:tblGrid>
      <w:tr w:rsidR="00F0434D" w:rsidTr="00AD230A">
        <w:trPr>
          <w:trHeight w:val="2121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F0434D" w:rsidRDefault="00F0434D" w:rsidP="00F0434D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F809EA" w:rsidRDefault="00F809EA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FE2445" w:rsidRDefault="00FE2445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B42D40" w:rsidRDefault="00B42D40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B42D40" w:rsidRDefault="00B42D40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B42D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AD230A" w:rsidRPr="00B42D40" w:rsidRDefault="00AD230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система права? Каковы ее основные черты?</w:t>
      </w:r>
    </w:p>
    <w:p w:rsidR="00073AE8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уровни можно выделить  в  системе право.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73AE8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характеризуйте </w:t>
      </w:r>
      <w:r w:rsidR="00AD230A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них.</w:t>
      </w:r>
    </w:p>
    <w:p w:rsidR="00073AE8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Перечислите основные отрасли, составляющие систему </w:t>
      </w:r>
      <w:r w:rsidR="00073AE8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6E44" w:rsidRPr="00B42D40" w:rsidRDefault="00073AE8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российского </w:t>
      </w:r>
      <w:r w:rsidR="00AD230A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AD230A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правовой институт.</w:t>
      </w:r>
    </w:p>
    <w:p w:rsidR="00AD230A" w:rsidRPr="00B42D40" w:rsidRDefault="00AD230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4" w:rsidRPr="00B42D40" w:rsidRDefault="00AD230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</w:t>
      </w:r>
      <w:r w:rsidR="00FA6E44"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1.5</w:t>
      </w:r>
      <w:r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A6E44"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Правоотношение</w:t>
      </w:r>
    </w:p>
    <w:p w:rsidR="00AD230A" w:rsidRPr="00B42D40" w:rsidRDefault="00AD230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44" w:rsidRPr="00B42D40" w:rsidRDefault="00AD230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правоотношения. Основание возникновения правоотношения. Юридические факты и их виды. Структура правоотношения. Субъекты правоотнош</w:t>
      </w:r>
      <w:r w:rsidR="00F809EA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виды. Правоспособность, дееспособность, </w:t>
      </w:r>
      <w:proofErr w:type="spellStart"/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деликатоспособность</w:t>
      </w:r>
      <w:proofErr w:type="spellEnd"/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9EA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права.</w:t>
      </w:r>
    </w:p>
    <w:p w:rsidR="00F809EA" w:rsidRPr="00B42D40" w:rsidRDefault="00F809E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Студент должен знать: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</w:t>
      </w:r>
      <w:r w:rsidR="00F809EA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авоотношения;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 элементы правоотношений;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юридического факта;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юридических фактов;</w:t>
      </w:r>
    </w:p>
    <w:p w:rsidR="00FA6E44" w:rsidRPr="00B42D40" w:rsidRDefault="00FA6E44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правоспособности, дееспособности.</w:t>
      </w:r>
    </w:p>
    <w:p w:rsidR="00F809EA" w:rsidRPr="00B42D40" w:rsidRDefault="00F809E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4" w:rsidRPr="00B42D40" w:rsidRDefault="00F809E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возникают, изменяются и прекращаются в зависимости от определенных жизненных обстоятельств. Такие обстоятельства принято называть юридическими фактами.</w:t>
      </w:r>
    </w:p>
    <w:p w:rsidR="00FA6E44" w:rsidRPr="00B42D40" w:rsidRDefault="00F809EA" w:rsidP="00B4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материал по учебнику, выполните </w:t>
      </w:r>
      <w:r w:rsidR="00FA6E44"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9</w:t>
      </w:r>
    </w:p>
    <w:p w:rsidR="00F809EA" w:rsidRDefault="00F809EA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F809EA" w:rsidRDefault="003F3E08" w:rsidP="00F809EA">
      <w:pPr>
        <w:shd w:val="clear" w:color="auto" w:fill="FFFFFF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pict>
          <v:shape id="_x0000_s1141" type="#_x0000_t32" style="position:absolute;margin-left:265.8pt;margin-top:14.6pt;width:75.75pt;height:56.25pt;flip:y;z-index:2517299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pict>
          <v:shape id="_x0000_s1139" type="#_x0000_t32" style="position:absolute;margin-left:109.8pt;margin-top:14.6pt;width:83.25pt;height:56.25pt;flip:y;z-index:2517278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pict>
          <v:rect id="_x0000_s1136" style="position:absolute;margin-left:341.55pt;margin-top:.35pt;width:70.5pt;height:33pt;z-index:251724800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pict>
          <v:rect id="_x0000_s1133" style="position:absolute;margin-left:193.05pt;margin-top:.35pt;width:72.75pt;height:33pt;z-index:251721728"/>
        </w:pict>
      </w:r>
      <w:r w:rsidR="00F809E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ab/>
      </w:r>
    </w:p>
    <w:p w:rsidR="00F809EA" w:rsidRDefault="00F809EA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</w:tblGrid>
      <w:tr w:rsidR="00F809EA" w:rsidTr="00F809EA">
        <w:trPr>
          <w:trHeight w:val="1230"/>
        </w:trPr>
        <w:tc>
          <w:tcPr>
            <w:tcW w:w="1935" w:type="dxa"/>
          </w:tcPr>
          <w:p w:rsidR="00F809EA" w:rsidRPr="00F809EA" w:rsidRDefault="00F809EA" w:rsidP="00F8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09EA" w:rsidRPr="00F809EA" w:rsidRDefault="003F3E08" w:rsidP="00F8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E0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rect id="_x0000_s1137" style="position:absolute;margin-left:322.35pt;margin-top:7.75pt;width:70.5pt;height:32.25pt;z-index:251725824"/>
              </w:pict>
            </w:r>
            <w:r w:rsidRPr="003F3E0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rect id="_x0000_s1134" style="position:absolute;margin-left:173.85pt;margin-top:1pt;width:72.75pt;height:33.75pt;z-index:251722752"/>
              </w:pict>
            </w:r>
            <w:r w:rsidR="00F809EA"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Юридические</w:t>
            </w:r>
          </w:p>
          <w:p w:rsidR="00F809EA" w:rsidRPr="00F809EA" w:rsidRDefault="003F3E08" w:rsidP="00F8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42" type="#_x0000_t32" style="position:absolute;left:0;text-align:left;margin-left:246.6pt;margin-top:3.65pt;width:75.75pt;height:0;z-index:25173094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40" type="#_x0000_t32" style="position:absolute;left:0;text-align:left;margin-left:90.6pt;margin-top:3.65pt;width:79.5pt;height:0;z-index:251728896" o:connectortype="straight">
                  <v:stroke endarrow="block"/>
                </v:shape>
              </w:pict>
            </w:r>
            <w:r w:rsidR="00F809EA" w:rsidRPr="00F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факты</w:t>
            </w:r>
          </w:p>
          <w:p w:rsidR="00F809EA" w:rsidRDefault="003F3E08" w:rsidP="00F8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pict>
                <v:shape id="_x0000_s1144" type="#_x0000_t32" style="position:absolute;margin-left:354.6pt;margin-top:7.8pt;width:0;height:21.75pt;z-index:25173299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pict>
                <v:shape id="_x0000_s1143" type="#_x0000_t32" style="position:absolute;margin-left:246.6pt;margin-top:7.8pt;width:108pt;height:36pt;flip:x;z-index:251731968" o:connectortype="straight">
                  <v:stroke endarrow="block"/>
                </v:shape>
              </w:pict>
            </w:r>
          </w:p>
        </w:tc>
      </w:tr>
    </w:tbl>
    <w:p w:rsidR="00F809EA" w:rsidRDefault="003F3E08" w:rsidP="00FA6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pict>
          <v:rect id="_x0000_s1138" style="position:absolute;margin-left:341.55pt;margin-top:11.8pt;width:74.25pt;height:30.7pt;z-index:251726848;mso-position-horizontal-relative:text;mso-position-vertical-relative:tex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pict>
          <v:rect id="_x0000_s1135" style="position:absolute;margin-left:193.05pt;margin-top:8pt;width:72.75pt;height:34.5pt;z-index:251723776;mso-position-horizontal-relative:text;mso-position-vertical-relative:text"/>
        </w:pict>
      </w:r>
    </w:p>
    <w:p w:rsidR="00F809EA" w:rsidRPr="00F809EA" w:rsidRDefault="00F809EA" w:rsidP="00F80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A" w:rsidRDefault="00F809EA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A6E44" w:rsidRPr="00B42D40" w:rsidRDefault="00B42D40" w:rsidP="00FA6E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аполнив схему «юридические факты</w:t>
      </w:r>
      <w:r w:rsidR="0080795C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A6E44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дайте пояснение. Всякое правоотношение имеет структуру, оно состоит из трех элементов: субъекта правоотношения, объекта правоотношения и содержания.</w:t>
      </w:r>
    </w:p>
    <w:p w:rsidR="00FA6E44" w:rsidRPr="00B42D40" w:rsidRDefault="00FA6E44" w:rsidP="00FA6E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</w:tblGrid>
      <w:tr w:rsidR="0080795C" w:rsidTr="0080795C">
        <w:trPr>
          <w:trHeight w:val="556"/>
        </w:trPr>
        <w:tc>
          <w:tcPr>
            <w:tcW w:w="3543" w:type="dxa"/>
          </w:tcPr>
          <w:p w:rsidR="0080795C" w:rsidRPr="0080795C" w:rsidRDefault="003F3E08" w:rsidP="00807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73" type="#_x0000_t32" style="position:absolute;left:0;text-align:left;margin-left:172.35pt;margin-top:12.55pt;width:60.75pt;height:59.25pt;z-index:2519152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46" type="#_x0000_t32" style="position:absolute;left:0;text-align:left;margin-left:-81.9pt;margin-top:12.55pt;width:75pt;height:59.25pt;flip:x;z-index:251734016" o:connectortype="straight">
                  <v:stroke endarrow="block"/>
                </v:shape>
              </w:pict>
            </w:r>
            <w:r w:rsidR="0080795C" w:rsidRPr="0080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пра</w:t>
            </w:r>
            <w:r w:rsidR="0080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0795C" w:rsidRPr="0080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оотношения</w:t>
            </w:r>
          </w:p>
        </w:tc>
      </w:tr>
    </w:tbl>
    <w:p w:rsidR="00FA6E44" w:rsidRDefault="003F3E08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72" type="#_x0000_t32" style="position:absolute;margin-left:247.05pt;margin-top:.15pt;width:.75pt;height:38.25pt;z-index:251914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"/>
        <w:gridCol w:w="374"/>
        <w:gridCol w:w="2194"/>
        <w:gridCol w:w="384"/>
        <w:gridCol w:w="609"/>
        <w:gridCol w:w="2551"/>
      </w:tblGrid>
      <w:tr w:rsidR="0080795C" w:rsidRPr="003A7A7E" w:rsidTr="000F259A">
        <w:trPr>
          <w:gridAfter w:val="3"/>
          <w:wAfter w:w="3544" w:type="dxa"/>
          <w:trHeight w:val="101"/>
        </w:trPr>
        <w:tc>
          <w:tcPr>
            <w:tcW w:w="2693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80795C" w:rsidRPr="003A7A7E" w:rsidRDefault="0080795C" w:rsidP="00410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5C" w:rsidRPr="00073AE8" w:rsidTr="000F259A">
        <w:trPr>
          <w:gridAfter w:val="2"/>
          <w:wAfter w:w="3160" w:type="dxa"/>
          <w:trHeight w:val="190"/>
        </w:trPr>
        <w:tc>
          <w:tcPr>
            <w:tcW w:w="499" w:type="dxa"/>
            <w:gridSpan w:val="2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80795C" w:rsidRPr="003A7A7E" w:rsidRDefault="003F3E08" w:rsidP="008079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62" type="#_x0000_t32" style="position:absolute;margin-left:6.2pt;margin-top:11.55pt;width:0;height:163.5pt;z-index:2519050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61" type="#_x0000_t32" style="position:absolute;margin-left:6.2pt;margin-top:11.55pt;width:17.25pt;height:0;z-index:2519040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0795C" w:rsidRPr="003A7A7E" w:rsidRDefault="0080795C" w:rsidP="008079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</w:t>
            </w:r>
            <w:r w:rsidRPr="003A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ъекты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tl2br w:val="nil"/>
              <w:tr2bl w:val="nil"/>
            </w:tcBorders>
            <w:shd w:val="clear" w:color="auto" w:fill="FFFFFF"/>
          </w:tcPr>
          <w:p w:rsidR="0080795C" w:rsidRPr="003A7A7E" w:rsidRDefault="003F3E08" w:rsidP="008079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79" type="#_x0000_t32" style="position:absolute;margin-left:315.55pt;margin-top:11.55pt;width:0;height:120.75pt;z-index:251919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78" type="#_x0000_t32" style="position:absolute;margin-left:301.3pt;margin-top:11.55pt;width:14.25pt;height:0;flip:x;z-index:251918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58" style="position:absolute;margin-left:197.05pt;margin-top:-.6pt;width:104.25pt;height:30.15pt;z-index:251901952;mso-position-horizontal-relative:text;mso-position-vertical-relative:text">
                  <v:textbox>
                    <w:txbxContent>
                      <w:p w:rsidR="00BB2B01" w:rsidRPr="00073AE8" w:rsidRDefault="00BB2B01" w:rsidP="00073A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3AE8">
                          <w:rPr>
                            <w:rFonts w:ascii="Times New Roman" w:hAnsi="Times New Roman" w:cs="Times New Roman"/>
                          </w:rPr>
                          <w:t>Содержание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68" type="#_x0000_t32" style="position:absolute;margin-left:32.8pt;margin-top:11.55pt;width:0;height:163.5pt;z-index:251910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67" type="#_x0000_t32" style="position:absolute;margin-left:32.8pt;margin-top:11.55pt;width:15.75pt;height:0;z-index:25190912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10A05" w:rsidRPr="003A7A7E" w:rsidTr="000F259A">
        <w:trPr>
          <w:gridBefore w:val="1"/>
          <w:gridAfter w:val="3"/>
          <w:wBefore w:w="125" w:type="dxa"/>
          <w:wAfter w:w="3544" w:type="dxa"/>
          <w:trHeight w:val="411"/>
        </w:trPr>
        <w:tc>
          <w:tcPr>
            <w:tcW w:w="374" w:type="dxa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10A05" w:rsidRPr="003A7A7E" w:rsidRDefault="00410A05" w:rsidP="008079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10A05" w:rsidRPr="003A7A7E" w:rsidRDefault="00410A05" w:rsidP="008079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17" w:rsidRPr="003A7A7E" w:rsidTr="000F259A">
        <w:trPr>
          <w:gridBefore w:val="2"/>
          <w:wBefore w:w="499" w:type="dxa"/>
          <w:trHeight w:val="42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24E17" w:rsidRDefault="003F3E08" w:rsidP="00410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63" type="#_x0000_t32" style="position:absolute;left:0;text-align:left;margin-left:-18.75pt;margin-top:10.05pt;width:17.25pt;height:0;z-index:251906048;mso-position-horizontal-relative:text;mso-position-vertical-relative:text" o:connectortype="straight">
                  <v:stroke endarrow="block"/>
                </v:shape>
              </w:pict>
            </w:r>
            <w:r w:rsidR="00424E17" w:rsidRPr="003A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24E17" w:rsidRPr="003A7A7E" w:rsidRDefault="003F3E08">
            <w:r>
              <w:rPr>
                <w:noProof/>
                <w:lang w:eastAsia="ru-RU"/>
              </w:rPr>
              <w:pict>
                <v:shape id="_x0000_s1369" type="#_x0000_t32" style="position:absolute;margin-left:32.8pt;margin-top:13.3pt;width:15.75pt;height:0;z-index:2519111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17" w:rsidRPr="00A9255A" w:rsidRDefault="003F3E08" w:rsidP="00352A06">
            <w:pPr>
              <w:ind w:left="10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82" type="#_x0000_t32" style="position:absolute;left:0;text-align:left;margin-left:251.65pt;margin-top:18.3pt;width:14.25pt;height:0;flip:x;z-index:251920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76" style="position:absolute;left:0;text-align:left;margin-left:147.4pt;margin-top:54.3pt;width:104.25pt;height:34.5pt;z-index:251917312;mso-position-horizontal-relative:text;mso-position-vertical-relative:text">
                  <v:textbox>
                    <w:txbxContent>
                      <w:p w:rsidR="00BB2B01" w:rsidRPr="003B4275" w:rsidRDefault="00BB2B01" w:rsidP="003B427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42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Юридические</w:t>
                        </w:r>
                      </w:p>
                      <w:p w:rsidR="00BB2B01" w:rsidRPr="003B4275" w:rsidRDefault="00BB2B01" w:rsidP="003B427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42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обязанности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75" style="position:absolute;left:0;text-align:left;margin-left:147.4pt;margin-top:.3pt;width:104.25pt;height:33.75pt;z-index:251916288;mso-position-horizontal-relative:text;mso-position-vertical-relative:text">
                  <v:textbox>
                    <w:txbxContent>
                      <w:p w:rsidR="00BB2B01" w:rsidRPr="00A47E88" w:rsidRDefault="00BB2B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E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Субъективные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60" style="position:absolute;left:0;text-align:left;margin-left:-1.1pt;margin-top:54.3pt;width:125.25pt;height:34.5pt;z-index:251902976;mso-position-horizontal-relative:text;mso-position-vertical-relative:text">
                  <v:textbox>
                    <w:txbxContent>
                      <w:p w:rsidR="00BB2B01" w:rsidRPr="00A47E88" w:rsidRDefault="00BB2B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E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Предметы духовного творчества людей</w:t>
                        </w:r>
                      </w:p>
                    </w:txbxContent>
                  </v:textbox>
                </v:rect>
              </w:pict>
            </w:r>
            <w:r w:rsidR="00424E17" w:rsidRPr="00A9255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352A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4E17" w:rsidRPr="00A9255A">
              <w:rPr>
                <w:rFonts w:ascii="Times New Roman" w:hAnsi="Times New Roman" w:cs="Times New Roman"/>
                <w:sz w:val="24"/>
                <w:szCs w:val="24"/>
              </w:rPr>
              <w:t>атериального мира</w:t>
            </w:r>
          </w:p>
        </w:tc>
      </w:tr>
      <w:tr w:rsidR="00424E17" w:rsidRPr="003A7A7E" w:rsidTr="000F259A">
        <w:trPr>
          <w:gridBefore w:val="2"/>
          <w:wBefore w:w="499" w:type="dxa"/>
          <w:trHeight w:val="400"/>
        </w:trPr>
        <w:tc>
          <w:tcPr>
            <w:tcW w:w="2194" w:type="dxa"/>
            <w:vMerge w:val="restart"/>
            <w:tcBorders>
              <w:top w:val="single" w:sz="4" w:space="0" w:color="auto"/>
              <w:left w:val="nil"/>
              <w:tl2br w:val="nil"/>
              <w:tr2bl w:val="nil"/>
            </w:tcBorders>
            <w:shd w:val="clear" w:color="auto" w:fill="FFFFFF"/>
            <w:vAlign w:val="center"/>
          </w:tcPr>
          <w:p w:rsidR="00424E17" w:rsidRPr="003A7A7E" w:rsidRDefault="00424E17" w:rsidP="00410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24E17" w:rsidRPr="003A7A7E" w:rsidRDefault="00424E17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17" w:rsidRPr="00A9255A" w:rsidRDefault="00424E17" w:rsidP="00424E17">
            <w:pPr>
              <w:ind w:left="10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17" w:rsidRPr="003A7A7E" w:rsidTr="000F259A">
        <w:trPr>
          <w:gridBefore w:val="2"/>
          <w:gridAfter w:val="2"/>
          <w:wBefore w:w="499" w:type="dxa"/>
          <w:wAfter w:w="3160" w:type="dxa"/>
          <w:trHeight w:val="70"/>
        </w:trPr>
        <w:tc>
          <w:tcPr>
            <w:tcW w:w="2194" w:type="dxa"/>
            <w:vMerge/>
            <w:tcBorders>
              <w:left w:val="nil"/>
              <w:bottom w:val="nil"/>
              <w:tl2br w:val="nil"/>
              <w:tr2bl w:val="nil"/>
            </w:tcBorders>
            <w:shd w:val="clear" w:color="auto" w:fill="FFFFFF"/>
          </w:tcPr>
          <w:p w:rsidR="00424E17" w:rsidRPr="003A7A7E" w:rsidRDefault="00424E17" w:rsidP="00410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tl2br w:val="nil"/>
              <w:tr2bl w:val="nil"/>
            </w:tcBorders>
            <w:shd w:val="clear" w:color="auto" w:fill="FFFFFF"/>
          </w:tcPr>
          <w:p w:rsidR="00424E17" w:rsidRPr="003A7A7E" w:rsidRDefault="003F3E08" w:rsidP="00410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83" type="#_x0000_t32" style="position:absolute;margin-left:301.3pt;margin-top:-12pt;width:14.25pt;height:0;flip:x;z-index:251921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70" type="#_x0000_t32" style="position:absolute;margin-left:32.8pt;margin-top:-15.75pt;width:15.75pt;height:0;z-index:2519121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64" type="#_x0000_t32" style="position:absolute;margin-left:-128.45pt;margin-top:-20.25pt;width:17.25pt;height:0;z-index:25190707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tbl>
      <w:tblPr>
        <w:tblpPr w:leftFromText="180" w:rightFromText="180" w:vertAnchor="text" w:horzAnchor="page" w:tblpX="5096" w:tblpY="-19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424E17" w:rsidTr="00A47E88">
        <w:trPr>
          <w:trHeight w:val="699"/>
        </w:trPr>
        <w:tc>
          <w:tcPr>
            <w:tcW w:w="2518" w:type="dxa"/>
          </w:tcPr>
          <w:p w:rsidR="00A47E88" w:rsidRDefault="00A47E88" w:rsidP="000F259A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E17" w:rsidRDefault="00424E17" w:rsidP="00A47E88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</w:t>
            </w:r>
          </w:p>
        </w:tc>
      </w:tr>
      <w:tr w:rsidR="00424E17" w:rsidTr="000F259A">
        <w:trPr>
          <w:trHeight w:val="408"/>
        </w:trPr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424E17" w:rsidRDefault="000F259A" w:rsidP="000F259A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424E17" w:rsidRDefault="00424E17" w:rsidP="000F259A">
            <w:p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918" w:tblpY="-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352A06" w:rsidTr="000F259A">
        <w:trPr>
          <w:trHeight w:val="690"/>
        </w:trPr>
        <w:tc>
          <w:tcPr>
            <w:tcW w:w="2235" w:type="dxa"/>
          </w:tcPr>
          <w:p w:rsidR="00352A06" w:rsidRDefault="00352A06" w:rsidP="00352A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</w:tr>
    </w:tbl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4"/>
        <w:gridCol w:w="993"/>
        <w:gridCol w:w="2551"/>
      </w:tblGrid>
      <w:tr w:rsidR="009749CB" w:rsidTr="00A47E88">
        <w:trPr>
          <w:trHeight w:val="587"/>
        </w:trPr>
        <w:tc>
          <w:tcPr>
            <w:tcW w:w="2194" w:type="dxa"/>
          </w:tcPr>
          <w:p w:rsidR="00352A06" w:rsidRDefault="003F3E08" w:rsidP="000F2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65" type="#_x0000_t32" style="position:absolute;left:0;text-align:left;margin-left:-22.15pt;margin-top:16.45pt;width:17.25pt;height:0;z-index:251908096;mso-position-horizontal-relative:text;mso-position-vertical-relative:text" o:connectortype="straight">
                  <v:stroke endarrow="block"/>
                </v:shape>
              </w:pict>
            </w:r>
            <w:r w:rsidR="00B6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9749CB" w:rsidRDefault="003F3E08">
            <w:r>
              <w:rPr>
                <w:noProof/>
                <w:lang w:eastAsia="ru-RU"/>
              </w:rPr>
              <w:pict>
                <v:shape id="_x0000_s1371" type="#_x0000_t32" style="position:absolute;margin-left:29.4pt;margin-top:16.45pt;width:15.75pt;height:0;z-index:2519132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1" w:type="dxa"/>
            <w:shd w:val="clear" w:color="auto" w:fill="auto"/>
          </w:tcPr>
          <w:p w:rsidR="009749CB" w:rsidRPr="009749CB" w:rsidRDefault="009749CB" w:rsidP="000F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нематериальные благи</w:t>
            </w:r>
          </w:p>
        </w:tc>
      </w:tr>
    </w:tbl>
    <w:p w:rsidR="00410A05" w:rsidRDefault="00410A05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A05" w:rsidRDefault="00410A05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A05" w:rsidRDefault="00410A05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A05" w:rsidRDefault="00410A05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A7E" w:rsidRPr="00B42D40" w:rsidRDefault="003A7A7E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4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</w:t>
      </w:r>
      <w:r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№ 10</w:t>
      </w:r>
      <w:r w:rsidR="00A82CF6"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A82CF6" w:rsidRPr="00B42D40" w:rsidRDefault="00A82CF6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A7E" w:rsidRPr="00B42D40" w:rsidRDefault="00A82CF6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7A7E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статьи 21, 26, 27, 28, 37, п.2, п. 3 Гражданского Кодекса РФ заполните таблицу:</w:t>
      </w:r>
    </w:p>
    <w:p w:rsidR="00A82CF6" w:rsidRPr="00B42D40" w:rsidRDefault="00A82CF6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5"/>
        <w:gridCol w:w="15"/>
        <w:gridCol w:w="7171"/>
      </w:tblGrid>
      <w:tr w:rsidR="00A82CF6" w:rsidRPr="00B42D40" w:rsidTr="00A82CF6">
        <w:trPr>
          <w:trHeight w:val="353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CF6" w:rsidRPr="00B42D40" w:rsidRDefault="00A82CF6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7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CF6" w:rsidRPr="00B42D40" w:rsidRDefault="00A82CF6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дееспособности</w:t>
            </w:r>
          </w:p>
        </w:tc>
      </w:tr>
      <w:tr w:rsidR="00A82CF6" w:rsidRPr="00B42D40" w:rsidTr="00A82CF6">
        <w:trPr>
          <w:trHeight w:val="331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CF6" w:rsidRPr="00B42D40" w:rsidRDefault="00A82CF6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0 - 6 </w:t>
            </w:r>
            <w:r w:rsidRPr="00B4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CF6" w:rsidRPr="00B42D40" w:rsidRDefault="00A82CF6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7E" w:rsidRPr="00B42D40" w:rsidTr="00A82CF6">
        <w:trPr>
          <w:trHeight w:val="331"/>
        </w:trPr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A7E" w:rsidRPr="00B42D40" w:rsidRDefault="003A7A7E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6-14 </w:t>
            </w:r>
            <w:r w:rsidRPr="00B4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A7E" w:rsidRPr="00B42D40" w:rsidRDefault="003A7A7E" w:rsidP="003A7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7E" w:rsidRPr="00B42D40" w:rsidTr="003A7A7E">
        <w:trPr>
          <w:trHeight w:val="331"/>
        </w:trPr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A7E" w:rsidRPr="00B42D40" w:rsidRDefault="003A7A7E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14-18 </w:t>
            </w:r>
            <w:r w:rsidRPr="00B4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A7E" w:rsidRPr="00B42D40" w:rsidRDefault="003A7A7E" w:rsidP="003A7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7E" w:rsidRPr="00B42D40" w:rsidTr="003A7A7E">
        <w:trPr>
          <w:trHeight w:val="338"/>
        </w:trPr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A7E" w:rsidRPr="00B42D40" w:rsidRDefault="003A7A7E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18 лет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A7E" w:rsidRPr="00B42D40" w:rsidRDefault="003A7A7E" w:rsidP="003A7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A7E" w:rsidRPr="00B42D40" w:rsidRDefault="003A7A7E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75" w:rsidRPr="00B42D40" w:rsidRDefault="003B4275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A7E" w:rsidRPr="00B42D40" w:rsidRDefault="003A7A7E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B42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A82CF6" w:rsidRPr="00B42D40" w:rsidRDefault="00A82CF6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7E" w:rsidRPr="00B42D40" w:rsidRDefault="003A7A7E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правоотношение?</w:t>
      </w:r>
    </w:p>
    <w:p w:rsidR="003A7A7E" w:rsidRPr="00B42D40" w:rsidRDefault="003A7A7E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юридического факта?</w:t>
      </w:r>
    </w:p>
    <w:p w:rsidR="003A7A7E" w:rsidRPr="00B42D40" w:rsidRDefault="003A7A7E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элементов состоит структура правоотношения?</w:t>
      </w:r>
    </w:p>
    <w:p w:rsidR="003A7A7E" w:rsidRPr="00B42D40" w:rsidRDefault="003A7A7E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может быть субъектом правоотношений?</w:t>
      </w:r>
    </w:p>
    <w:p w:rsidR="00FA6E44" w:rsidRPr="00B42D40" w:rsidRDefault="003A7A7E" w:rsidP="003A7A7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правоспособность и дееспособность?</w:t>
      </w:r>
    </w:p>
    <w:p w:rsidR="003B4275" w:rsidRDefault="003B4275" w:rsidP="00A8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3B4275" w:rsidRDefault="003B4275" w:rsidP="00A8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42D40" w:rsidRDefault="00B42D40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2D40" w:rsidRDefault="00B42D40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2CF6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1.6.</w:t>
      </w:r>
      <w:r w:rsidR="003A7A7E" w:rsidRPr="003B4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Правомерное поведение, правонарушение</w:t>
      </w: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юридическая ответственность</w:t>
      </w:r>
    </w:p>
    <w:p w:rsidR="00A82CF6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7E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    и     поведение     личности.     Правомерное     поведение правонарушение. Виды правонарушений. Преступление и простушки. Состав правонарушения. Презумпция невиновности. Юридическая ответственность, её виды.</w:t>
      </w:r>
    </w:p>
    <w:p w:rsidR="00A82CF6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Студент должен знать:</w:t>
      </w: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правонаруше</w:t>
      </w:r>
      <w:r w:rsidR="001C0E5D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правонаруше</w:t>
      </w:r>
      <w:r w:rsidR="001C0E5D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юридической ответственности;</w:t>
      </w: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юридической ответственности;</w:t>
      </w: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2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принципа презумпции невиновности</w:t>
      </w:r>
    </w:p>
    <w:p w:rsidR="00A82CF6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7E" w:rsidRPr="003B4275" w:rsidRDefault="003A7A7E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3A7A7E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вид юридической ответственности, к которой должен быть привлечен субъект права за совершенное правонарушение.</w:t>
      </w:r>
    </w:p>
    <w:p w:rsidR="003A7A7E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Правомерное     поведение</w:t>
      </w:r>
      <w:r w:rsidR="003A7A7E" w:rsidRPr="003B4275"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это     законопослушное     поведение,</w:t>
      </w:r>
      <w:r w:rsidR="007A2CFF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соответствующее предписанием правовых норм.</w:t>
      </w:r>
    </w:p>
    <w:p w:rsidR="003A7A7E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Правонарушение представляет собой разновидность противоправного, </w:t>
      </w:r>
      <w:proofErr w:type="spellStart"/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антисоциального</w:t>
      </w:r>
      <w:proofErr w:type="spellEnd"/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3A7A7E" w:rsidRPr="003B4275" w:rsidRDefault="00A82CF6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Правонарушение характеризуется </w:t>
      </w:r>
      <w:r w:rsidR="001C0E5D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несколькими</w:t>
      </w:r>
      <w:r w:rsidR="003A7A7E" w:rsidRPr="003B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признаками. Изучите все эти признаки по учебнику и выполните </w:t>
      </w:r>
      <w:r w:rsidR="003A7A7E" w:rsidRPr="003B42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заданием 11</w:t>
      </w:r>
      <w:r w:rsidR="003A7A7E" w:rsidRPr="003B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C0E5D" w:rsidRPr="003B4275" w:rsidRDefault="001C0E5D" w:rsidP="003B4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CF6" w:rsidRDefault="00A82CF6" w:rsidP="003A7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tbl>
      <w:tblPr>
        <w:tblW w:w="0" w:type="auto"/>
        <w:tblInd w:w="3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</w:tblGrid>
      <w:tr w:rsidR="00A82CF6" w:rsidTr="00A82CF6">
        <w:trPr>
          <w:trHeight w:val="525"/>
        </w:trPr>
        <w:tc>
          <w:tcPr>
            <w:tcW w:w="3375" w:type="dxa"/>
          </w:tcPr>
          <w:p w:rsidR="00A82CF6" w:rsidRPr="00BB2B01" w:rsidRDefault="003F3E08" w:rsidP="00A8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2B0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60" type="#_x0000_t32" style="position:absolute;left:0;text-align:left;margin-left:-24.15pt;margin-top:10.65pt;width:0;height:249pt;z-index:251736064" o:connectortype="straight"/>
              </w:pict>
            </w:r>
            <w:r w:rsidRPr="00BB2B0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59" type="#_x0000_t32" style="position:absolute;left:0;text-align:left;margin-left:-24.15pt;margin-top:10.65pt;width:17.25pt;height:0;flip:x;z-index:251735040" o:connectortype="straight"/>
              </w:pict>
            </w:r>
            <w:r w:rsidR="00A82CF6" w:rsidRPr="00BB2B01">
              <w:rPr>
                <w:rFonts w:ascii="Times New Roman" w:hAnsi="Times New Roman" w:cs="Times New Roman"/>
                <w:sz w:val="32"/>
                <w:szCs w:val="32"/>
              </w:rPr>
              <w:t>Признаки правонарушения</w:t>
            </w:r>
          </w:p>
        </w:tc>
      </w:tr>
    </w:tbl>
    <w:p w:rsidR="00A82CF6" w:rsidRDefault="00A82CF6" w:rsidP="00A82CF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</w:tblGrid>
      <w:tr w:rsidR="00A82CF6" w:rsidTr="00A82CF6">
        <w:trPr>
          <w:trHeight w:val="510"/>
        </w:trPr>
        <w:tc>
          <w:tcPr>
            <w:tcW w:w="3360" w:type="dxa"/>
          </w:tcPr>
          <w:p w:rsidR="00A82CF6" w:rsidRDefault="003F3E08" w:rsidP="00A82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164" type="#_x0000_t32" style="position:absolute;left:0;text-align:left;margin-left:-25.65pt;margin-top:12.05pt;width:17.25pt;height:.75pt;flip:y;z-index:251740160" o:connectortype="straight">
                  <v:stroke endarrow="block"/>
                </v:shape>
              </w:pict>
            </w:r>
          </w:p>
        </w:tc>
      </w:tr>
    </w:tbl>
    <w:p w:rsidR="00A82CF6" w:rsidRDefault="00A82CF6" w:rsidP="00A82CF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3"/>
      </w:tblGrid>
      <w:tr w:rsidR="00A82CF6" w:rsidTr="00A82CF6">
        <w:trPr>
          <w:trHeight w:val="364"/>
        </w:trPr>
        <w:tc>
          <w:tcPr>
            <w:tcW w:w="3363" w:type="dxa"/>
          </w:tcPr>
          <w:p w:rsidR="00A82CF6" w:rsidRDefault="003F3E08" w:rsidP="00A82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163" type="#_x0000_t32" style="position:absolute;left:0;text-align:left;margin-left:-24.75pt;margin-top:15.15pt;width:17.25pt;height:0;z-index:251739136" o:connectortype="straight">
                  <v:stroke endarrow="block"/>
                </v:shape>
              </w:pict>
            </w:r>
          </w:p>
        </w:tc>
      </w:tr>
    </w:tbl>
    <w:p w:rsidR="00A82CF6" w:rsidRDefault="00A82CF6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</w:tblGrid>
      <w:tr w:rsidR="00A82CF6" w:rsidTr="00A82CF6">
        <w:trPr>
          <w:trHeight w:val="489"/>
        </w:trPr>
        <w:tc>
          <w:tcPr>
            <w:tcW w:w="3348" w:type="dxa"/>
          </w:tcPr>
          <w:p w:rsidR="00A82CF6" w:rsidRDefault="003F3E08" w:rsidP="00A82CF6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162" type="#_x0000_t32" style="position:absolute;margin-left:-24.75pt;margin-top:15.2pt;width:17.25pt;height:0;z-index:251738112" o:connectortype="straight">
                  <v:stroke endarrow="block"/>
                </v:shape>
              </w:pict>
            </w:r>
          </w:p>
        </w:tc>
      </w:tr>
    </w:tbl>
    <w:p w:rsidR="00A82CF6" w:rsidRDefault="00A82CF6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3"/>
      </w:tblGrid>
      <w:tr w:rsidR="00A82CF6" w:rsidTr="00A82CF6">
        <w:trPr>
          <w:trHeight w:val="561"/>
        </w:trPr>
        <w:tc>
          <w:tcPr>
            <w:tcW w:w="3363" w:type="dxa"/>
          </w:tcPr>
          <w:p w:rsidR="00A82CF6" w:rsidRDefault="003F3E08" w:rsidP="00A82CF6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lastRenderedPageBreak/>
              <w:pict>
                <v:shape id="_x0000_s1161" type="#_x0000_t32" style="position:absolute;margin-left:-24.75pt;margin-top:20.55pt;width:17.25pt;height:0;z-index:251737088" o:connectortype="straight">
                  <v:stroke endarrow="block"/>
                </v:shape>
              </w:pict>
            </w:r>
          </w:p>
        </w:tc>
      </w:tr>
    </w:tbl>
    <w:p w:rsidR="00A47E88" w:rsidRDefault="00A47E88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47E88" w:rsidRDefault="00A47E88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C5E48" w:rsidRPr="00B42D40" w:rsidRDefault="00BC5E48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Изучите внимательно предложенную ниже схему:</w:t>
      </w:r>
    </w:p>
    <w:p w:rsidR="008B72D4" w:rsidRPr="00B42D40" w:rsidRDefault="008B72D4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2D4" w:rsidRDefault="008B72D4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page" w:tblpX="4883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701"/>
        <w:gridCol w:w="1269"/>
      </w:tblGrid>
      <w:tr w:rsidR="008B72D4" w:rsidTr="006D212D">
        <w:trPr>
          <w:gridAfter w:val="2"/>
          <w:wAfter w:w="2970" w:type="dxa"/>
          <w:trHeight w:val="413"/>
        </w:trPr>
        <w:tc>
          <w:tcPr>
            <w:tcW w:w="1951" w:type="dxa"/>
          </w:tcPr>
          <w:p w:rsidR="00481B9A" w:rsidRPr="001C0E5D" w:rsidRDefault="003F3E08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66" type="#_x0000_t32" style="position:absolute;left:0;text-align:left;margin-left:91.9pt;margin-top:9.9pt;width:84.75pt;height:27.75pt;flip:x y;z-index:251741184" o:connectortype="straight">
                  <v:stroke endarrow="block"/>
                </v:shape>
              </w:pict>
            </w:r>
            <w:r w:rsidR="00481B9A" w:rsidRPr="001C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</w:t>
            </w:r>
          </w:p>
          <w:p w:rsidR="00481B9A" w:rsidRDefault="00481B9A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81B9A" w:rsidTr="008B72D4">
        <w:trPr>
          <w:gridBefore w:val="2"/>
          <w:wBefore w:w="3652" w:type="dxa"/>
          <w:trHeight w:val="235"/>
        </w:trPr>
        <w:tc>
          <w:tcPr>
            <w:tcW w:w="1269" w:type="dxa"/>
          </w:tcPr>
          <w:p w:rsidR="00481B9A" w:rsidRPr="008B72D4" w:rsidRDefault="003F3E08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70" type="#_x0000_t32" style="position:absolute;left:0;text-align:left;margin-left:-35.95pt;margin-top:12.1pt;width:0;height:124.5pt;z-index:2517442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69" type="#_x0000_t32" style="position:absolute;left:0;text-align:left;margin-left:-35.95pt;margin-top:12.1pt;width:12pt;height:0;flip:x;z-index:25174323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68" type="#_x0000_t32" style="position:absolute;left:0;text-align:left;margin-left:-23.95pt;margin-top:12.1pt;width:18pt;height:0;z-index:251742208;mso-position-horizontal-relative:text;mso-position-vertical-relative:text" o:connectortype="straight">
                  <v:stroke endarrow="block"/>
                </v:shape>
              </w:pict>
            </w:r>
            <w:r w:rsidR="008B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Деяние</w:t>
            </w:r>
          </w:p>
        </w:tc>
      </w:tr>
    </w:tbl>
    <w:tbl>
      <w:tblPr>
        <w:tblpPr w:leftFromText="180" w:rightFromText="180" w:vertAnchor="text" w:horzAnchor="page" w:tblpX="4853" w:tblpY="1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481B9A" w:rsidTr="008F736F">
        <w:trPr>
          <w:trHeight w:val="540"/>
        </w:trPr>
        <w:tc>
          <w:tcPr>
            <w:tcW w:w="1951" w:type="dxa"/>
          </w:tcPr>
          <w:p w:rsidR="00481B9A" w:rsidRPr="00481B9A" w:rsidRDefault="00481B9A" w:rsidP="008F7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Бездействие</w:t>
            </w:r>
          </w:p>
        </w:tc>
      </w:tr>
    </w:tbl>
    <w:p w:rsidR="001C0E5D" w:rsidRDefault="001C0E5D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C0E5D" w:rsidRDefault="001C0E5D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</w:tblGrid>
      <w:tr w:rsidR="00481B9A" w:rsidTr="008F736F">
        <w:trPr>
          <w:trHeight w:val="989"/>
        </w:trPr>
        <w:tc>
          <w:tcPr>
            <w:tcW w:w="1920" w:type="dxa"/>
          </w:tcPr>
          <w:p w:rsidR="008B72D4" w:rsidRPr="001C0E5D" w:rsidRDefault="008B72D4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right="-152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Орудие</w:t>
            </w:r>
          </w:p>
          <w:p w:rsidR="008B72D4" w:rsidRPr="001C0E5D" w:rsidRDefault="003F3E08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78" type="#_x0000_t32" style="position:absolute;left:0;text-align:left;margin-left:91.8pt;margin-top:7.35pt;width:83.25pt;height:.75pt;flip:x;z-index:251750400" o:connectortype="straight">
                  <v:stroke endarrow="block"/>
                </v:shape>
              </w:pict>
            </w:r>
            <w:r w:rsidR="008B72D4" w:rsidRPr="001C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совершения</w:t>
            </w:r>
          </w:p>
          <w:p w:rsidR="008B72D4" w:rsidRPr="001C0E5D" w:rsidRDefault="008B72D4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правонарушения</w:t>
            </w:r>
          </w:p>
          <w:p w:rsidR="00481B9A" w:rsidRDefault="00481B9A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hanging="25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8B72D4" w:rsidTr="008B72D4">
        <w:trPr>
          <w:trHeight w:val="915"/>
        </w:trPr>
        <w:tc>
          <w:tcPr>
            <w:tcW w:w="1951" w:type="dxa"/>
          </w:tcPr>
          <w:p w:rsidR="008B72D4" w:rsidRPr="001C0E5D" w:rsidRDefault="008B72D4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  <w:p w:rsidR="008B72D4" w:rsidRPr="001C0E5D" w:rsidRDefault="003F3E08" w:rsidP="008B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75" type="#_x0000_t32" style="position:absolute;left:0;text-align:left;margin-left:91.8pt;margin-top:8.75pt;width:19.5pt;height:0;flip:x;z-index:251747328" o:connectortype="straight">
                  <v:stroke endarrow="block"/>
                </v:shape>
              </w:pict>
            </w:r>
            <w:r w:rsidR="008B72D4" w:rsidRPr="001C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совершения</w:t>
            </w:r>
          </w:p>
          <w:p w:rsidR="008B72D4" w:rsidRPr="001C0E5D" w:rsidRDefault="008B72D4" w:rsidP="008B7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8B72D4" w:rsidRDefault="008B72D4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B72D4" w:rsidRDefault="003F3E08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176" type="#_x0000_t32" style="position:absolute;margin-left:9.9pt;margin-top:9.3pt;width:0;height:150.75pt;z-index:251748352" o:connectortype="straight"/>
        </w:pict>
      </w:r>
    </w:p>
    <w:tbl>
      <w:tblPr>
        <w:tblpPr w:leftFromText="180" w:rightFromText="180" w:vertAnchor="text" w:horzAnchor="margin" w:tblpXSpec="right" w:tblpY="436"/>
        <w:tblW w:w="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8"/>
      </w:tblGrid>
      <w:tr w:rsidR="008B72D4" w:rsidTr="008F736F">
        <w:trPr>
          <w:trHeight w:val="510"/>
        </w:trPr>
        <w:tc>
          <w:tcPr>
            <w:tcW w:w="1938" w:type="dxa"/>
          </w:tcPr>
          <w:p w:rsidR="008B72D4" w:rsidRDefault="008F736F" w:rsidP="008F7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8F736F" w:rsidRDefault="006D212D" w:rsidP="008F7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F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равонарушения</w:t>
            </w:r>
          </w:p>
          <w:p w:rsidR="006D212D" w:rsidRPr="008F736F" w:rsidRDefault="006D212D" w:rsidP="008F7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518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</w:tblGrid>
      <w:tr w:rsidR="008F736F" w:rsidTr="008F736F">
        <w:trPr>
          <w:trHeight w:val="915"/>
        </w:trPr>
        <w:tc>
          <w:tcPr>
            <w:tcW w:w="1965" w:type="dxa"/>
          </w:tcPr>
          <w:p w:rsidR="008F736F" w:rsidRDefault="008F736F" w:rsidP="008F7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8F736F" w:rsidRPr="008F736F" w:rsidRDefault="008F736F" w:rsidP="008F7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правонарушения</w:t>
            </w:r>
          </w:p>
        </w:tc>
      </w:tr>
    </w:tbl>
    <w:tbl>
      <w:tblPr>
        <w:tblpPr w:leftFromText="180" w:rightFromText="180" w:vertAnchor="text" w:horzAnchor="margin" w:tblpY="20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</w:tblGrid>
      <w:tr w:rsidR="008F736F" w:rsidTr="008F736F">
        <w:trPr>
          <w:trHeight w:val="977"/>
        </w:trPr>
        <w:tc>
          <w:tcPr>
            <w:tcW w:w="1907" w:type="dxa"/>
          </w:tcPr>
          <w:p w:rsidR="008F736F" w:rsidRDefault="008F736F" w:rsidP="008F7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Обстановка совершения</w:t>
            </w:r>
          </w:p>
          <w:p w:rsidR="008F736F" w:rsidRPr="008B72D4" w:rsidRDefault="003F3E08" w:rsidP="008F7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77" type="#_x0000_t32" style="position:absolute;left:0;text-align:left;margin-left:91.8pt;margin-top:1.05pt;width:19.5pt;height:0;flip:x;z-index:251749376" o:connectortype="straight">
                  <v:stroke endarrow="block"/>
                </v:shape>
              </w:pict>
            </w:r>
            <w:r w:rsidR="008F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правонарушения</w:t>
            </w:r>
          </w:p>
        </w:tc>
      </w:tr>
    </w:tbl>
    <w:tbl>
      <w:tblPr>
        <w:tblpPr w:leftFromText="180" w:rightFromText="180" w:vertAnchor="text" w:horzAnchor="page" w:tblpX="4774" w:tblpY="528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</w:tblGrid>
      <w:tr w:rsidR="006D212D" w:rsidTr="006D212D">
        <w:trPr>
          <w:trHeight w:val="465"/>
        </w:trPr>
        <w:tc>
          <w:tcPr>
            <w:tcW w:w="2093" w:type="dxa"/>
          </w:tcPr>
          <w:p w:rsidR="006D212D" w:rsidRDefault="003F3E08" w:rsidP="006D2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73" type="#_x0000_t32" style="position:absolute;left:0;text-align:left;margin-left:97.35pt;margin-top:16.65pt;width:66.75pt;height:.75pt;flip:y;z-index:251746304;mso-position-horizontal-relative:text;mso-position-vertical-relative:text" o:connectortype="straight">
                  <v:stroke endarrow="block"/>
                </v:shape>
              </w:pict>
            </w:r>
            <w:r w:rsidR="006D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Объективная</w:t>
            </w:r>
          </w:p>
          <w:p w:rsidR="006D212D" w:rsidRPr="008B72D4" w:rsidRDefault="006D212D" w:rsidP="006D2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сторона</w:t>
            </w:r>
          </w:p>
        </w:tc>
      </w:tr>
    </w:tbl>
    <w:tbl>
      <w:tblPr>
        <w:tblpPr w:leftFromText="180" w:rightFromText="180" w:vertAnchor="text" w:horzAnchor="page" w:tblpX="4812" w:tblpY="2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</w:tblGrid>
      <w:tr w:rsidR="006D212D" w:rsidTr="00171D61">
        <w:trPr>
          <w:trHeight w:val="810"/>
        </w:trPr>
        <w:tc>
          <w:tcPr>
            <w:tcW w:w="2093" w:type="dxa"/>
          </w:tcPr>
          <w:p w:rsidR="00171D61" w:rsidRDefault="006D212D" w:rsidP="00171D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</w:t>
            </w:r>
          </w:p>
          <w:p w:rsidR="006D212D" w:rsidRPr="006D212D" w:rsidRDefault="003F3E08" w:rsidP="00171D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84" type="#_x0000_t32" style="position:absolute;left:0;text-align:left;margin-left:43.7pt;margin-top:25.35pt;width:0;height:33.75pt;z-index:251755520" o:connectortype="straight">
                  <v:stroke endarrow="block"/>
                </v:shape>
              </w:pict>
            </w:r>
            <w:r w:rsidR="006D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правонарушения</w:t>
            </w:r>
          </w:p>
        </w:tc>
      </w:tr>
    </w:tbl>
    <w:tbl>
      <w:tblPr>
        <w:tblpPr w:leftFromText="180" w:rightFromText="180" w:vertAnchor="text" w:horzAnchor="page" w:tblpX="5048" w:tblpY="4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</w:tblGrid>
      <w:tr w:rsidR="00171D61" w:rsidTr="00EC1A6B">
        <w:trPr>
          <w:trHeight w:val="540"/>
        </w:trPr>
        <w:tc>
          <w:tcPr>
            <w:tcW w:w="1702" w:type="dxa"/>
          </w:tcPr>
          <w:p w:rsidR="00171D61" w:rsidRDefault="00171D61" w:rsidP="00EC1A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</w:t>
            </w:r>
          </w:p>
        </w:tc>
      </w:tr>
    </w:tbl>
    <w:p w:rsidR="006D212D" w:rsidRDefault="003F3E08" w:rsidP="00BC5E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12" type="#_x0000_t32" style="position:absolute;margin-left:-9.6pt;margin-top:191.3pt;width:0;height:15pt;z-index:251772928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11" type="#_x0000_t32" style="position:absolute;margin-left:-9.6pt;margin-top:191.3pt;width:312pt;height:0;flip:x;z-index:251771904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183" type="#_x0000_t32" style="position:absolute;margin-left:302.4pt;margin-top:191.3pt;width:0;height:10.5pt;z-index:251754496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180" type="#_x0000_t32" style="position:absolute;margin-left:126.15pt;margin-top:70.55pt;width:.75pt;height:60.75pt;flip:y;z-index:25175142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171" type="#_x0000_t32" style="position:absolute;margin-left:232.65pt;margin-top:105.05pt;width:12pt;height:0;z-index:251745280;mso-position-horizontal-relative:text;mso-position-vertical-relative:text" o:connectortype="straight">
            <v:stroke endarrow="block"/>
          </v:shape>
        </w:pict>
      </w:r>
      <w:r w:rsidR="00481B9A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textWrapping" w:clear="all"/>
      </w:r>
    </w:p>
    <w:tbl>
      <w:tblPr>
        <w:tblpPr w:leftFromText="180" w:rightFromText="180" w:vertAnchor="text" w:horzAnchor="margin" w:tblpXSpec="right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8"/>
      </w:tblGrid>
      <w:tr w:rsidR="00171D61" w:rsidTr="00171D61">
        <w:trPr>
          <w:trHeight w:val="645"/>
        </w:trPr>
        <w:tc>
          <w:tcPr>
            <w:tcW w:w="1515" w:type="dxa"/>
          </w:tcPr>
          <w:p w:rsidR="00171D61" w:rsidRDefault="00171D61" w:rsidP="0017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Субъективная</w:t>
            </w:r>
          </w:p>
          <w:p w:rsidR="00171D61" w:rsidRPr="00171D61" w:rsidRDefault="003F3E08" w:rsidP="0017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93" type="#_x0000_t32" style="position:absolute;left:0;text-align:left;margin-left:78.45pt;margin-top:-.9pt;width:17.25pt;height:0;z-index:251756544" o:connectortype="straight"/>
              </w:pict>
            </w:r>
            <w:r w:rsidR="0017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сторона</w:t>
            </w:r>
          </w:p>
        </w:tc>
      </w:tr>
    </w:tbl>
    <w:tbl>
      <w:tblPr>
        <w:tblpPr w:leftFromText="180" w:rightFromText="180" w:vertAnchor="text" w:horzAnchor="margin" w:tblpX="432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839"/>
        <w:gridCol w:w="1425"/>
      </w:tblGrid>
      <w:tr w:rsidR="00171D61" w:rsidTr="000A7730">
        <w:trPr>
          <w:gridBefore w:val="1"/>
          <w:wBefore w:w="579" w:type="dxa"/>
          <w:trHeight w:val="525"/>
        </w:trPr>
        <w:tc>
          <w:tcPr>
            <w:tcW w:w="2264" w:type="dxa"/>
            <w:gridSpan w:val="2"/>
          </w:tcPr>
          <w:p w:rsidR="00171D61" w:rsidRPr="00171D61" w:rsidRDefault="00171D61" w:rsidP="000A7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</w:tr>
      <w:tr w:rsidR="000A7730" w:rsidTr="000A7730">
        <w:trPr>
          <w:gridAfter w:val="1"/>
          <w:wAfter w:w="1425" w:type="dxa"/>
          <w:trHeight w:val="54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D61" w:rsidRDefault="00171D61" w:rsidP="000A7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tbl>
            <w:tblPr>
              <w:tblpPr w:leftFromText="180" w:rightFromText="180" w:vertAnchor="text" w:horzAnchor="margin" w:tblpY="200"/>
              <w:tblW w:w="136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69"/>
            </w:tblGrid>
            <w:tr w:rsidR="00F1148C" w:rsidTr="003B4275">
              <w:trPr>
                <w:trHeight w:val="503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</w:tcBorders>
                </w:tcPr>
                <w:p w:rsidR="00F1148C" w:rsidRPr="00EC1A6B" w:rsidRDefault="003F3E08" w:rsidP="003B427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rect id="_x0000_s1389" style="position:absolute;left:0;text-align:left;margin-left:-8.45pt;margin-top:.9pt;width:71pt;height:30.75pt;z-index:251925504">
                        <v:textbox>
                          <w:txbxContent>
                            <w:p w:rsidR="00BB2B01" w:rsidRPr="003B4275" w:rsidRDefault="00BB2B0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B42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Умысел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210" type="#_x0000_t32" style="position:absolute;left:0;text-align:left;margin-left:63.55pt;margin-top:7.15pt;width:27.75pt;height:0;flip:x;z-index:251770880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171D61" w:rsidRDefault="003F3E08" w:rsidP="000A7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06" type="#_x0000_t32" style="position:absolute;margin-left:93.5pt;margin-top:17.65pt;width:.75pt;height:96.75pt;flip:x;z-index:251767808;mso-position-horizontal-relative:text;mso-position-vertical-relative:text" o:connectortype="straight"/>
              </w:pict>
            </w:r>
          </w:p>
        </w:tc>
      </w:tr>
      <w:tr w:rsidR="00F1148C" w:rsidTr="000A7730">
        <w:trPr>
          <w:gridAfter w:val="1"/>
          <w:wAfter w:w="1425" w:type="dxa"/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48C" w:rsidRDefault="00F1148C" w:rsidP="000A7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A7730" w:rsidTr="000A7730">
        <w:trPr>
          <w:gridAfter w:val="1"/>
          <w:wAfter w:w="1425" w:type="dxa"/>
          <w:trHeight w:val="525"/>
        </w:trPr>
        <w:tc>
          <w:tcPr>
            <w:tcW w:w="1418" w:type="dxa"/>
            <w:gridSpan w:val="2"/>
          </w:tcPr>
          <w:p w:rsidR="000A7730" w:rsidRPr="000A7730" w:rsidRDefault="000A7730" w:rsidP="000A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</w:p>
        </w:tc>
      </w:tr>
    </w:tbl>
    <w:p w:rsidR="00BC5E48" w:rsidRDefault="003F3E08" w:rsidP="00BC5E48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194" type="#_x0000_t32" style="position:absolute;margin-left:178.45pt;margin-top:25.9pt;width:0;height:180.75pt;z-index:251757568;mso-position-horizontal-relative:text;mso-position-vertical-relative:text" o:connectortype="straight"/>
        </w:pict>
      </w:r>
    </w:p>
    <w:p w:rsidR="00BC5E48" w:rsidRDefault="00BC5E48" w:rsidP="00BC5E48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center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3"/>
      </w:tblGrid>
      <w:tr w:rsidR="00F1148C" w:rsidTr="00F1148C">
        <w:trPr>
          <w:trHeight w:val="420"/>
        </w:trPr>
        <w:tc>
          <w:tcPr>
            <w:tcW w:w="1923" w:type="dxa"/>
          </w:tcPr>
          <w:p w:rsidR="00F1148C" w:rsidRPr="00EC1A6B" w:rsidRDefault="003F3E08" w:rsidP="00F11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203" type="#_x0000_t32" style="position:absolute;margin-left:91.75pt;margin-top:12.95pt;width:21.75pt;height:0;flip:x;z-index:251764736" o:connectortype="straight">
                  <v:stroke endarrow="block"/>
                </v:shape>
              </w:pict>
            </w:r>
            <w:r w:rsidR="00F1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Неосторожность</w:t>
            </w:r>
          </w:p>
        </w:tc>
      </w:tr>
    </w:tbl>
    <w:tbl>
      <w:tblPr>
        <w:tblpPr w:leftFromText="180" w:rightFromText="180" w:vertAnchor="text" w:horzAnchor="margin" w:tblpY="1651"/>
        <w:tblW w:w="0" w:type="auto"/>
        <w:tblInd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4"/>
        <w:gridCol w:w="1985"/>
      </w:tblGrid>
      <w:tr w:rsidR="00F1148C" w:rsidTr="00F1148C">
        <w:trPr>
          <w:gridBefore w:val="1"/>
          <w:wBefore w:w="1674" w:type="dxa"/>
          <w:trHeight w:val="70"/>
        </w:trPr>
        <w:tc>
          <w:tcPr>
            <w:tcW w:w="1985" w:type="dxa"/>
          </w:tcPr>
          <w:p w:rsidR="00F1148C" w:rsidRPr="00EC1A6B" w:rsidRDefault="003F3E08" w:rsidP="00F11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215" type="#_x0000_t32" style="position:absolute;margin-left:-60.7pt;margin-top:23.45pt;width:0;height:30pt;z-index:25177600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209" type="#_x0000_t32" style="position:absolute;margin-left:-88.2pt;margin-top:4.7pt;width:27.75pt;height:0;flip:x;z-index:2517698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204" type="#_x0000_t32" style="position:absolute;margin-left:93.3pt;margin-top:11.45pt;width:21.75pt;height:0;flip:x;z-index:251765760;mso-position-horizontal-relative:text;mso-position-vertical-relative:text" o:connectortype="straight">
                  <v:stroke endarrow="block"/>
                </v:shape>
              </w:pict>
            </w:r>
            <w:r w:rsidR="000A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Легкомыслие</w:t>
            </w:r>
          </w:p>
        </w:tc>
      </w:tr>
      <w:tr w:rsidR="00F1148C" w:rsidTr="00F1148C">
        <w:trPr>
          <w:trHeight w:val="630"/>
        </w:trPr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456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0A7730" w:rsidTr="003B4275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730" w:rsidRPr="000A7730" w:rsidRDefault="003F3E08" w:rsidP="000A7730">
                  <w:pPr>
                    <w:ind w:left="596" w:hanging="59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386" type="#_x0000_t32" style="position:absolute;left:0;text-align:left;margin-left:113.35pt;margin-top:8.8pt;width:21.75pt;height:0;flip:x;z-index:2519234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F1148C" w:rsidRPr="00EC1A6B" w:rsidRDefault="003F3E08" w:rsidP="00F11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84" style="position:absolute;margin-left:78pt;margin-top:17.35pt;width:99pt;height:27.75pt;z-index:251922432;mso-position-horizontal-relative:text;mso-position-vertical-relative:text">
                  <v:textbox>
                    <w:txbxContent>
                      <w:p w:rsidR="00BB2B01" w:rsidRPr="003B4275" w:rsidRDefault="00BB2B01" w:rsidP="003B427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42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Небрежность</w:t>
                        </w:r>
                      </w:p>
                    </w:txbxContent>
                  </v:textbox>
                </v:rect>
              </w:pict>
            </w:r>
          </w:p>
        </w:tc>
      </w:tr>
    </w:tbl>
    <w:tbl>
      <w:tblPr>
        <w:tblpPr w:leftFromText="180" w:rightFromText="180" w:vertAnchor="text" w:horzAnchor="margin" w:tblpX="392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9"/>
      </w:tblGrid>
      <w:tr w:rsidR="000A7730" w:rsidTr="00504CC9">
        <w:trPr>
          <w:trHeight w:val="465"/>
        </w:trPr>
        <w:tc>
          <w:tcPr>
            <w:tcW w:w="1459" w:type="dxa"/>
          </w:tcPr>
          <w:p w:rsidR="000A7730" w:rsidRPr="000A7730" w:rsidRDefault="003F3E08" w:rsidP="00504CC9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207" type="#_x0000_t32" style="position:absolute;left:0;text-align:left;margin-left:66.75pt;margin-top:12.2pt;width:28.5pt;height:0;flip:x;z-index:251768832;mso-position-horizontal-relative:text;mso-position-vertical-relative:text" o:connectortype="straight">
                  <v:stroke endarrow="block"/>
                </v:shape>
              </w:pict>
            </w:r>
            <w:r w:rsidR="000A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Косвенный</w:t>
            </w:r>
          </w:p>
        </w:tc>
      </w:tr>
    </w:tbl>
    <w:tbl>
      <w:tblPr>
        <w:tblpPr w:leftFromText="180" w:rightFromText="180" w:vertAnchor="text" w:horzAnchor="margin" w:tblpXSpec="right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</w:tblGrid>
      <w:tr w:rsidR="000A7730" w:rsidTr="000A7730">
        <w:trPr>
          <w:trHeight w:val="420"/>
        </w:trPr>
        <w:tc>
          <w:tcPr>
            <w:tcW w:w="1380" w:type="dxa"/>
          </w:tcPr>
          <w:p w:rsidR="000A7730" w:rsidRPr="000A7730" w:rsidRDefault="003F3E08" w:rsidP="000A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96" type="#_x0000_t32" style="position:absolute;left:0;text-align:left;margin-left:64.55pt;margin-top:12.2pt;width:17.25pt;height:0;flip:x;z-index:251758592;mso-position-horizontal-relative:text;mso-position-vertical-relative:text" o:connectortype="straight">
                  <v:stroke endarrow="block"/>
                </v:shape>
              </w:pict>
            </w:r>
            <w:r w:rsidR="000A7730" w:rsidRPr="000A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Вина</w:t>
            </w:r>
          </w:p>
        </w:tc>
      </w:tr>
    </w:tbl>
    <w:p w:rsidR="00EC1A6B" w:rsidRDefault="003F3E08" w:rsidP="000A7730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01" type="#_x0000_t32" style="position:absolute;left:0;text-align:left;margin-left:59.5pt;margin-top:30pt;width:0;height:6pt;z-index:25176268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00" type="#_x0000_t32" style="position:absolute;left:0;text-align:left;margin-left:59.5pt;margin-top:28.5pt;width:147pt;height:1.5pt;flip:x y;z-index:25176166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XSpec="right" w:tblpY="904"/>
        <w:tblW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</w:tblGrid>
      <w:tr w:rsidR="000A7730" w:rsidTr="000A7730">
        <w:trPr>
          <w:trHeight w:val="510"/>
        </w:trPr>
        <w:tc>
          <w:tcPr>
            <w:tcW w:w="1395" w:type="dxa"/>
          </w:tcPr>
          <w:p w:rsidR="000A7730" w:rsidRPr="000A7730" w:rsidRDefault="003F3E08" w:rsidP="000A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198" type="#_x0000_t32" style="position:absolute;left:0;text-align:left;margin-left:65.3pt;margin-top:12.2pt;width:17.25pt;height:.75pt;flip:x;z-index:251759616" o:connectortype="straight">
                  <v:stroke endarrow="block"/>
                </v:shape>
              </w:pict>
            </w:r>
            <w:r w:rsidR="000A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</w:tr>
    </w:tbl>
    <w:p w:rsidR="00BC5E48" w:rsidRDefault="003F3E08" w:rsidP="00BC5E48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88" type="#_x0000_t32" style="position:absolute;margin-left:13.5pt;margin-top:21.15pt;width:0;height:90pt;z-index:251924480;mso-position-horizontal-relative:text;mso-position-vertical-relative:text" o:connectortype="straight"/>
        </w:pict>
      </w:r>
    </w:p>
    <w:p w:rsidR="00BC5E48" w:rsidRDefault="00BC5E48" w:rsidP="00BC5E48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C5E48" w:rsidRDefault="00BC5E48" w:rsidP="00BC5E48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right" w:tblpY="100"/>
        <w:tblW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</w:tblGrid>
      <w:tr w:rsidR="00504CC9" w:rsidTr="00504CC9">
        <w:trPr>
          <w:trHeight w:val="570"/>
        </w:trPr>
        <w:tc>
          <w:tcPr>
            <w:tcW w:w="1410" w:type="dxa"/>
          </w:tcPr>
          <w:p w:rsidR="00504CC9" w:rsidRPr="000A7730" w:rsidRDefault="003F3E08" w:rsidP="00504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213" type="#_x0000_t32" style="position:absolute;left:0;text-align:left;margin-left:66.05pt;margin-top:15.4pt;width:17.25pt;height:0;flip:x;z-index:251774976" o:connectortype="straight">
                  <v:stroke endarrow="block"/>
                </v:shape>
              </w:pict>
            </w:r>
            <w:r w:rsidR="0050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</w:t>
            </w:r>
          </w:p>
        </w:tc>
      </w:tr>
    </w:tbl>
    <w:p w:rsidR="00EC1A6B" w:rsidRDefault="00EC1A6B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C1A6B" w:rsidRDefault="00EC1A6B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4CC9" w:rsidRDefault="00504CC9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42D40" w:rsidRDefault="00C622A3" w:rsidP="000750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</w:p>
    <w:p w:rsidR="000750EA" w:rsidRPr="00B42D40" w:rsidRDefault="00C622A3" w:rsidP="000750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E3D03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правонарушения подразделяются на преступления и </w:t>
      </w:r>
      <w:r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E3D03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роступки. Изучив материал, выполните </w:t>
      </w:r>
      <w:r w:rsidR="004E3D03"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12</w:t>
      </w:r>
      <w:r w:rsidR="004E3D03" w:rsidRPr="00B42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E3D03" w:rsidRPr="00B4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Заполните схему «Виды правонарушений».</w:t>
      </w:r>
    </w:p>
    <w:p w:rsidR="000750EA" w:rsidRDefault="000750EA" w:rsidP="000750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</w:tblGrid>
      <w:tr w:rsidR="000750EA" w:rsidTr="000750EA">
        <w:trPr>
          <w:trHeight w:val="589"/>
        </w:trPr>
        <w:tc>
          <w:tcPr>
            <w:tcW w:w="3255" w:type="dxa"/>
          </w:tcPr>
          <w:p w:rsidR="000750EA" w:rsidRPr="00BB2B01" w:rsidRDefault="003F3E08" w:rsidP="000750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B2B01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pict>
                <v:shape id="_x0000_s1217" type="#_x0000_t32" style="position:absolute;left:0;text-align:left;margin-left:140.1pt;margin-top:29.05pt;width:0;height:33.75pt;z-index:251778048" o:connectortype="straight">
                  <v:stroke endarrow="block"/>
                </v:shape>
              </w:pict>
            </w:r>
            <w:r w:rsidRPr="00BB2B01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pict>
                <v:shape id="_x0000_s1216" type="#_x0000_t32" style="position:absolute;left:0;text-align:left;margin-left:5.1pt;margin-top:29.05pt;width:.75pt;height:33.75pt;flip:x;z-index:251777024" o:connectortype="straight">
                  <v:stroke endarrow="block"/>
                </v:shape>
              </w:pict>
            </w:r>
            <w:r w:rsidR="000750EA" w:rsidRPr="00BB2B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Виды правонарушений</w:t>
            </w:r>
          </w:p>
        </w:tc>
      </w:tr>
    </w:tbl>
    <w:p w:rsidR="000750EA" w:rsidRDefault="000750EA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750EA" w:rsidRDefault="000750EA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885"/>
        <w:gridCol w:w="3660"/>
      </w:tblGrid>
      <w:tr w:rsidR="00FF1AAE" w:rsidTr="00FF1AAE">
        <w:trPr>
          <w:trHeight w:val="600"/>
        </w:trPr>
        <w:tc>
          <w:tcPr>
            <w:tcW w:w="3285" w:type="dxa"/>
          </w:tcPr>
          <w:p w:rsidR="00FF1AAE" w:rsidRDefault="00FF1AAE" w:rsidP="00FF1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auto"/>
          </w:tcPr>
          <w:p w:rsidR="00FF1AAE" w:rsidRDefault="00FF1AAE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660" w:type="dxa"/>
            <w:shd w:val="clear" w:color="auto" w:fill="auto"/>
          </w:tcPr>
          <w:p w:rsidR="00FF1AAE" w:rsidRDefault="00FF1AAE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0750EA" w:rsidRDefault="003F3E08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60" type="#_x0000_t32" style="position:absolute;margin-left:386.55pt;margin-top:1.1pt;width:50.25pt;height:33pt;z-index:25180774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58" type="#_x0000_t32" style="position:absolute;margin-left:338.55pt;margin-top:1.1pt;width:0;height:33pt;z-index:251805696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57" type="#_x0000_t32" style="position:absolute;margin-left:228.3pt;margin-top:1.1pt;width:39pt;height:33pt;flip:x;z-index:251804672;mso-position-horizontal-relative:text;mso-position-vertical-relative:text" o:connectortype="straight">
            <v:stroke endarrow="block"/>
          </v:shape>
        </w:pict>
      </w:r>
    </w:p>
    <w:p w:rsidR="000750EA" w:rsidRDefault="003F3E08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59" type="#_x0000_t32" style="position:absolute;margin-left:430.05pt;margin-top:13.1pt;width:0;height:0;z-index:251806720" o:connectortype="straight">
            <v:stroke endarrow="block"/>
          </v:shape>
        </w:pict>
      </w:r>
    </w:p>
    <w:tbl>
      <w:tblPr>
        <w:tblW w:w="5580" w:type="dxa"/>
        <w:tblInd w:w="3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5"/>
        <w:gridCol w:w="540"/>
        <w:gridCol w:w="1575"/>
        <w:gridCol w:w="435"/>
        <w:gridCol w:w="1425"/>
      </w:tblGrid>
      <w:tr w:rsidR="00FF1AAE" w:rsidTr="00FF1AAE">
        <w:trPr>
          <w:trHeight w:val="540"/>
        </w:trPr>
        <w:tc>
          <w:tcPr>
            <w:tcW w:w="1605" w:type="dxa"/>
          </w:tcPr>
          <w:p w:rsidR="00FF1AAE" w:rsidRDefault="00FF1AAE" w:rsidP="00FF1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FF1AAE" w:rsidRDefault="00FF1AAE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shd w:val="clear" w:color="auto" w:fill="auto"/>
          </w:tcPr>
          <w:p w:rsidR="00FF1AAE" w:rsidRDefault="00FF1AAE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:rsidR="00FF1AAE" w:rsidRDefault="00FF1AAE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425" w:type="dxa"/>
            <w:shd w:val="clear" w:color="auto" w:fill="auto"/>
          </w:tcPr>
          <w:p w:rsidR="00FF1AAE" w:rsidRDefault="00FF1AAE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0750EA" w:rsidRDefault="000750EA" w:rsidP="004E3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E3D03" w:rsidRPr="00480728" w:rsidRDefault="00FF1AAE" w:rsidP="004807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4E3D03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характера совершенного правонарушения выделяют следующие виды юридической ответственности: </w:t>
      </w:r>
      <w:proofErr w:type="spellStart"/>
      <w:r w:rsidR="004E3D03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гражданскоправовую</w:t>
      </w:r>
      <w:proofErr w:type="spellEnd"/>
      <w:r w:rsidR="004E3D03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материальную, дисциплинарную, административную и уголовную.</w:t>
      </w:r>
    </w:p>
    <w:p w:rsidR="00734AB2" w:rsidRPr="00480728" w:rsidRDefault="00734AB2" w:rsidP="004807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03" w:rsidRPr="00480728" w:rsidRDefault="00FF1AAE" w:rsidP="004807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E3D03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материал по этому вопросу, выполните </w:t>
      </w:r>
      <w:r w:rsidR="004E3D03" w:rsidRPr="004807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13,</w:t>
      </w:r>
      <w:r w:rsidR="004E3D03" w:rsidRPr="00480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E3D03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схем</w:t>
      </w:r>
      <w:r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D03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>- юридической ответственности и поясните её</w:t>
      </w:r>
    </w:p>
    <w:p w:rsidR="00734AB2" w:rsidRPr="00480728" w:rsidRDefault="00734AB2" w:rsidP="004807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571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</w:tblGrid>
      <w:tr w:rsidR="000845C4" w:rsidTr="0093746D">
        <w:trPr>
          <w:trHeight w:val="841"/>
        </w:trPr>
        <w:tc>
          <w:tcPr>
            <w:tcW w:w="2694" w:type="dxa"/>
          </w:tcPr>
          <w:p w:rsidR="000845C4" w:rsidRPr="00BB2B01" w:rsidRDefault="000845C4" w:rsidP="009374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Источник, нормативно-правовой  акт</w:t>
            </w:r>
          </w:p>
        </w:tc>
      </w:tr>
    </w:tbl>
    <w:p w:rsidR="004E3D03" w:rsidRDefault="004E3D03" w:rsidP="004E3D03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E3D03" w:rsidRDefault="004E3D03" w:rsidP="000845C4">
      <w:pPr>
        <w:ind w:right="127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page" w:tblpX="1219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0845C4" w:rsidTr="0093746D">
        <w:trPr>
          <w:trHeight w:val="452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845C4" w:rsidRDefault="003F3E08" w:rsidP="00734AB2">
            <w:pPr>
              <w:ind w:left="-851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rect id="_x0000_s1390" style="position:absolute;left:0;text-align:left;margin-left:-3.9pt;margin-top:8.95pt;width:39.75pt;height:210.15pt;z-index:251926528">
                  <v:textbox style="layout-flow:vertical;mso-layout-flow-alt:bottom-to-top">
                    <w:txbxContent>
                      <w:p w:rsidR="00BB2B01" w:rsidRPr="00BB2B01" w:rsidRDefault="00BB2B01" w:rsidP="0093746D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BB2B0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Юридическая ответственность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56" type="#_x0000_t32" style="position:absolute;left:0;text-align:left;margin-left:35.85pt;margin-top:206.35pt;width:49.5pt;height:0;z-index:25180364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55" type="#_x0000_t32" style="position:absolute;left:0;text-align:left;margin-left:35.85pt;margin-top:159.85pt;width:49.5pt;height:0;z-index:25180262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54" type="#_x0000_t32" style="position:absolute;left:0;text-align:left;margin-left:35.85pt;margin-top:117.1pt;width:49.5pt;height:0;z-index:2518016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53" type="#_x0000_t32" style="position:absolute;left:0;text-align:left;margin-left:35.85pt;margin-top:72.1pt;width:49.5pt;height:.75pt;z-index:251800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52" type="#_x0000_t32" style="position:absolute;left:0;text-align:left;margin-left:35.85pt;margin-top:22.6pt;width:49.5pt;height:0;z-index:251799552" o:connectortype="straight">
                  <v:stroke endarrow="block"/>
                </v:shape>
              </w:pict>
            </w:r>
          </w:p>
        </w:tc>
      </w:tr>
    </w:tbl>
    <w:p w:rsidR="004E3D03" w:rsidRDefault="003F3E08" w:rsidP="00A1402D">
      <w:pPr>
        <w:tabs>
          <w:tab w:val="left" w:pos="5245"/>
        </w:tabs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23" style="position:absolute;margin-left:214.65pt;margin-top:20.95pt;width:139.5pt;height:30.75pt;z-index:251784192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29" style="position:absolute;margin-left:40.65pt;margin-top:20.95pt;width:126pt;height:30.75pt;z-index:251789312;mso-position-horizontal-relative:text;mso-position-vertical-relative:text"/>
        </w:pict>
      </w:r>
    </w:p>
    <w:p w:rsidR="00FF1AAE" w:rsidRDefault="003F3E08" w:rsidP="004E3D03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47" type="#_x0000_t32" style="position:absolute;margin-left:166.65pt;margin-top:-.2pt;width:48pt;height:0;flip:x;z-index:251794432" o:connectortype="straight">
            <v:stroke endarrow="block"/>
          </v:shape>
        </w:pict>
      </w:r>
    </w:p>
    <w:p w:rsidR="00FF1AAE" w:rsidRDefault="003F3E08" w:rsidP="000845C4">
      <w:pPr>
        <w:tabs>
          <w:tab w:val="left" w:pos="4395"/>
          <w:tab w:val="left" w:pos="5245"/>
          <w:tab w:val="left" w:pos="8080"/>
        </w:tabs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48" type="#_x0000_t32" style="position:absolute;margin-left:166.65pt;margin-top:19.45pt;width:48pt;height:.75pt;flip:x;z-index:251795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24" style="position:absolute;margin-left:214.65pt;margin-top:5.45pt;width:139.5pt;height:28.5pt;z-index:251785216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30" style="position:absolute;margin-left:40.65pt;margin-top:5.45pt;width:126pt;height:28.5pt;z-index:251790336"/>
        </w:pict>
      </w:r>
    </w:p>
    <w:p w:rsidR="00FF1AAE" w:rsidRDefault="003F3E08" w:rsidP="000845C4">
      <w:pPr>
        <w:tabs>
          <w:tab w:val="left" w:pos="8080"/>
        </w:tabs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31" style="position:absolute;margin-left:40.65pt;margin-top:21.35pt;width:126pt;height:26.25pt;z-index:251791360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25" style="position:absolute;margin-left:214.65pt;margin-top:21.35pt;width:139.5pt;height:26.25pt;z-index:251786240"/>
        </w:pict>
      </w:r>
    </w:p>
    <w:p w:rsidR="004E3D03" w:rsidRDefault="003F3E08" w:rsidP="004E3D03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49" type="#_x0000_t32" style="position:absolute;margin-left:166.65pt;margin-top:4.8pt;width:48pt;height:0;flip:x;z-index:251796480" o:connectortype="straight">
            <v:stroke endarrow="block"/>
          </v:shape>
        </w:pict>
      </w:r>
    </w:p>
    <w:p w:rsidR="004E3D03" w:rsidRDefault="003F3E08" w:rsidP="000845C4">
      <w:pPr>
        <w:tabs>
          <w:tab w:val="left" w:pos="1843"/>
        </w:tabs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32" style="position:absolute;margin-left:40.65pt;margin-top:2.25pt;width:126pt;height:30pt;z-index:251792384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50" type="#_x0000_t32" style="position:absolute;margin-left:166.65pt;margin-top:17.7pt;width:48pt;height:0;flip:x;z-index:251797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26" style="position:absolute;margin-left:214.65pt;margin-top:2.25pt;width:139.5pt;height:30pt;z-index:251787264"/>
        </w:pict>
      </w:r>
    </w:p>
    <w:p w:rsidR="004E3D03" w:rsidRDefault="003F3E08" w:rsidP="000845C4">
      <w:pPr>
        <w:tabs>
          <w:tab w:val="left" w:pos="4253"/>
        </w:tabs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33" style="position:absolute;margin-left:40.65pt;margin-top:18.85pt;width:126pt;height:27.75pt;z-index:251793408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27" style="position:absolute;margin-left:214.65pt;margin-top:18.85pt;width:139.5pt;height:27.75pt;z-index:251788288"/>
        </w:pict>
      </w:r>
    </w:p>
    <w:p w:rsidR="004E3D03" w:rsidRDefault="003F3E08" w:rsidP="004E3D03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51" type="#_x0000_t32" style="position:absolute;margin-left:166.65pt;margin-top:3.05pt;width:48pt;height:0;flip:x;z-index:251798528" o:connectortype="straight">
            <v:stroke endarrow="block"/>
          </v:shape>
        </w:pict>
      </w:r>
    </w:p>
    <w:p w:rsidR="004E3D03" w:rsidRDefault="004E3D03" w:rsidP="004E3D03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E3D03" w:rsidRPr="0093746D" w:rsidRDefault="00FC39E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E3D03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Студенту необходимо четко понять принцип «презумпции невиновности».</w:t>
      </w:r>
    </w:p>
    <w:p w:rsidR="004E3D03" w:rsidRPr="0093746D" w:rsidRDefault="00FC39E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E3D03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E3D03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3D03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вшее преступление подлежит уголовной ответственности независимо от происхождения, социального, должностного и имущественного положения, расовой и национальной принадлежности, пола, образования, языка и иных обстоятельств. Однако до тех пор, пока вина обвиняемого (подсудимого) не будет доказана в установленном законом порядке, он считается невиновным. Часть 1 ст.49 Конституции РФ гласит: «Каждый обвиняемый в совершении преступления считается невиновным, пока его виновность не будет доказана предусмотренным федеральным законом порядка и установлена вступившим в законную силу приговором суда». Такое предположение невиновности называется </w:t>
      </w:r>
      <w:r w:rsidR="004E3D03" w:rsidRPr="00937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презумпцией невиновности.</w:t>
      </w:r>
    </w:p>
    <w:p w:rsidR="00FC39E3" w:rsidRPr="0093746D" w:rsidRDefault="00FC39E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03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93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93746D" w:rsidRPr="0093746D" w:rsidRDefault="0093746D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поведение называют правомерным?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правонарушение? Каковы его признаки?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юридическая ответственность?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юридической ответственности вы знаете?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C39E3"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    обстоятельства,</w:t>
      </w:r>
      <w:r w:rsidRPr="0093746D">
        <w:rPr>
          <w:rFonts w:ascii="Arial" w:eastAsia="Times New Roman" w:hAnsi="Times New Roman" w:cs="Arial"/>
          <w:color w:val="000000"/>
          <w:sz w:val="28"/>
          <w:szCs w:val="28"/>
        </w:rPr>
        <w:t xml:space="preserve">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исключающие     </w:t>
      </w:r>
      <w:proofErr w:type="gramStart"/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юридическую</w:t>
      </w:r>
      <w:proofErr w:type="gramEnd"/>
    </w:p>
    <w:p w:rsidR="004E3D03" w:rsidRPr="0093746D" w:rsidRDefault="00FC39E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E3D03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ответственность?</w:t>
      </w:r>
    </w:p>
    <w:p w:rsidR="0093746D" w:rsidRDefault="0093746D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39E3" w:rsidRPr="0093746D" w:rsidRDefault="00FC39E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2.1. Конституция РФ.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Основной Закон государства.</w:t>
      </w:r>
    </w:p>
    <w:p w:rsidR="00FC39E3" w:rsidRPr="0093746D" w:rsidRDefault="00FC39E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03" w:rsidRDefault="00FC39E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E3D03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конституционного строя РФ. Конституция РФ - ядро правовой системы Российской Федерации. Понятие основ конституционного строя. Форма государства, её элементы: форма проявления, форма государственного устройства, политический режим. Правовое государство, понятие и признаки. Россия - демократическое федеральное правовое государство с республиканской формой правления.</w:t>
      </w:r>
    </w:p>
    <w:p w:rsidR="0093746D" w:rsidRPr="0093746D" w:rsidRDefault="0093746D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Студент должен знать: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Конституции;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принципы, лежащие в основе конституционного строя РФ;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и формы государства;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форм государства;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форм правления;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политических режимов;</w:t>
      </w:r>
    </w:p>
    <w:p w:rsidR="004E3D03" w:rsidRPr="0093746D" w:rsidRDefault="004E3D03" w:rsidP="00FC39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правового государства;</w:t>
      </w:r>
    </w:p>
    <w:p w:rsidR="004E3D03" w:rsidRPr="0093746D" w:rsidRDefault="004E3D03" w:rsidP="00FC39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правового государства.</w:t>
      </w:r>
    </w:p>
    <w:p w:rsidR="0093746D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</w:p>
    <w:p w:rsidR="00523950" w:rsidRPr="0093746D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Термин «конституция» происходит от латинского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означает установление, устройство. Впервые в мире Конституция была принята в США 1787 году. В настоящее время Конституции разрешают по форме, по времени действия, по форме правления и в зависимости от способа принятия. По этом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вопросу выполните </w:t>
      </w:r>
      <w:r w:rsidR="00523950" w:rsidRPr="009374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14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«Виды Конституции».</w:t>
      </w:r>
    </w:p>
    <w:p w:rsidR="004D3AB5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D3AB5" w:rsidRDefault="003F3E08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67" style="position:absolute;left:0;text-align:left;margin-left:269.55pt;margin-top:7.8pt;width:73.5pt;height:36pt;z-index:251814912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66" style="position:absolute;left:0;text-align:left;margin-left:131.55pt;margin-top:7.8pt;width:77.25pt;height:36pt;z-index:251813888"/>
        </w:pict>
      </w:r>
    </w:p>
    <w:p w:rsidR="004D3AB5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D3AB5" w:rsidRDefault="003F3E08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70" type="#_x0000_t32" style="position:absolute;left:0;text-align:left;margin-left:170.55pt;margin-top:9.3pt;width:72.75pt;height:26.25pt;flip:x y;z-index:25181696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69" type="#_x0000_t32" style="position:absolute;left:0;text-align:left;margin-left:243.3pt;margin-top:9.3pt;width:61.5pt;height:26.25pt;flip:y;z-index:251815936" o:connectortype="straight"/>
        </w:pict>
      </w:r>
    </w:p>
    <w:p w:rsidR="004D3AB5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9"/>
        <w:gridCol w:w="1496"/>
        <w:gridCol w:w="1906"/>
        <w:gridCol w:w="992"/>
        <w:gridCol w:w="1737"/>
      </w:tblGrid>
      <w:tr w:rsidR="004D3AB5" w:rsidTr="004D3AB5">
        <w:trPr>
          <w:trHeight w:val="735"/>
        </w:trPr>
        <w:tc>
          <w:tcPr>
            <w:tcW w:w="1849" w:type="dxa"/>
            <w:shd w:val="clear" w:color="auto" w:fill="auto"/>
          </w:tcPr>
          <w:p w:rsidR="004D3AB5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4D3AB5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AB5" w:rsidRPr="004432B9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4432B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 форме</w:t>
            </w:r>
          </w:p>
          <w:p w:rsidR="004D3AB5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D3AB5" w:rsidRDefault="004D3AB5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37" w:type="dxa"/>
            <w:shd w:val="clear" w:color="auto" w:fill="auto"/>
          </w:tcPr>
          <w:p w:rsidR="004D3AB5" w:rsidRDefault="003F3E08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72" type="#_x0000_t32" style="position:absolute;margin-left:37.2pt;margin-top:35.8pt;width:0;height:18pt;z-index:251819008;mso-position-horizontal-relative:text;mso-position-vertical-relative:text" o:connectortype="straight"/>
              </w:pict>
            </w:r>
          </w:p>
        </w:tc>
      </w:tr>
    </w:tbl>
    <w:p w:rsidR="004D3AB5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731"/>
        <w:gridCol w:w="2925"/>
      </w:tblGrid>
      <w:tr w:rsidR="004D3AB5" w:rsidTr="004D3AB5">
        <w:trPr>
          <w:trHeight w:val="705"/>
        </w:trPr>
        <w:tc>
          <w:tcPr>
            <w:tcW w:w="1834" w:type="dxa"/>
            <w:shd w:val="clear" w:color="auto" w:fill="auto"/>
          </w:tcPr>
          <w:p w:rsidR="004D3AB5" w:rsidRPr="00B51BB0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1BB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зависимости</w:t>
            </w:r>
          </w:p>
          <w:p w:rsidR="004D3AB5" w:rsidRPr="00B51BB0" w:rsidRDefault="003F3E08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pict>
                <v:shape id="_x0000_s1271" type="#_x0000_t32" style="position:absolute;left:0;text-align:left;margin-left:86.1pt;margin-top:7.5pt;width:36pt;height:0;z-index:251817984" o:connectortype="straight"/>
              </w:pict>
            </w:r>
            <w:r w:rsidR="004D3AB5" w:rsidRPr="00B51BB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 способа</w:t>
            </w:r>
          </w:p>
          <w:p w:rsidR="004D3AB5" w:rsidRPr="004D3AB5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BB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принятия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auto"/>
          </w:tcPr>
          <w:p w:rsidR="004D3AB5" w:rsidRPr="004D3AB5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4D3AB5" w:rsidRPr="00B51BB0" w:rsidRDefault="004D3AB5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B51BB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Виды Конституций</w:t>
            </w:r>
          </w:p>
          <w:p w:rsidR="004D3AB5" w:rsidRDefault="003F3E08" w:rsidP="004D3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74" type="#_x0000_t32" style="position:absolute;left:0;text-align:left;margin-left:63.6pt;margin-top:27.75pt;width:.75pt;height:96.75pt;flip:x;z-index:25182105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273" type="#_x0000_t32" style="position:absolute;left:0;text-align:left;margin-left:224.85pt;margin-top:27.75pt;width:0;height:21.75pt;z-index:251820032" o:connectortype="straight"/>
              </w:pict>
            </w:r>
          </w:p>
        </w:tc>
      </w:tr>
    </w:tbl>
    <w:tbl>
      <w:tblPr>
        <w:tblpPr w:leftFromText="180" w:rightFromText="180" w:vertAnchor="text" w:horzAnchor="page" w:tblpX="8100" w:tblpY="-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655227" w:rsidTr="00655227">
        <w:trPr>
          <w:trHeight w:val="495"/>
        </w:trPr>
        <w:tc>
          <w:tcPr>
            <w:tcW w:w="1668" w:type="dxa"/>
          </w:tcPr>
          <w:p w:rsidR="00655227" w:rsidRPr="00B51BB0" w:rsidRDefault="00655227" w:rsidP="0065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времени действия</w:t>
            </w:r>
          </w:p>
          <w:p w:rsidR="00655227" w:rsidRPr="004D3AB5" w:rsidRDefault="00655227" w:rsidP="0065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3AB5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page" w:tblpX="1801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</w:tblGrid>
      <w:tr w:rsidR="004D3AB5" w:rsidTr="00655227">
        <w:trPr>
          <w:trHeight w:val="600"/>
        </w:trPr>
        <w:tc>
          <w:tcPr>
            <w:tcW w:w="1809" w:type="dxa"/>
          </w:tcPr>
          <w:p w:rsidR="00655227" w:rsidRDefault="00655227" w:rsidP="00655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4D3AB5" w:rsidRDefault="004D3AB5" w:rsidP="00655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655227" w:rsidRDefault="00655227" w:rsidP="00655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395"/>
      </w:tblGrid>
      <w:tr w:rsidR="00655227" w:rsidTr="00655227">
        <w:trPr>
          <w:trHeight w:val="540"/>
        </w:trPr>
        <w:tc>
          <w:tcPr>
            <w:tcW w:w="1590" w:type="dxa"/>
          </w:tcPr>
          <w:p w:rsidR="00655227" w:rsidRDefault="00655227" w:rsidP="0065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655227" w:rsidRDefault="00655227" w:rsidP="0065522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655227" w:rsidRDefault="00655227" w:rsidP="0065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4D3AB5" w:rsidRDefault="004D3AB5" w:rsidP="004D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D3AB5" w:rsidRDefault="004D3AB5" w:rsidP="004D3AB5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D3AB5" w:rsidRDefault="004D3AB5" w:rsidP="004D3AB5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</w:tblGrid>
      <w:tr w:rsidR="00655227" w:rsidTr="00655227">
        <w:trPr>
          <w:trHeight w:val="721"/>
        </w:trPr>
        <w:tc>
          <w:tcPr>
            <w:tcW w:w="2835" w:type="dxa"/>
          </w:tcPr>
          <w:p w:rsidR="00655227" w:rsidRPr="00B51BB0" w:rsidRDefault="00655227" w:rsidP="00655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1BB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 форме правления</w:t>
            </w:r>
          </w:p>
        </w:tc>
      </w:tr>
    </w:tbl>
    <w:p w:rsidR="004D3AB5" w:rsidRDefault="003F3E08" w:rsidP="004D3AB5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78" type="#_x0000_t32" style="position:absolute;left:0;text-align:left;margin-left:226.8pt;margin-top:-.3pt;width:64.5pt;height:36.75pt;z-index:251825152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277" type="#_x0000_t32" style="position:absolute;left:0;text-align:left;margin-left:149.55pt;margin-top:-.3pt;width:76.5pt;height:36.75pt;flip:x;z-index:251824128;mso-position-horizontal-relative:text;mso-position-vertical-relative:text" o:connectortype="straight"/>
        </w:pict>
      </w:r>
    </w:p>
    <w:p w:rsidR="004D3AB5" w:rsidRDefault="003F3E08" w:rsidP="004D3AB5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76" style="position:absolute;left:0;text-align:left;margin-left:243.3pt;margin-top:6.6pt;width:84pt;height:39.75pt;z-index:251823104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75" style="position:absolute;left:0;text-align:left;margin-left:100.05pt;margin-top:6.6pt;width:89.25pt;height:39.75pt;z-index:251822080"/>
        </w:pict>
      </w:r>
    </w:p>
    <w:p w:rsidR="004D3AB5" w:rsidRDefault="004D3AB5" w:rsidP="004D3AB5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D3AB5" w:rsidRDefault="004D3AB5" w:rsidP="004D3AB5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C34E8" w:rsidRPr="00480728" w:rsidRDefault="00655227" w:rsidP="004807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523950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мире большое многообразие государств различающихся по различным формам. Формой государства называются совокупность основных способов организации, устройство и осуществления государственной власти, выражающих его сущность. Она включает в себя три элемента: форму правления, форму государственного устройства, политико-правовой режим. По этому вопросу предлагается </w:t>
      </w:r>
      <w:r w:rsidR="00523950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выполнить </w:t>
      </w:r>
      <w:r w:rsidR="00523950" w:rsidRPr="00480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№ 15</w:t>
      </w:r>
      <w:r w:rsidR="00523950" w:rsidRPr="00480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23950" w:rsidRPr="0048072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таблицу «Формы государственного устройства».</w:t>
      </w:r>
    </w:p>
    <w:p w:rsidR="00523950" w:rsidRDefault="00523950" w:rsidP="004D3AB5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96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2"/>
        <w:gridCol w:w="2390"/>
        <w:gridCol w:w="2376"/>
        <w:gridCol w:w="2455"/>
      </w:tblGrid>
      <w:tr w:rsidR="00523950" w:rsidRPr="0093746D" w:rsidTr="004D37F6">
        <w:trPr>
          <w:trHeight w:val="353"/>
        </w:trPr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4D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сравнения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4D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государственного устройства</w:t>
            </w:r>
          </w:p>
        </w:tc>
      </w:tr>
      <w:tr w:rsidR="004D37F6" w:rsidRPr="0093746D" w:rsidTr="002E7B0A">
        <w:trPr>
          <w:trHeight w:val="745"/>
        </w:trPr>
        <w:tc>
          <w:tcPr>
            <w:tcW w:w="24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7F6" w:rsidRPr="0093746D" w:rsidRDefault="004D37F6" w:rsidP="004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7F6" w:rsidRPr="0093746D" w:rsidRDefault="004D37F6" w:rsidP="004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7F6" w:rsidRPr="0093746D" w:rsidRDefault="004D37F6" w:rsidP="004D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Унитарное государство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7F6" w:rsidRPr="0093746D" w:rsidRDefault="004D37F6" w:rsidP="004D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Федерация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37F6" w:rsidRPr="0093746D" w:rsidRDefault="004D37F6" w:rsidP="004D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hAnsi="Times New Roman" w:cs="Times New Roman"/>
                <w:sz w:val="28"/>
                <w:szCs w:val="28"/>
              </w:rPr>
              <w:t>Конфедерация</w:t>
            </w:r>
          </w:p>
        </w:tc>
      </w:tr>
      <w:tr w:rsidR="00523950" w:rsidRPr="0093746D" w:rsidTr="004D37F6">
        <w:trPr>
          <w:trHeight w:val="97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50" w:rsidRPr="0093746D" w:rsidTr="004D37F6">
        <w:trPr>
          <w:trHeight w:val="128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</w:t>
            </w:r>
            <w:r w:rsidR="004D37F6"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</w:t>
            </w: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стративно-</w:t>
            </w:r>
          </w:p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территориальных</w:t>
            </w:r>
          </w:p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50" w:rsidRPr="0093746D" w:rsidTr="004D37F6">
        <w:trPr>
          <w:trHeight w:val="1303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Государственный аппарат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50" w:rsidRPr="0093746D" w:rsidTr="004D37F6">
        <w:trPr>
          <w:trHeight w:val="97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50" w:rsidRPr="0093746D" w:rsidTr="004D37F6">
        <w:trPr>
          <w:trHeight w:val="97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Правовая система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50" w:rsidRPr="0093746D" w:rsidTr="004D37F6">
        <w:trPr>
          <w:trHeight w:val="98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50" w:rsidRPr="0093746D" w:rsidTr="004D37F6">
        <w:trPr>
          <w:trHeight w:val="129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Налоговая система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50" w:rsidRPr="0093746D" w:rsidTr="004D37F6">
        <w:trPr>
          <w:trHeight w:val="131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государства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93746D" w:rsidRDefault="00523950" w:rsidP="00523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7F6" w:rsidRPr="0093746D" w:rsidRDefault="004D37F6" w:rsidP="00523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523950" w:rsidRPr="0093746D" w:rsidRDefault="00523950" w:rsidP="00523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93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4D37F6" w:rsidRPr="0093746D" w:rsidRDefault="004D37F6" w:rsidP="00523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950" w:rsidRPr="0093746D" w:rsidRDefault="00523950" w:rsidP="00523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конституционный строй?</w:t>
      </w:r>
    </w:p>
    <w:p w:rsidR="00523950" w:rsidRPr="0093746D" w:rsidRDefault="00523950" w:rsidP="00523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Конституции вы знаете?</w:t>
      </w:r>
    </w:p>
    <w:p w:rsidR="00523950" w:rsidRPr="0093746D" w:rsidRDefault="00523950" w:rsidP="00523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признаки правового государства?</w:t>
      </w:r>
    </w:p>
    <w:p w:rsidR="00523950" w:rsidRPr="0093746D" w:rsidRDefault="00523950" w:rsidP="005239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0" w:rsidRPr="0093746D" w:rsidRDefault="00523950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2</w:t>
      </w:r>
      <w:r w:rsidR="004D37F6" w:rsidRPr="00937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37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Основы правового статуса человека и гражданина РФ</w:t>
      </w:r>
    </w:p>
    <w:p w:rsidR="004D37F6" w:rsidRPr="0093746D" w:rsidRDefault="004D37F6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50" w:rsidRPr="0093746D" w:rsidRDefault="004D37F6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и личность. Понятие гражданства. Право и государство их соотношение и взаимодействие. Понятие правового статуса личности. Виды прав человека. Права человека и права гражданина. Всеобщая декларация прав человека. Основы правового статуса человека и гражданина в РФ. Юридические механизмы прав и свобод человека и гражданина.</w:t>
      </w:r>
    </w:p>
    <w:p w:rsidR="00523950" w:rsidRPr="0093746D" w:rsidRDefault="00523950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Студент должен знать:</w:t>
      </w:r>
    </w:p>
    <w:p w:rsidR="00523950" w:rsidRPr="0093746D" w:rsidRDefault="00523950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гражданства;</w:t>
      </w:r>
    </w:p>
    <w:p w:rsidR="00523950" w:rsidRPr="0093746D" w:rsidRDefault="00523950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 человека;</w:t>
      </w:r>
    </w:p>
    <w:p w:rsidR="00523950" w:rsidRPr="0093746D" w:rsidRDefault="00523950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прав человека;</w:t>
      </w:r>
    </w:p>
    <w:p w:rsidR="004D37F6" w:rsidRPr="0093746D" w:rsidRDefault="00523950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7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права, свободы и обязанности граждан </w:t>
      </w:r>
      <w:r w:rsidRPr="00937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РФ.</w:t>
      </w:r>
    </w:p>
    <w:p w:rsidR="00523950" w:rsidRPr="0093746D" w:rsidRDefault="00523950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523950" w:rsidRPr="0093746D" w:rsidRDefault="004D37F6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вид и механизм защиты права человека и гражданина.</w:t>
      </w:r>
    </w:p>
    <w:p w:rsidR="004D37F6" w:rsidRPr="0093746D" w:rsidRDefault="004D37F6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50" w:rsidRPr="0093746D" w:rsidRDefault="004D37F6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 статусом личности    называют систему прав и свобод и обязанностей</w:t>
      </w:r>
      <w:r w:rsidR="00523950" w:rsidRPr="0093746D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индивида,    закрепленных    за    ним    государством    в</w:t>
      </w:r>
      <w:r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3950" w:rsidRPr="0093746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законодательстве.</w:t>
      </w:r>
    </w:p>
    <w:p w:rsidR="00E64542" w:rsidRPr="0093746D" w:rsidRDefault="00E64542" w:rsidP="0093746D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8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0"/>
      </w:tblGrid>
      <w:tr w:rsidR="0093746D" w:rsidTr="0093746D">
        <w:trPr>
          <w:trHeight w:val="2311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</w:tcPr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93746D" w:rsidRDefault="003F3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91" style="position:absolute;margin-left:167.1pt;margin-top:-.2pt;width:134.25pt;height:42.75pt;z-index:251927552">
                  <v:textbox>
                    <w:txbxContent>
                      <w:p w:rsidR="00BB2B01" w:rsidRPr="00BB2B01" w:rsidRDefault="00BB2B01" w:rsidP="0093746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B2B0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Правовой статус</w:t>
                        </w:r>
                      </w:p>
                      <w:p w:rsidR="00BB2B01" w:rsidRPr="00BB2B01" w:rsidRDefault="00BB2B01" w:rsidP="0093746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B2B0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личности</w:t>
                        </w:r>
                      </w:p>
                    </w:txbxContent>
                  </v:textbox>
                </v:rect>
              </w:pict>
            </w: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6D" w:rsidRDefault="003F3E08" w:rsidP="004D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8" type="#_x0000_t32" style="position:absolute;left:0;text-align:left;margin-left:235.35pt;margin-top:2.9pt;width:0;height:33.1pt;z-index:251953152" o:connectortype="straight">
                  <v:stroke endarrow="block"/>
                </v:shape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7" type="#_x0000_t32" style="position:absolute;left:0;text-align:left;margin-left:375.6pt;margin-top:1.15pt;width:0;height:21.05pt;z-index:25195212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6" type="#_x0000_t32" style="position:absolute;left:0;text-align:left;margin-left:75.6pt;margin-top:4.15pt;width:0;height:18.05pt;z-index:25195110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5" type="#_x0000_t32" style="position:absolute;left:0;text-align:left;margin-left:75.6pt;margin-top:1.1pt;width:300pt;height:3pt;flip:x;z-index:251950080" o:connectortype="straight"/>
              </w:pict>
            </w:r>
            <w:r w:rsidR="0093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93746D" w:rsidRDefault="00BB2B01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407" style="position:absolute;left:0;text-align:left;margin-left:185.85pt;margin-top:8.35pt;width:102pt;height:21.65pt;z-index:251941888">
                  <v:textbox>
                    <w:txbxContent>
                      <w:p w:rsidR="00BB2B01" w:rsidRPr="00795D69" w:rsidRDefault="00BB2B01" w:rsidP="008B525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2B0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Свободы чел.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челчеловек</w:t>
                        </w:r>
                        <w:proofErr w:type="spellEnd"/>
                        <w:r w:rsidRPr="00795D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человека</w:t>
                        </w:r>
                      </w:p>
                    </w:txbxContent>
                  </v:textbox>
                </v:rect>
              </w:pict>
            </w:r>
            <w:r w:rsidR="003F3E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408" style="position:absolute;left:0;text-align:left;margin-left:329.1pt;margin-top:8.4pt;width:101.25pt;height:36.75pt;z-index:251942912">
                  <v:textbox>
                    <w:txbxContent>
                      <w:p w:rsidR="00BB2B01" w:rsidRPr="00BB2B01" w:rsidRDefault="00BB2B01" w:rsidP="008B525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B2B0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Юридические обязанности</w:t>
                        </w:r>
                      </w:p>
                    </w:txbxContent>
                  </v:textbox>
                </v:rect>
              </w:pict>
            </w:r>
            <w:r w:rsidR="003F3E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92" style="position:absolute;left:0;text-align:left;margin-left:24.6pt;margin-top:8.35pt;width:115.5pt;height:26.25pt;z-index:251928576">
                  <v:textbox>
                    <w:txbxContent>
                      <w:p w:rsidR="00BB2B01" w:rsidRPr="00BB2B01" w:rsidRDefault="00BB2B01" w:rsidP="00795D6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B2A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Права </w:t>
                        </w:r>
                        <w:r w:rsidRPr="00BB2B0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человека</w:t>
                        </w:r>
                      </w:p>
                    </w:txbxContent>
                  </v:textbox>
                </v:rect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2" type="#_x0000_t32" style="position:absolute;left:0;text-align:left;margin-left:317.85pt;margin-top:11.8pt;width:0;height:87.7pt;z-index:25194700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1" type="#_x0000_t32" style="position:absolute;left:0;text-align:left;margin-left:317.85pt;margin-top:11.75pt;width:11.25pt;height:0;flip:x;z-index:25194598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99" type="#_x0000_t32" style="position:absolute;left:0;text-align:left;margin-left:10.35pt;margin-top:5.8pt;width:0;height:210.7pt;z-index:25193574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98" type="#_x0000_t32" style="position:absolute;left:0;text-align:left;margin-left:10.35pt;margin-top:5.75pt;width:14.25pt;height:0;z-index:251934720" o:connectortype="straight"/>
              </w:pict>
            </w: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93" style="position:absolute;left:0;text-align:left;margin-left:24.6pt;margin-top:3.65pt;width:115.5pt;height:27.7pt;z-index:251929600">
                  <v:textbox>
                    <w:txbxContent>
                      <w:p w:rsidR="00BB2B01" w:rsidRPr="00795D69" w:rsidRDefault="00BB2B01" w:rsidP="00795D6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D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Гражданские</w:t>
                        </w:r>
                      </w:p>
                    </w:txbxContent>
                  </v:textbox>
                </v:rect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409" style="position:absolute;left:0;text-align:left;margin-left:329.1pt;margin-top:4.9pt;width:101.25pt;height:30.05pt;z-index:251943936">
                  <v:textbox>
                    <w:txbxContent>
                      <w:p w:rsidR="00BB2B01" w:rsidRPr="008B525D" w:rsidRDefault="00BB2B01" w:rsidP="008B525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52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02" type="#_x0000_t32" style="position:absolute;left:0;text-align:left;margin-left:10.35pt;margin-top:4.1pt;width:14.25pt;height:.75pt;z-index:251936768" o:connectortype="straight">
                  <v:stroke endarrow="block"/>
                </v:shape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3" type="#_x0000_t32" style="position:absolute;left:0;text-align:left;margin-left:317.85pt;margin-top:7.55pt;width:11.25pt;height:.75pt;z-index:251948032" o:connectortype="straight">
                  <v:stroke endarrow="block"/>
                </v:shape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94" style="position:absolute;left:0;text-align:left;margin-left:24.6pt;margin-top:-.25pt;width:115.5pt;height:30.7pt;z-index:251930624">
                  <v:textbox>
                    <w:txbxContent>
                      <w:p w:rsidR="00BB2B01" w:rsidRPr="00795D69" w:rsidRDefault="00BB2B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D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Политические</w:t>
                        </w:r>
                      </w:p>
                    </w:txbxContent>
                  </v:textbox>
                </v:rect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410" style="position:absolute;left:0;text-align:left;margin-left:329.1pt;margin-top:2.5pt;width:101.25pt;height:29.25pt;z-index:251944960">
                  <v:textbox>
                    <w:txbxContent>
                      <w:p w:rsidR="00BB2B01" w:rsidRPr="008B525D" w:rsidRDefault="00BB2B01" w:rsidP="008B525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B52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Специальные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03" type="#_x0000_t32" style="position:absolute;left:0;text-align:left;margin-left:10.35pt;margin-top:2.45pt;width:14.25pt;height:0;z-index:251937792" o:connectortype="straight">
                  <v:stroke endarrow="block"/>
                </v:shape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14" type="#_x0000_t32" style="position:absolute;left:0;text-align:left;margin-left:317.85pt;margin-top:2.9pt;width:11.25pt;height:0;z-index:251949056" o:connectortype="straight">
                  <v:stroke endarrow="block"/>
                </v:shape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95" style="position:absolute;left:0;text-align:left;margin-left:24.6pt;margin-top:4.1pt;width:115.5pt;height:29.95pt;z-index:251931648">
                  <v:textbox>
                    <w:txbxContent>
                      <w:p w:rsidR="00BB2B01" w:rsidRPr="00795D69" w:rsidRDefault="00BB2B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D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Экономические</w:t>
                        </w:r>
                      </w:p>
                    </w:txbxContent>
                  </v:textbox>
                </v:rect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04" type="#_x0000_t32" style="position:absolute;left:0;text-align:left;margin-left:10.35pt;margin-top:5.3pt;width:14.25pt;height:.75pt;flip:y;z-index:251938816" o:connectortype="straight">
                  <v:stroke endarrow="block"/>
                </v:shape>
              </w:pict>
            </w: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96" style="position:absolute;left:0;text-align:left;margin-left:24.6pt;margin-top:7.7pt;width:115.5pt;height:28.5pt;z-index:251932672">
                  <v:textbox>
                    <w:txbxContent>
                      <w:p w:rsidR="00BB2B01" w:rsidRPr="00795D69" w:rsidRDefault="00BB2B01" w:rsidP="00795D6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D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Социальные</w:t>
                        </w:r>
                      </w:p>
                    </w:txbxContent>
                  </v:textbox>
                </v:rect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05" type="#_x0000_t32" style="position:absolute;left:0;text-align:left;margin-left:10.35pt;margin-top:8.9pt;width:14.25pt;height:0;z-index:251939840" o:connectortype="straight">
                  <v:stroke endarrow="block"/>
                </v:shape>
              </w:pict>
            </w: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397" style="position:absolute;left:0;text-align:left;margin-left:24.6pt;margin-top:9.8pt;width:115.5pt;height:29.25pt;z-index:251933696">
                  <v:textbox>
                    <w:txbxContent>
                      <w:p w:rsidR="00BB2B01" w:rsidRPr="00795D69" w:rsidRDefault="00BB2B01" w:rsidP="00795D6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D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Культурные</w:t>
                        </w:r>
                      </w:p>
                    </w:txbxContent>
                  </v:textbox>
                </v:rect>
              </w:pict>
            </w:r>
          </w:p>
          <w:p w:rsidR="0093746D" w:rsidRDefault="003F3E08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406" type="#_x0000_t32" style="position:absolute;left:0;text-align:left;margin-left:10.35pt;margin-top:9.55pt;width:14.25pt;height:0;z-index:251940864" o:connectortype="straight">
                  <v:stroke endarrow="block"/>
                </v:shape>
              </w:pict>
            </w: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6D" w:rsidRDefault="0093746D" w:rsidP="00971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Изучив материал по данной теме, выполните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Заполните таблицу, распределив конституционные права и свободы граждан.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2933"/>
        <w:gridCol w:w="3029"/>
        <w:gridCol w:w="3044"/>
      </w:tblGrid>
      <w:tr w:rsidR="00523950" w:rsidTr="002E7B0A">
        <w:tc>
          <w:tcPr>
            <w:tcW w:w="2933" w:type="dxa"/>
          </w:tcPr>
          <w:p w:rsidR="00523950" w:rsidRDefault="00523950" w:rsidP="009710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Личные</w:t>
            </w:r>
          </w:p>
          <w:p w:rsidR="00523950" w:rsidRDefault="00523950" w:rsidP="009710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9" w:type="dxa"/>
          </w:tcPr>
          <w:p w:rsidR="00523950" w:rsidRDefault="00523950" w:rsidP="009710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Политические</w:t>
            </w:r>
          </w:p>
          <w:p w:rsidR="00523950" w:rsidRDefault="00523950" w:rsidP="009710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</w:tcPr>
          <w:p w:rsidR="00523950" w:rsidRDefault="00523950" w:rsidP="009710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Социально-экономические</w:t>
            </w:r>
          </w:p>
          <w:p w:rsidR="00523950" w:rsidRDefault="00523950" w:rsidP="009710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3950" w:rsidTr="002E7B0A">
        <w:tc>
          <w:tcPr>
            <w:tcW w:w="2933" w:type="dxa"/>
          </w:tcPr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4EEF" w:rsidRDefault="006D4EEF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9" w:type="dxa"/>
          </w:tcPr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</w:tcPr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950" w:rsidRDefault="00523950" w:rsidP="0052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3950" w:rsidRDefault="00523950" w:rsidP="00523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0" w:rsidRDefault="00523950" w:rsidP="00523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50" w:rsidRDefault="002E7B0A" w:rsidP="002E7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23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изучив главы (№2) Конституции Российской Федерации и Республики Башкортостана «Права и свободы человека и гражданина», а так же Всеобщую Декларацию прав человека выполните </w:t>
      </w:r>
      <w:r w:rsidR="00523950" w:rsidRPr="002E7B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17</w:t>
      </w:r>
      <w:proofErr w:type="gramStart"/>
      <w:r w:rsidR="005239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D4E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2395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523950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аполните таблицу «Конституционные права и свободы человека в РФ и РБ, а так же по Всеобщей Декларации прав человека принятой в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23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году ООН. В соответствующие графы надо проставить номера статей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23950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4EEF" w:rsidRDefault="006D4EEF" w:rsidP="002E7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636"/>
        <w:gridCol w:w="1908"/>
        <w:gridCol w:w="1908"/>
        <w:gridCol w:w="1782"/>
      </w:tblGrid>
      <w:tr w:rsidR="00523950" w:rsidRPr="00523950" w:rsidTr="006D4EEF">
        <w:trPr>
          <w:trHeight w:val="3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6D4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Конституционные права и свободы</w:t>
            </w:r>
          </w:p>
        </w:tc>
        <w:tc>
          <w:tcPr>
            <w:tcW w:w="5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6D4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Норма, в которой она закреплена</w:t>
            </w:r>
          </w:p>
        </w:tc>
      </w:tr>
      <w:tr w:rsidR="00523950" w:rsidRPr="00523950" w:rsidTr="006D4EEF">
        <w:trPr>
          <w:trHeight w:val="648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50" w:rsidRPr="00523950" w:rsidRDefault="00523950" w:rsidP="0082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6D4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50" w:rsidRPr="00523950" w:rsidRDefault="00523950" w:rsidP="006D4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6D4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</w:t>
            </w:r>
            <w:proofErr w:type="spellEnd"/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РФ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6D4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</w:t>
            </w:r>
            <w:proofErr w:type="spellEnd"/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РБ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6D4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2E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екларации прав человека</w:t>
            </w:r>
          </w:p>
        </w:tc>
      </w:tr>
      <w:tr w:rsidR="00523950" w:rsidRPr="00523950" w:rsidTr="006D4EEF">
        <w:trPr>
          <w:trHeight w:val="9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      участвовать       в управлении    государствен</w:t>
            </w: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делами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b/>
                <w:bCs/>
                <w:color w:val="EAA3B9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9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быть собственником, заниматься     предпринима</w:t>
            </w: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тельством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64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Свобода совести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55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на судебную защиту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9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Неприкосновенность личности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9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обжа</w:t>
            </w:r>
            <w:r w:rsidR="002E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 действия должностных лиц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13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Свободы: слова, печати, собраний, митингов, уличных шествий и демонстраций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6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на охрану здоровья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9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    на    медицинскую помощь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70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на образование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6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     на      социальную защиту' и соц. обеспечение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50" w:rsidRPr="00523950" w:rsidTr="006D4EEF">
        <w:trPr>
          <w:trHeight w:val="13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     на      участие      в культурной     жизни          и пользования учреждениями культуры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50" w:rsidRPr="00523950" w:rsidRDefault="00523950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EEF" w:rsidRDefault="006D4EEF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</w:pPr>
    </w:p>
    <w:p w:rsidR="00C91C7C" w:rsidRPr="0052132C" w:rsidRDefault="00C91C7C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52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Вопросы для самоконтроля:</w:t>
      </w:r>
    </w:p>
    <w:p w:rsidR="002E7B0A" w:rsidRPr="0052132C" w:rsidRDefault="002E7B0A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7C" w:rsidRPr="0052132C" w:rsidRDefault="00C91C7C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называют правовым статусом личности?</w:t>
      </w:r>
    </w:p>
    <w:p w:rsidR="00C91C7C" w:rsidRPr="0052132C" w:rsidRDefault="00C91C7C" w:rsidP="002E7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гражданство?</w:t>
      </w:r>
    </w:p>
    <w:p w:rsidR="00C91C7C" w:rsidRPr="0052132C" w:rsidRDefault="00C91C7C" w:rsidP="002E7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прав человека всем известны?</w:t>
      </w:r>
    </w:p>
    <w:p w:rsidR="002E7B0A" w:rsidRPr="0052132C" w:rsidRDefault="002E7B0A" w:rsidP="002E7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7C" w:rsidRPr="008B525D" w:rsidRDefault="00822BCB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23.</w:t>
      </w:r>
      <w:r w:rsidR="00C91C7C" w:rsidRPr="008B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Система органов государственной власти в РФ и Республике Башкортостан</w:t>
      </w:r>
    </w:p>
    <w:p w:rsidR="002E7B0A" w:rsidRPr="008B525D" w:rsidRDefault="002E7B0A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7C" w:rsidRPr="008B525D" w:rsidRDefault="002E7B0A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91C7C"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государственного органа. Виды государственных органов. Принцип разделения властей и его реализация в РФ. Президент РФ - глава государства. Федеральное собрание РФ - законодательная власть. Правительство РФ - высший орган исполнительной власти. Органы судебной власти.</w:t>
      </w:r>
    </w:p>
    <w:p w:rsidR="002E7B0A" w:rsidRPr="008B525D" w:rsidRDefault="002E7B0A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7C" w:rsidRPr="008B525D" w:rsidRDefault="00C91C7C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Студент должен </w:t>
      </w:r>
      <w:r w:rsidR="002E7B0A" w:rsidRPr="008B5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8B5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нать:</w:t>
      </w:r>
    </w:p>
    <w:p w:rsidR="00C91C7C" w:rsidRPr="008B525D" w:rsidRDefault="00C91C7C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государственного органа.</w:t>
      </w:r>
    </w:p>
    <w:p w:rsidR="00C91C7C" w:rsidRPr="008B525D" w:rsidRDefault="00C91C7C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государственных органов.</w:t>
      </w:r>
    </w:p>
    <w:p w:rsidR="00C91C7C" w:rsidRPr="008B525D" w:rsidRDefault="00C91C7C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принципа разделения властей.</w:t>
      </w:r>
    </w:p>
    <w:p w:rsidR="00822BCB" w:rsidRPr="008B525D" w:rsidRDefault="00C91C7C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высших органов Государственной власти </w:t>
      </w:r>
      <w:proofErr w:type="gramStart"/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</w:t>
      </w:r>
    </w:p>
    <w:p w:rsidR="00C91C7C" w:rsidRPr="008B525D" w:rsidRDefault="00822BCB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91C7C"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 Республики Башкортостан.</w:t>
      </w:r>
    </w:p>
    <w:p w:rsidR="00C91C7C" w:rsidRDefault="00C91C7C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статус Президентов РФ и РБ.</w:t>
      </w:r>
    </w:p>
    <w:p w:rsidR="008B525D" w:rsidRPr="008B525D" w:rsidRDefault="008B525D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7C" w:rsidRPr="008B525D" w:rsidRDefault="00C91C7C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  <w:r w:rsidRPr="008B5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жалобу (обращение) в органы Государственного управления.</w:t>
      </w:r>
    </w:p>
    <w:p w:rsidR="00E9527B" w:rsidRPr="008B525D" w:rsidRDefault="00E9527B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C7C" w:rsidRPr="008B525D" w:rsidRDefault="00E9527B" w:rsidP="008B5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91C7C"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материалы органов Государственной власти РФ и Конституцию РФ, выполните </w:t>
      </w:r>
      <w:r w:rsidR="00C91C7C" w:rsidRPr="008B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№ 18. </w:t>
      </w:r>
      <w:r w:rsidR="00C91C7C" w:rsidRPr="008B525D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схему «Система органов государственной власти РФ».</w:t>
      </w:r>
    </w:p>
    <w:p w:rsidR="00E9527B" w:rsidRDefault="00E9527B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3"/>
      </w:tblGrid>
      <w:tr w:rsidR="00E9527B" w:rsidTr="008B525D">
        <w:trPr>
          <w:trHeight w:val="525"/>
        </w:trPr>
        <w:tc>
          <w:tcPr>
            <w:tcW w:w="2363" w:type="dxa"/>
          </w:tcPr>
          <w:p w:rsidR="00E9527B" w:rsidRPr="008B525D" w:rsidRDefault="00E9527B" w:rsidP="008B52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Президент РФ</w:t>
            </w:r>
          </w:p>
          <w:p w:rsidR="00E9527B" w:rsidRDefault="00E9527B" w:rsidP="00822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527B" w:rsidRDefault="00E9527B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7B" w:rsidRPr="00C91C7C" w:rsidRDefault="00E9527B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7B" w:rsidRDefault="00E9527B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9527B" w:rsidRPr="008B525D" w:rsidRDefault="006D4EEF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527B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91C7C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аконодательная</w:t>
      </w:r>
      <w:r w:rsidR="00E9527B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101DBE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27B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Исполнительная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01DBE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Судебная</w:t>
      </w:r>
    </w:p>
    <w:p w:rsidR="00E9527B" w:rsidRPr="008B525D" w:rsidRDefault="00E9527B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D4EEF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власть  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D4EEF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01DBE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DBE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proofErr w:type="gramStart"/>
      <w:r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власть</w:t>
      </w:r>
      <w:proofErr w:type="spellEnd"/>
      <w:proofErr w:type="gramEnd"/>
      <w:r w:rsidR="006D4EEF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01DBE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D4EEF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01DBE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D4EEF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6D4EEF" w:rsidRPr="008B525D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власть</w:t>
      </w:r>
      <w:proofErr w:type="spellEnd"/>
    </w:p>
    <w:p w:rsidR="00E9527B" w:rsidRDefault="00101DBE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-1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1093"/>
        <w:gridCol w:w="749"/>
        <w:gridCol w:w="3402"/>
      </w:tblGrid>
      <w:tr w:rsidR="006D4EEF" w:rsidRPr="00C91C7C" w:rsidTr="00101DBE">
        <w:trPr>
          <w:trHeight w:val="54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EEF" w:rsidRPr="00C91C7C" w:rsidRDefault="006D4EEF" w:rsidP="006D4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6D4EEF" w:rsidRPr="00C91C7C" w:rsidRDefault="006D4EEF" w:rsidP="006D4EEF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EF" w:rsidRPr="00C91C7C" w:rsidRDefault="003F3E08" w:rsidP="006D4EEF">
            <w:r>
              <w:rPr>
                <w:noProof/>
                <w:lang w:eastAsia="ru-RU"/>
              </w:rPr>
              <w:pict>
                <v:shape id="_x0000_s1304" type="#_x0000_t32" style="position:absolute;margin-left:44.05pt;margin-top:26.35pt;width:0;height:22.5pt;flip:y;z-index:2518487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300" type="#_x0000_t32" style="position:absolute;margin-left:70.3pt;margin-top:26.35pt;width:0;height:22.5pt;flip:y;z-index:25184460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99" type="#_x0000_t32" style="position:absolute;margin-left:95.8pt;margin-top:26.35pt;width:0;height:22.5pt;flip:y;z-index:2518435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98" type="#_x0000_t32" style="position:absolute;margin-left:122.05pt;margin-top:26.35pt;width:0;height:22.5pt;flip:y;z-index:2518425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97" type="#_x0000_t32" style="position:absolute;margin-left:149.05pt;margin-top:26.35pt;width:0;height:22.5pt;flip:y;z-index:2518415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94" type="#_x0000_t32" style="position:absolute;margin-left:14.05pt;margin-top:26.35pt;width:0;height:22.5pt;z-index:251840512;mso-position-horizontal-relative:text;mso-position-vertical-relative:text" o:connectortype="straight"/>
              </w:pict>
            </w:r>
          </w:p>
        </w:tc>
      </w:tr>
      <w:tr w:rsidR="006D4EEF" w:rsidTr="006D4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151" w:type="dxa"/>
          <w:trHeight w:val="795"/>
        </w:trPr>
        <w:tc>
          <w:tcPr>
            <w:tcW w:w="1033" w:type="dxa"/>
          </w:tcPr>
          <w:p w:rsidR="006D4EEF" w:rsidRDefault="006D4EEF" w:rsidP="006D4E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3" w:type="dxa"/>
          </w:tcPr>
          <w:p w:rsidR="006D4EEF" w:rsidRDefault="003F3E08" w:rsidP="006D4E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rect id="_x0000_s1286" style="position:absolute;left:0;text-align:left;margin-left:229.5pt;margin-top:21.1pt;width:18.75pt;height:93.75pt;z-index:251833344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301" type="#_x0000_t32" style="position:absolute;left:0;text-align:left;margin-left:132.75pt;margin-top:3.1pt;width:0;height:18pt;flip:y;z-index:25184563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rect id="_x0000_s1287" style="position:absolute;left:0;text-align:left;margin-left:202.5pt;margin-top:21.1pt;width:18pt;height:93.75pt;z-index:25183436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rect id="_x0000_s1285" style="position:absolute;left:0;text-align:left;margin-left:176.25pt;margin-top:21.1pt;width:15.75pt;height:93.75pt;z-index:25183232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rect id="_x0000_s1284" style="position:absolute;left:0;text-align:left;margin-left:150pt;margin-top:21.1pt;width:16.5pt;height:93.75pt;z-index:25183129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rect id="_x0000_s1283" style="position:absolute;left:0;text-align:left;margin-left:123.75pt;margin-top:21.1pt;width:15.75pt;height:93.75pt;z-index:25183027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rect id="_x0000_s1282" style="position:absolute;left:0;text-align:left;margin-left:95.25pt;margin-top:21.1pt;width:15.75pt;height:93.75pt;z-index:251829248;mso-position-horizontal-relative:text;mso-position-vertical-relative:text"/>
              </w:pict>
            </w:r>
          </w:p>
        </w:tc>
      </w:tr>
    </w:tbl>
    <w:p w:rsidR="00E9527B" w:rsidRPr="00C91C7C" w:rsidRDefault="003F3E08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08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91" style="position:absolute;left:0;text-align:left;margin-left:94.3pt;margin-top:-.05pt;width:15pt;height:77.25pt;z-index:251837440;mso-position-horizontal-relative:text;mso-position-vertical-relative:text"/>
        </w:pict>
      </w:r>
      <w:r w:rsidRPr="003F3E08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90" style="position:absolute;left:0;text-align:left;margin-left:65.8pt;margin-top:-.05pt;width:15pt;height:77.25pt;z-index:251836416;mso-position-horizontal-relative:text;mso-position-vertical-relative:text"/>
        </w:pict>
      </w:r>
      <w:r w:rsidRPr="003F3E08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88" style="position:absolute;left:0;text-align:left;margin-left:32.05pt;margin-top:-.05pt;width:16.5pt;height:77.25pt;z-index:251835392;mso-position-horizontal-relative:text;mso-position-vertical-relative:text"/>
        </w:pict>
      </w:r>
      <w:r w:rsidR="00E95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C91C7C" w:rsidRPr="00C91C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E95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</w:t>
      </w:r>
    </w:p>
    <w:p w:rsidR="00C91C7C" w:rsidRPr="00C91C7C" w:rsidRDefault="00C91C7C" w:rsidP="00822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EEF" w:rsidRDefault="006D4EEF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4EEF" w:rsidRDefault="003F3E08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03" type="#_x0000_t32" style="position:absolute;margin-left:103.3pt;margin-top:19.75pt;width:0;height:18pt;flip:y;z-index:25184768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02" type="#_x0000_t32" style="position:absolute;margin-left:74.8pt;margin-top:19.75pt;width:0;height:18pt;z-index:251846656" o:connectortype="straight"/>
        </w:pict>
      </w:r>
    </w:p>
    <w:p w:rsidR="006D4EEF" w:rsidRDefault="003F3E08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93" style="position:absolute;margin-left:418.8pt;margin-top:7.9pt;width:16.5pt;height:85.5pt;z-index:251839488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292" style="position:absolute;margin-left:390.3pt;margin-top:7.9pt;width:15pt;height:85.5pt;z-index:251838464"/>
        </w:pict>
      </w:r>
    </w:p>
    <w:p w:rsidR="00FA6E44" w:rsidRDefault="00FA6E44" w:rsidP="00FA6E4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9527B" w:rsidRDefault="00E9527B" w:rsidP="00C9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E9527B" w:rsidRDefault="00E9527B" w:rsidP="00C9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91C7C" w:rsidRPr="0052132C" w:rsidRDefault="00301D8B" w:rsidP="005213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</w:t>
      </w:r>
      <w:r w:rsidR="00C91C7C" w:rsidRPr="0052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Изучив </w:t>
      </w:r>
      <w:r w:rsidR="00C91C7C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 w:rsidR="00822BCB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итуцию</w:t>
      </w:r>
      <w:r w:rsidR="00C91C7C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Башкортостан, выполните </w:t>
      </w:r>
      <w:r w:rsidR="00C91C7C" w:rsidRPr="005213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№ 19</w:t>
      </w:r>
      <w:r w:rsidR="00C91C7C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заполнив схему «Система Государственной власти Республики Башкортостан».</w:t>
      </w: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1"/>
      </w:tblGrid>
      <w:tr w:rsidR="00301D8B" w:rsidTr="00301D8B">
        <w:trPr>
          <w:trHeight w:val="589"/>
        </w:trPr>
        <w:tc>
          <w:tcPr>
            <w:tcW w:w="2551" w:type="dxa"/>
          </w:tcPr>
          <w:p w:rsidR="00301D8B" w:rsidRPr="008B525D" w:rsidRDefault="00301D8B" w:rsidP="008B52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Президент РБ</w:t>
            </w:r>
          </w:p>
        </w:tc>
      </w:tr>
    </w:tbl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1D8B" w:rsidRPr="000C52AB" w:rsidRDefault="000C52A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01D8B" w:rsidRPr="000C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Законодательная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01D8B" w:rsidRPr="000C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Исполнительная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301D8B" w:rsidRPr="000C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D8B" w:rsidRPr="000C5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Судебная</w:t>
      </w:r>
      <w:r w:rsidR="00301D8B" w:rsidRPr="000C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1D8B" w:rsidRPr="000C52AB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власть</w:t>
      </w:r>
    </w:p>
    <w:p w:rsidR="00301D8B" w:rsidRPr="000C52AB" w:rsidRDefault="000C52A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01D8B" w:rsidRPr="000C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власть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01D8B" w:rsidRPr="000C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01D8B" w:rsidRPr="000C52AB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власть</w:t>
      </w:r>
      <w:proofErr w:type="spellEnd"/>
      <w:proofErr w:type="gramEnd"/>
    </w:p>
    <w:p w:rsidR="00301D8B" w:rsidRP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D8B" w:rsidRPr="00301D8B" w:rsidRDefault="003F3E08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320" style="position:absolute;left:0;text-align:left;margin-left:396.3pt;margin-top:3.3pt;width:19.5pt;height:84.1pt;z-index:25186406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319" style="position:absolute;left:0;text-align:left;margin-left:364.8pt;margin-top:3.3pt;width:19.5pt;height:84.1pt;z-index:251863040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318" style="position:absolute;left:0;text-align:left;margin-left:333.3pt;margin-top:3.3pt;width:19.5pt;height:84.1pt;z-index:251862016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309" style="position:absolute;left:0;text-align:left;margin-left:153.3pt;margin-top:3.3pt;width:130.5pt;height:28.5pt;z-index:251852800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305" style="position:absolute;left:0;text-align:left;margin-left:-1.95pt;margin-top:3.3pt;width:108.75pt;height:28.5pt;z-index:251849728"/>
        </w:pict>
      </w:r>
    </w:p>
    <w:p w:rsidR="00301D8B" w:rsidRDefault="003F3E08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17" type="#_x0000_t32" style="position:absolute;left:0;text-align:left;margin-left:283.8pt;margin-top:15.7pt;width:0;height:21pt;z-index:25186099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16" type="#_x0000_t32" style="position:absolute;left:0;text-align:left;margin-left:237.3pt;margin-top:15.7pt;width:0;height:21pt;flip:y;z-index:25185996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15" type="#_x0000_t32" style="position:absolute;left:0;text-align:left;margin-left:193.8pt;margin-top:15.7pt;width:0;height:21pt;flip:y;z-index:25185894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14" type="#_x0000_t32" style="position:absolute;left:0;text-align:left;margin-left:153.3pt;margin-top:15.7pt;width:0;height:21pt;z-index:25185792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08" type="#_x0000_t32" style="position:absolute;left:0;text-align:left;margin-left:47.55pt;margin-top:15.7pt;width:0;height:21pt;z-index:251851776" o:connectortype="straight"/>
        </w:pict>
      </w: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1D8B" w:rsidRDefault="003F3E08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13" style="position:absolute;left:0;text-align:left;margin-left:264.3pt;margin-top:2.2pt;width:23.25pt;height:81.75pt;z-index:251856896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10" style="position:absolute;left:0;text-align:left;margin-left:145.05pt;margin-top:2.2pt;width:25.5pt;height:81.75pt;z-index:251853824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12" style="position:absolute;left:0;text-align:left;margin-left:224.55pt;margin-top:2.2pt;width:25.5pt;height:81.75pt;z-index:251855872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11" style="position:absolute;left:0;text-align:left;margin-left:181.8pt;margin-top:2.2pt;width:24.75pt;height:81.75pt;z-index:251854848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06" style="position:absolute;left:0;text-align:left;margin-left:-1.95pt;margin-top:2.2pt;width:108.75pt;height:39.75pt;z-index:251850752"/>
        </w:pict>
      </w: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</w:pPr>
    </w:p>
    <w:p w:rsidR="00301D8B" w:rsidRDefault="00301D8B" w:rsidP="0030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</w:pPr>
    </w:p>
    <w:p w:rsidR="00C91C7C" w:rsidRPr="0052132C" w:rsidRDefault="00C91C7C" w:rsidP="005213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52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0C52AB" w:rsidRPr="0052132C" w:rsidRDefault="000C52AB" w:rsidP="005213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C52AB" w:rsidRPr="0052132C" w:rsidRDefault="000C52AB" w:rsidP="005213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C52AB" w:rsidRPr="0052132C" w:rsidRDefault="000C52AB" w:rsidP="005213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7C" w:rsidRPr="0052132C" w:rsidRDefault="00C91C7C" w:rsidP="005213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</w:t>
      </w:r>
      <w:r w:rsidRPr="005213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№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20.</w:t>
      </w:r>
      <w:r w:rsidRPr="0052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</w:t>
      </w:r>
      <w:r w:rsidR="000C52AB" w:rsidRPr="0052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proofErr w:type="gramStart"/>
      <w:r w:rsidRPr="0052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кст</w:t>
      </w:r>
      <w:r w:rsidRPr="0052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2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102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103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 РФ заполните таблицу.</w:t>
      </w:r>
    </w:p>
    <w:p w:rsidR="000C52AB" w:rsidRPr="0052132C" w:rsidRDefault="000C52AB" w:rsidP="005213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8"/>
        <w:gridCol w:w="4838"/>
      </w:tblGrid>
      <w:tr w:rsidR="00C91C7C" w:rsidRPr="0052132C" w:rsidTr="000C52AB">
        <w:trPr>
          <w:trHeight w:val="696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C7C" w:rsidRPr="0052132C" w:rsidRDefault="00C91C7C" w:rsidP="005213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Полномочия</w:t>
            </w:r>
          </w:p>
          <w:p w:rsidR="000C52AB" w:rsidRPr="0052132C" w:rsidRDefault="00C91C7C" w:rsidP="005213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 Думы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C7C" w:rsidRPr="0052132C" w:rsidRDefault="00C91C7C" w:rsidP="005213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Полномочия</w:t>
            </w:r>
          </w:p>
          <w:p w:rsidR="00C91C7C" w:rsidRPr="0052132C" w:rsidRDefault="00C91C7C" w:rsidP="005213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Федерации</w:t>
            </w:r>
          </w:p>
        </w:tc>
      </w:tr>
      <w:tr w:rsidR="000C52AB" w:rsidRPr="00C91C7C" w:rsidTr="000C52AB">
        <w:trPr>
          <w:trHeight w:val="4740"/>
        </w:trPr>
        <w:tc>
          <w:tcPr>
            <w:tcW w:w="4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0C52AB" w:rsidRPr="00C91C7C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AB" w:rsidRPr="00C91C7C" w:rsidRDefault="000C52AB" w:rsidP="00301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FF24B3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34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Во</w:t>
      </w:r>
      <w:r w:rsidR="00FF24B3" w:rsidRPr="00834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просы для самоконтроля</w:t>
      </w:r>
    </w:p>
    <w:p w:rsidR="000C52AB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понятие «Государственный орган»</w:t>
      </w: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Раскройте содержание принципа разделения властей.</w:t>
      </w:r>
    </w:p>
    <w:p w:rsidR="000C52AB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структуру Федерального собрания РФ. Из каких палат</w:t>
      </w:r>
    </w:p>
    <w:p w:rsidR="00FF24B3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F24B3"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 состоит?</w:t>
      </w: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полномочия имеет Государственное Собрание РБ?</w:t>
      </w:r>
    </w:p>
    <w:p w:rsidR="000C52AB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Перечислите Федеральные органы </w:t>
      </w:r>
      <w:proofErr w:type="gramStart"/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24B3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F24B3"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власти.</w:t>
      </w:r>
    </w:p>
    <w:p w:rsidR="000C52AB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45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2.4. Судебная система РФ.</w:t>
      </w:r>
    </w:p>
    <w:p w:rsidR="000C52AB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B3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F24B3"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как гарант прав личности. Понятие правосудия, его принципы. Судебная система РФ и ее структура. Звенья и инстанции. </w:t>
      </w:r>
      <w:r w:rsidR="00FF24B3" w:rsidRPr="00834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="00FF24B3"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сковал давность.</w:t>
      </w:r>
    </w:p>
    <w:p w:rsidR="000C52AB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5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Студент должен знать:</w:t>
      </w: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правосудия РФ;</w:t>
      </w: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судов, существующих в РФ;</w:t>
      </w:r>
    </w:p>
    <w:p w:rsidR="00822BCB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исковой давности; </w:t>
      </w:r>
    </w:p>
    <w:p w:rsidR="000C52AB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5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 какой из судов, и какой срок следует обращаться за защитой своих прав в конкретном случае;</w:t>
      </w:r>
    </w:p>
    <w:p w:rsidR="00FF24B3" w:rsidRPr="00834581" w:rsidRDefault="00FF24B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исковое заявление в суд.</w:t>
      </w:r>
    </w:p>
    <w:p w:rsidR="000C52AB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4B3" w:rsidRPr="00834581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F24B3" w:rsidRPr="00834581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Судебная система РФ состоит из федеральных судов, конституционных (уставных) судов субъектов РФ, а также мировых судей.</w:t>
      </w:r>
    </w:p>
    <w:tbl>
      <w:tblPr>
        <w:tblW w:w="0" w:type="auto"/>
        <w:tblInd w:w="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</w:tblGrid>
      <w:tr w:rsidR="000C52AB" w:rsidTr="00834581">
        <w:trPr>
          <w:trHeight w:val="433"/>
        </w:trPr>
        <w:tc>
          <w:tcPr>
            <w:tcW w:w="2565" w:type="dxa"/>
            <w:tcBorders>
              <w:bottom w:val="single" w:sz="4" w:space="0" w:color="auto"/>
            </w:tcBorders>
          </w:tcPr>
          <w:p w:rsidR="000C52AB" w:rsidRDefault="000C52AB" w:rsidP="00834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0C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 РФ</w:t>
            </w:r>
          </w:p>
        </w:tc>
      </w:tr>
    </w:tbl>
    <w:tbl>
      <w:tblPr>
        <w:tblpPr w:leftFromText="180" w:rightFromText="180" w:vertAnchor="text" w:horzAnchor="page" w:tblpX="7579" w:tblpY="4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4"/>
      </w:tblGrid>
      <w:tr w:rsidR="00834581" w:rsidTr="00D14C77">
        <w:trPr>
          <w:trHeight w:val="630"/>
        </w:trPr>
        <w:tc>
          <w:tcPr>
            <w:tcW w:w="2444" w:type="dxa"/>
          </w:tcPr>
          <w:p w:rsidR="00834581" w:rsidRDefault="003F3E08" w:rsidP="00D14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3F3E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24" type="#_x0000_t32" style="position:absolute;left:0;text-align:left;margin-left:52.35pt;margin-top:30.65pt;width:0;height:6.75pt;z-index:251868160;mso-position-horizontal-relative:text;mso-position-vertical-relative:text" o:connectortype="straight"/>
              </w:pict>
            </w:r>
            <w:r w:rsidR="00834581"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Высший</w:t>
            </w:r>
            <w:r w:rsid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арбитражный суд</w:t>
            </w:r>
          </w:p>
        </w:tc>
      </w:tr>
    </w:tbl>
    <w:p w:rsidR="000C52AB" w:rsidRDefault="000C52A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page" w:tblpX="4463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834581" w:rsidTr="00834581">
        <w:trPr>
          <w:trHeight w:val="615"/>
        </w:trPr>
        <w:tc>
          <w:tcPr>
            <w:tcW w:w="2518" w:type="dxa"/>
          </w:tcPr>
          <w:p w:rsidR="00834581" w:rsidRDefault="003F3E08" w:rsidP="0083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3F3E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21" type="#_x0000_t32" style="position:absolute;left:0;text-align:left;margin-left:51.4pt;margin-top:29.9pt;width:0;height:12.75pt;z-index:251865088" o:connectortype="straight"/>
              </w:pict>
            </w:r>
            <w:r w:rsidR="00834581"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Верховный суд РФ</w:t>
            </w:r>
          </w:p>
        </w:tc>
      </w:tr>
    </w:tbl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</w:tblGrid>
      <w:tr w:rsidR="00834581" w:rsidTr="00834581">
        <w:trPr>
          <w:trHeight w:val="844"/>
        </w:trPr>
        <w:tc>
          <w:tcPr>
            <w:tcW w:w="1665" w:type="dxa"/>
          </w:tcPr>
          <w:p w:rsidR="00834581" w:rsidRPr="00834581" w:rsidRDefault="00834581" w:rsidP="00834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</w:t>
            </w:r>
            <w:proofErr w:type="spellEnd"/>
            <w:r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="00834581" w:rsidRDefault="00834581" w:rsidP="00834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ционный</w:t>
            </w:r>
            <w:proofErr w:type="spellEnd"/>
            <w:r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суд</w:t>
            </w:r>
          </w:p>
          <w:p w:rsidR="00834581" w:rsidRDefault="00834581" w:rsidP="00834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 </w:t>
            </w:r>
          </w:p>
        </w:tc>
      </w:tr>
    </w:tbl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1"/>
      </w:tblGrid>
      <w:tr w:rsidR="00834581" w:rsidTr="00D14C77">
        <w:trPr>
          <w:trHeight w:val="555"/>
        </w:trPr>
        <w:tc>
          <w:tcPr>
            <w:tcW w:w="2551" w:type="dxa"/>
          </w:tcPr>
          <w:p w:rsidR="00834581" w:rsidRDefault="00834581" w:rsidP="00D14C77">
            <w:pPr>
              <w:shd w:val="clear" w:color="auto" w:fill="FFFFFF"/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-1783" w:firstLine="17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Верховные </w:t>
            </w:r>
            <w:r w:rsidR="00D1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суды</w:t>
            </w:r>
          </w:p>
          <w:p w:rsidR="00D14C77" w:rsidRDefault="003F3E08" w:rsidP="00D14C77">
            <w:pPr>
              <w:shd w:val="clear" w:color="auto" w:fill="FFFFFF"/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-1783" w:firstLine="178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3F3E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22" type="#_x0000_t32" style="position:absolute;left:0;text-align:left;margin-left:54.4pt;margin-top:13.25pt;width:0;height:17.25pt;z-index:251866112" o:connectortype="straight"/>
              </w:pict>
            </w:r>
            <w:r w:rsidR="00D1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РФ</w:t>
            </w:r>
          </w:p>
        </w:tc>
      </w:tr>
    </w:tbl>
    <w:tbl>
      <w:tblPr>
        <w:tblpPr w:leftFromText="180" w:rightFromText="180" w:vertAnchor="text" w:horzAnchor="margin" w:tblpXSpec="right" w:tblpY="-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</w:tblGrid>
      <w:tr w:rsidR="00834581" w:rsidTr="00834581">
        <w:trPr>
          <w:trHeight w:val="555"/>
        </w:trPr>
        <w:tc>
          <w:tcPr>
            <w:tcW w:w="2595" w:type="dxa"/>
          </w:tcPr>
          <w:p w:rsidR="00834581" w:rsidRPr="00D14C77" w:rsidRDefault="003F3E08" w:rsidP="00D14C77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325" type="#_x0000_t32" style="position:absolute;left:0;text-align:left;margin-left:54pt;margin-top:27.8pt;width:0;height:21.75pt;z-index:251869184;mso-position-horizontal-relative:text;mso-position-vertical-relative:text" o:connectortype="straight"/>
              </w:pict>
            </w:r>
            <w:r w:rsidR="00D1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арбитражные суды</w:t>
            </w:r>
          </w:p>
        </w:tc>
      </w:tr>
    </w:tbl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</w:tblGrid>
      <w:tr w:rsidR="004401D3" w:rsidTr="004401D3">
        <w:trPr>
          <w:trHeight w:val="321"/>
        </w:trPr>
        <w:tc>
          <w:tcPr>
            <w:tcW w:w="1668" w:type="dxa"/>
          </w:tcPr>
          <w:p w:rsidR="004401D3" w:rsidRPr="004401D3" w:rsidRDefault="004401D3" w:rsidP="004401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Конституционные суды Республик РФ, уставные суды областей, краев</w:t>
            </w:r>
          </w:p>
        </w:tc>
      </w:tr>
    </w:tbl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tblpX="6442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</w:tblGrid>
      <w:tr w:rsidR="00834581" w:rsidTr="00D14C77">
        <w:trPr>
          <w:trHeight w:val="690"/>
        </w:trPr>
        <w:tc>
          <w:tcPr>
            <w:tcW w:w="2502" w:type="dxa"/>
          </w:tcPr>
          <w:p w:rsidR="00834581" w:rsidRPr="00D14C77" w:rsidRDefault="00D14C77" w:rsidP="00D1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Арбитражные суды субъектов РФ</w:t>
            </w:r>
          </w:p>
        </w:tc>
      </w:tr>
    </w:tbl>
    <w:tbl>
      <w:tblPr>
        <w:tblpPr w:leftFromText="180" w:rightFromText="180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834581" w:rsidTr="00D14C77">
        <w:trPr>
          <w:trHeight w:val="422"/>
        </w:trPr>
        <w:tc>
          <w:tcPr>
            <w:tcW w:w="2518" w:type="dxa"/>
          </w:tcPr>
          <w:p w:rsidR="00834581" w:rsidRDefault="00D14C77" w:rsidP="00D14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суды</w:t>
            </w:r>
          </w:p>
          <w:p w:rsidR="00D14C77" w:rsidRDefault="003F3E08" w:rsidP="00D14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323" type="#_x0000_t32" style="position:absolute;left:0;text-align:left;margin-left:55.6pt;margin-top:16.25pt;width:0;height:10.5pt;z-index:251867136" o:connectortype="straight"/>
              </w:pict>
            </w:r>
          </w:p>
        </w:tc>
      </w:tr>
    </w:tbl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</w:tblGrid>
      <w:tr w:rsidR="00D14C77" w:rsidTr="00D14C77">
        <w:trPr>
          <w:trHeight w:val="675"/>
        </w:trPr>
        <w:tc>
          <w:tcPr>
            <w:tcW w:w="2505" w:type="dxa"/>
          </w:tcPr>
          <w:p w:rsidR="00D14C77" w:rsidRPr="00D14C77" w:rsidRDefault="00D14C77" w:rsidP="00D14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Мировые суды</w:t>
            </w:r>
          </w:p>
          <w:p w:rsidR="00D14C77" w:rsidRDefault="00D14C77" w:rsidP="00D14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4581" w:rsidRDefault="00834581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14C77" w:rsidRDefault="00D14C77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14C77" w:rsidRDefault="00D14C77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14C77" w:rsidRDefault="00D14C77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F24B3" w:rsidRPr="0052132C" w:rsidRDefault="00822BCB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FF24B3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материал по теме, выполните </w:t>
      </w:r>
      <w:r w:rsidR="00FF24B3" w:rsidRPr="0052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№21</w:t>
      </w:r>
      <w:r w:rsidR="00FF24B3" w:rsidRPr="0052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F24B3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схему « Система федеральных судов».</w:t>
      </w:r>
    </w:p>
    <w:p w:rsidR="00717693" w:rsidRDefault="0071769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7"/>
      </w:tblGrid>
      <w:tr w:rsidR="00717693" w:rsidTr="00717693">
        <w:trPr>
          <w:trHeight w:val="900"/>
        </w:trPr>
        <w:tc>
          <w:tcPr>
            <w:tcW w:w="3327" w:type="dxa"/>
          </w:tcPr>
          <w:p w:rsidR="00717693" w:rsidRDefault="00717693" w:rsidP="00717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717693" w:rsidRDefault="003F3E08" w:rsidP="00717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334" type="#_x0000_t32" style="position:absolute;left:0;text-align:left;margin-left:160.2pt;margin-top:27.55pt;width:82.5pt;height:31.5pt;z-index:251878400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331" type="#_x0000_t32" style="position:absolute;left:0;text-align:left;margin-left:75.45pt;margin-top:27.55pt;width:0;height:31.5pt;z-index:25187532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pict>
                <v:shape id="_x0000_s1329" type="#_x0000_t32" style="position:absolute;left:0;text-align:left;margin-left:-75.3pt;margin-top:27.55pt;width:69pt;height:31.5pt;flip:x;z-index:251873280" o:connectortype="straight"/>
              </w:pict>
            </w:r>
            <w:r w:rsidR="007176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Федеральные суды РФ</w:t>
            </w:r>
          </w:p>
        </w:tc>
      </w:tr>
    </w:tbl>
    <w:p w:rsidR="00FF24B3" w:rsidRDefault="00FF24B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28" style="position:absolute;left:0;text-align:left;margin-left:338.55pt;margin-top:13.55pt;width:84.75pt;height:63pt;z-index:251872256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27" style="position:absolute;left:0;text-align:left;margin-left:159.3pt;margin-top:13.55pt;width:114.75pt;height:36.75pt;z-index:251871232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26" style="position:absolute;left:0;text-align:left;margin-left:14.55pt;margin-top:13.55pt;width:106.5pt;height:36.75pt;z-index:251870208"/>
        </w:pict>
      </w:r>
    </w:p>
    <w:p w:rsidR="00717693" w:rsidRDefault="0071769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41" type="#_x0000_t32" style="position:absolute;left:0;text-align:left;margin-left:215.55pt;margin-top:15.8pt;width:0;height:106.5pt;z-index:25188556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36" type="#_x0000_t32" style="position:absolute;left:0;text-align:left;margin-left:215.55pt;margin-top:15.8pt;width:84.75pt;height:42.75pt;z-index:25188044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35" type="#_x0000_t32" style="position:absolute;left:0;text-align:left;margin-left:121.05pt;margin-top:15.8pt;width:94.5pt;height:42.75pt;flip:x;z-index:251879424" o:connectortype="straight"/>
        </w:pict>
      </w:r>
    </w:p>
    <w:p w:rsidR="00717693" w:rsidRDefault="0071769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43" type="#_x0000_t32" style="position:absolute;left:0;text-align:left;margin-left:382.8pt;margin-top:7.55pt;width:0;height:1in;z-index:251887616" o:connectortype="straight"/>
        </w:pict>
      </w: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33" style="position:absolute;left:0;text-align:left;margin-left:232.8pt;margin-top:6.8pt;width:126pt;height:36.75pt;z-index:251877376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32" style="position:absolute;left:0;text-align:left;margin-left:58.8pt;margin-top:6.8pt;width:126pt;height:36.75pt;z-index:251876352"/>
        </w:pict>
      </w:r>
    </w:p>
    <w:p w:rsidR="00717693" w:rsidRDefault="0071769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71769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38" style="position:absolute;left:0;text-align:left;margin-left:350.55pt;margin-top:10.55pt;width:80.25pt;height:66pt;z-index:251882496"/>
        </w:pict>
      </w: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37" style="position:absolute;left:0;text-align:left;margin-left:79.8pt;margin-top:1.55pt;width:220.5pt;height:78pt;z-index:251881472"/>
        </w:pict>
      </w:r>
    </w:p>
    <w:p w:rsidR="00717693" w:rsidRDefault="0071769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71769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44" type="#_x0000_t32" style="position:absolute;left:0;text-align:left;margin-left:382.8pt;margin-top:7.55pt;width:0;height:58.5pt;z-index:251888640" o:connectortype="straight"/>
        </w:pict>
      </w:r>
    </w:p>
    <w:p w:rsidR="00717693" w:rsidRDefault="003F3E08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42" type="#_x0000_t32" style="position:absolute;left:0;text-align:left;margin-left:215.55pt;margin-top:10.6pt;width:0;height:38.25pt;z-index:251886592" o:connectortype="straight"/>
        </w:pict>
      </w:r>
    </w:p>
    <w:p w:rsidR="00717693" w:rsidRDefault="00717693" w:rsidP="00717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93" w:rsidRDefault="0071769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3F3E08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40" style="position:absolute;margin-left:328.05pt;margin-top:.55pt;width:107.25pt;height:31.5pt;z-index:251884544"/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rect id="_x0000_s1339" style="position:absolute;margin-left:147.3pt;margin-top:.55pt;width:126.75pt;height:31.5pt;z-index:251883520"/>
        </w:pict>
      </w:r>
    </w:p>
    <w:p w:rsidR="00717693" w:rsidRDefault="0071769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17693" w:rsidRDefault="00717693" w:rsidP="000C52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F24B3" w:rsidRPr="007255F8" w:rsidRDefault="000B442B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F24B3"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 граждан между собой, а также их споры с юридическими лицами рассматриваются в порядке искового производства. Для возбуждения судебного процесса заинтересованное лицо (гражданин или организация) должно подать в суд иск. Иск должен быть подан в суд в течени</w:t>
      </w:r>
      <w:proofErr w:type="gramStart"/>
      <w:r w:rsidR="00FF24B3"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FF24B3"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определенного срока называемого сроком исковой давности, т.е. это срок в течении которого суд, может принудить ответчика устранить нарушения прав истца. По истечении этого срока суд уже не сможет применить принудительные меры к ответчику и поэтому откажет истцу в удовлетворении иска. Сроки исковой давности подразделяются </w:t>
      </w:r>
      <w:proofErr w:type="gramStart"/>
      <w:r w:rsidR="00FF24B3"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FF24B3"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и специальные. Длительность общего срока - 3 года.</w:t>
      </w:r>
    </w:p>
    <w:p w:rsidR="00717693" w:rsidRPr="007255F8" w:rsidRDefault="0071769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FF24B3" w:rsidRPr="007255F8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FF24B3" w:rsidRPr="007255F8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F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структура судебной системы РФ?</w:t>
      </w:r>
    </w:p>
    <w:p w:rsidR="00FF24B3" w:rsidRPr="007255F8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F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судов вам известны?</w:t>
      </w:r>
    </w:p>
    <w:p w:rsidR="00FA6E44" w:rsidRPr="007255F8" w:rsidRDefault="00FF24B3" w:rsidP="007255F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5F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7255F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иск? Исковая давность и ее значение?</w:t>
      </w:r>
    </w:p>
    <w:p w:rsidR="007255F8" w:rsidRDefault="007255F8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24B3" w:rsidRPr="000B442B" w:rsidRDefault="00FF24B3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44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 2.5. Правоохранительные органы в РФ.</w:t>
      </w:r>
    </w:p>
    <w:p w:rsidR="000B442B" w:rsidRPr="000B442B" w:rsidRDefault="000B442B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B3" w:rsidRPr="000B442B" w:rsidRDefault="000B442B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правоохранительных органов. Органы прокуратуры, органы внутренних      дел:       система      компетенции.</w:t>
      </w:r>
      <w:r w:rsidR="00FF24B3" w:rsidRPr="000B442B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Негосударственные</w:t>
      </w: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правоохранительные органы. Адвокатура: понятие и задачи. Виды юридической помощи, оказываемой адвокатами. Нотариат: понятие и задачи. Полномочие нотариуса.</w:t>
      </w:r>
    </w:p>
    <w:p w:rsidR="000B442B" w:rsidRPr="000B442B" w:rsidRDefault="000B442B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B3" w:rsidRPr="000B442B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Студент должен знать:</w:t>
      </w:r>
    </w:p>
    <w:p w:rsidR="00FF24B3" w:rsidRPr="000B442B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правоохранительных органов;</w:t>
      </w:r>
    </w:p>
    <w:p w:rsidR="00FF24B3" w:rsidRPr="000B442B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правоохранительные органы РФ;</w:t>
      </w:r>
    </w:p>
    <w:p w:rsidR="00FF24B3" w:rsidRPr="000B442B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юридической помощи, оказываемой адвокатами.</w:t>
      </w:r>
    </w:p>
    <w:p w:rsidR="000B442B" w:rsidRPr="000B442B" w:rsidRDefault="000B442B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4B3" w:rsidRPr="000B442B" w:rsidRDefault="000B442B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государство стремится создать условия для безопасной жизни проживающих на его территории людей. Для этого оно создает специальные органы, называемые правоохранительными.</w:t>
      </w:r>
    </w:p>
    <w:p w:rsidR="00FF24B3" w:rsidRPr="000B442B" w:rsidRDefault="000B442B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Правоохранительные органы - это органы, осуществляющие правоохранительную деятельность, т.е. такую деятельность, которая направлена на защиту прав, свобод и законных интересов субъектов права. Главенствующее место в этой сфере принадлежит государственным органам, к числу которых относятся органы внутренних дел Министерство юстиции, органы Федеральной службы безопасности, прокуратура и т.д.</w:t>
      </w:r>
    </w:p>
    <w:p w:rsidR="00FF24B3" w:rsidRPr="000B442B" w:rsidRDefault="000B442B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органы прокуратуры, образующие единую систему, осуществляют свои полномочия независимо от каких бы на то местных и иных органов, подчиняясь только Генеральному прокурору РФ.</w:t>
      </w:r>
    </w:p>
    <w:p w:rsidR="00FF24B3" w:rsidRPr="000B442B" w:rsidRDefault="00FF24B3" w:rsidP="00725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функции прокуратуры:</w:t>
      </w:r>
    </w:p>
    <w:p w:rsidR="000B442B" w:rsidRPr="000B442B" w:rsidRDefault="000B442B" w:rsidP="000B44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9"/>
        <w:gridCol w:w="3827"/>
        <w:gridCol w:w="599"/>
      </w:tblGrid>
      <w:tr w:rsidR="00305CC4" w:rsidRPr="000B442B" w:rsidTr="00305CC4">
        <w:trPr>
          <w:gridBefore w:val="1"/>
          <w:gridAfter w:val="1"/>
          <w:wBefore w:w="2279" w:type="dxa"/>
          <w:wAfter w:w="599" w:type="dxa"/>
          <w:trHeight w:val="540"/>
        </w:trPr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05CC4" w:rsidRPr="000B442B" w:rsidRDefault="003F3E08" w:rsidP="00571C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419" style="position:absolute;margin-left:-2.4pt;margin-top:1.8pt;width:116.25pt;height:36.75pt;z-index:251954176">
                  <v:textbox>
                    <w:txbxContent>
                      <w:p w:rsidR="00BB2B01" w:rsidRPr="000B2AB5" w:rsidRDefault="00BB2B01" w:rsidP="00305C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B2A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Прокуратура</w:t>
                        </w:r>
                      </w:p>
                    </w:txbxContent>
                  </v:textbox>
                </v:rect>
              </w:pict>
            </w:r>
          </w:p>
        </w:tc>
      </w:tr>
      <w:tr w:rsidR="000B442B" w:rsidTr="00305CC4">
        <w:trPr>
          <w:gridAfter w:val="1"/>
          <w:wAfter w:w="599" w:type="dxa"/>
          <w:trHeight w:val="1485"/>
        </w:trPr>
        <w:tc>
          <w:tcPr>
            <w:tcW w:w="6106" w:type="dxa"/>
            <w:gridSpan w:val="2"/>
          </w:tcPr>
          <w:p w:rsidR="00571CE6" w:rsidRDefault="00571CE6" w:rsidP="00571CE6">
            <w:p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571CE6" w:rsidRPr="00305CC4" w:rsidRDefault="00571CE6" w:rsidP="00571CE6">
            <w:p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5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надзор за соблюдением закона;</w:t>
            </w:r>
          </w:p>
          <w:p w:rsidR="00571CE6" w:rsidRPr="00305CC4" w:rsidRDefault="00571CE6" w:rsidP="00571C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государство в уголовном</w:t>
            </w:r>
          </w:p>
          <w:p w:rsidR="00571CE6" w:rsidRPr="00305CC4" w:rsidRDefault="00571CE6" w:rsidP="00571C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3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442B" w:rsidRDefault="00571CE6" w:rsidP="00305CC4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расследование преступления</w:t>
            </w:r>
          </w:p>
        </w:tc>
      </w:tr>
      <w:tr w:rsidR="000B442B" w:rsidTr="00571C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106" w:type="dxa"/>
          <w:trHeight w:val="100"/>
        </w:trPr>
        <w:tc>
          <w:tcPr>
            <w:tcW w:w="599" w:type="dxa"/>
          </w:tcPr>
          <w:p w:rsidR="000B442B" w:rsidRDefault="000B442B" w:rsidP="000B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24B3" w:rsidRPr="000B442B" w:rsidRDefault="00571CE6" w:rsidP="005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</w:t>
      </w:r>
      <w:r w:rsidR="00FF24B3" w:rsidRPr="00571C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Адвокатура</w:t>
      </w:r>
      <w:r w:rsidR="00FF24B3" w:rsidRPr="000B4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правоохранительное учреждение, но не государственная организация, а добровольное объединение лиц, профессионально занимающихся адвокатской деятельностью за вознаграждение.</w:t>
      </w:r>
    </w:p>
    <w:p w:rsidR="00FF24B3" w:rsidRPr="000B442B" w:rsidRDefault="00571CE6" w:rsidP="00571C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</w:t>
      </w:r>
      <w:r w:rsidR="00FF24B3" w:rsidRPr="00571C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Нотариат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- </w:t>
      </w:r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орган, на который </w:t>
      </w:r>
      <w:proofErr w:type="gramStart"/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возложено</w:t>
      </w:r>
      <w:proofErr w:type="gramEnd"/>
      <w:r w:rsidR="00FF24B3" w:rsidRPr="000B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удостоверение бесспорных прав и фактов, свидетельствование документов (например, удостоверение сделок, завещаний, доверенностей, свидетельствование верности документов и расписок на них, подлинности подписи и др.)</w:t>
      </w:r>
    </w:p>
    <w:tbl>
      <w:tblPr>
        <w:tblpPr w:leftFromText="180" w:rightFromText="180" w:vertAnchor="text" w:tblpY="1"/>
        <w:tblOverlap w:val="never"/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</w:tblGrid>
      <w:tr w:rsidR="00571CE6" w:rsidTr="00571CE6">
        <w:trPr>
          <w:trHeight w:val="3270"/>
        </w:trPr>
        <w:tc>
          <w:tcPr>
            <w:tcW w:w="658" w:type="dxa"/>
          </w:tcPr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</w:p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571CE6" w:rsidRPr="00571CE6" w:rsidRDefault="00571CE6" w:rsidP="00571CE6">
            <w:pPr>
              <w:spacing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</w:tbl>
    <w:p w:rsidR="009564F7" w:rsidRDefault="003F3E08" w:rsidP="009564F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46" type="#_x0000_t13" style="position:absolute;left:0;text-align:left;margin-left:19.35pt;margin-top:13.25pt;width:147pt;height:39pt;z-index:251890688;mso-position-horizontal-relative:text;mso-position-vertical-relative:text">
            <v:textbox>
              <w:txbxContent>
                <w:p w:rsidR="00BB2B01" w:rsidRPr="009564F7" w:rsidRDefault="00BB2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Сущность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47" type="#_x0000_t13" style="position:absolute;left:0;text-align:left;margin-left:19.35pt;margin-top:87.5pt;width:147pt;height:36pt;z-index:251891712;mso-position-horizontal-relative:text;mso-position-vertical-relative:text">
            <v:textbox>
              <w:txbxContent>
                <w:p w:rsidR="00BB2B01" w:rsidRPr="009564F7" w:rsidRDefault="00BB2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pict>
          <v:shape id="_x0000_s1348" type="#_x0000_t13" style="position:absolute;left:0;text-align:left;margin-left:15.6pt;margin-top:152pt;width:157.5pt;height:39pt;z-index:251892736;mso-position-horizontal-relative:text;mso-position-vertical-relative:text">
            <v:textbox>
              <w:txbxContent>
                <w:p w:rsidR="00BB2B01" w:rsidRPr="009564F7" w:rsidRDefault="00BB2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отличие от суда</w:t>
                  </w:r>
                </w:p>
              </w:txbxContent>
            </v:textbox>
          </v:shape>
        </w:pict>
      </w:r>
      <w:r w:rsidR="00703E5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</w:p>
    <w:p w:rsidR="009564F7" w:rsidRPr="0052132C" w:rsidRDefault="00703E59" w:rsidP="009564F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564F7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Удостоверяет права и факты,</w:t>
      </w:r>
    </w:p>
    <w:p w:rsidR="009564F7" w:rsidRPr="0052132C" w:rsidRDefault="009564F7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свидетельствует документы.</w:t>
      </w:r>
    </w:p>
    <w:p w:rsidR="009564F7" w:rsidRPr="0052132C" w:rsidRDefault="009564F7" w:rsidP="009564F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4F7" w:rsidRPr="0052132C" w:rsidRDefault="009564F7" w:rsidP="009564F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4F7" w:rsidRPr="0052132C" w:rsidRDefault="009564F7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Предупреждает нарушение прав</w:t>
      </w:r>
    </w:p>
    <w:p w:rsidR="009564F7" w:rsidRPr="0052132C" w:rsidRDefault="009564F7" w:rsidP="009564F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4F7" w:rsidRPr="0052132C" w:rsidRDefault="009564F7" w:rsidP="009564F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4F7" w:rsidRPr="0052132C" w:rsidRDefault="009564F7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Рассматривает бесспорные дела </w:t>
      </w:r>
    </w:p>
    <w:p w:rsidR="009564F7" w:rsidRPr="0052132C" w:rsidRDefault="009564F7" w:rsidP="009564F7">
      <w:pPr>
        <w:shd w:val="clear" w:color="auto" w:fill="FFFFFF"/>
        <w:tabs>
          <w:tab w:val="center" w:pos="3948"/>
          <w:tab w:val="left" w:pos="4536"/>
          <w:tab w:val="right" w:pos="7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на основании </w:t>
      </w:r>
      <w:proofErr w:type="gramStart"/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proofErr w:type="gramEnd"/>
    </w:p>
    <w:p w:rsidR="009564F7" w:rsidRPr="0052132C" w:rsidRDefault="009564F7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доказательств</w:t>
      </w:r>
    </w:p>
    <w:p w:rsidR="00571CE6" w:rsidRDefault="00571CE6" w:rsidP="009564F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 w:type="textWrapping" w:clear="all"/>
      </w:r>
    </w:p>
    <w:p w:rsidR="001F344B" w:rsidRDefault="001F344B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C4" w:rsidRDefault="00305CC4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u w:val="single"/>
        </w:rPr>
      </w:pPr>
    </w:p>
    <w:p w:rsidR="001F344B" w:rsidRPr="0052132C" w:rsidRDefault="001F344B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5213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Вопросы для самоконтроля</w:t>
      </w:r>
    </w:p>
    <w:p w:rsidR="009564F7" w:rsidRPr="0052132C" w:rsidRDefault="009564F7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4B" w:rsidRPr="0052132C" w:rsidRDefault="001F344B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органы называют правоохранительными?</w:t>
      </w:r>
    </w:p>
    <w:p w:rsidR="001F344B" w:rsidRPr="0052132C" w:rsidRDefault="001F344B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основные направления прокурорского надзора.</w:t>
      </w:r>
    </w:p>
    <w:p w:rsidR="009564F7" w:rsidRPr="0052132C" w:rsidRDefault="001F344B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Перечислите задачи криминальной милиции и милиции </w:t>
      </w:r>
    </w:p>
    <w:p w:rsidR="001F344B" w:rsidRPr="0052132C" w:rsidRDefault="009564F7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F344B"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безопасности.</w:t>
      </w:r>
    </w:p>
    <w:p w:rsidR="001F344B" w:rsidRPr="0052132C" w:rsidRDefault="001F344B" w:rsidP="00851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юридической помощи оказывают адвокаты?</w:t>
      </w:r>
    </w:p>
    <w:p w:rsidR="001F344B" w:rsidRPr="0052132C" w:rsidRDefault="001F344B" w:rsidP="008510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2C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52132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основные задачи нотариусов.</w:t>
      </w:r>
    </w:p>
    <w:p w:rsidR="001F344B" w:rsidRDefault="001F344B" w:rsidP="008510F2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F344B" w:rsidRDefault="001F344B" w:rsidP="001F344B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5CC4" w:rsidRDefault="00305CC4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1F344B" w:rsidRPr="00305CC4" w:rsidRDefault="001F344B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9564F7" w:rsidRPr="00305CC4" w:rsidRDefault="009564F7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44B" w:rsidRPr="00305CC4" w:rsidRDefault="009564F7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F344B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изучения программы дисциплины, составление конспекта, следует приступить к выполнению контрольной работы. Она состоит из пяти теоретических вопросов и двух заданий. Задания даны в виде схем, таблиц, которые необходимо заполнить и написать обоснование. Вариант контрольной работы должен соответствовать последней цифре шифра.</w:t>
      </w:r>
    </w:p>
    <w:p w:rsidR="001F344B" w:rsidRPr="00305CC4" w:rsidRDefault="001F344B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Контрольную работу необходимо выполнять в ученической тетради с полями. Содержание вопросов и ответов писать разборчиво, аккуратно, выделять вопросы, между ответами оставлять интервалы. В конце работы обязательно следует указать используемую литературу. На обложке тетради укажите д</w:t>
      </w:r>
      <w:r w:rsid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сциплину, курс, фамилию инициалы, шифр, адрес.</w:t>
      </w:r>
    </w:p>
    <w:p w:rsidR="009564F7" w:rsidRPr="00305CC4" w:rsidRDefault="009564F7" w:rsidP="00956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0"/>
        <w:gridCol w:w="958"/>
        <w:gridCol w:w="1080"/>
        <w:gridCol w:w="1080"/>
        <w:gridCol w:w="1073"/>
        <w:gridCol w:w="1267"/>
        <w:gridCol w:w="1490"/>
      </w:tblGrid>
      <w:tr w:rsidR="001F344B" w:rsidRPr="00305CC4" w:rsidTr="009564F7">
        <w:trPr>
          <w:trHeight w:val="338"/>
        </w:trPr>
        <w:tc>
          <w:tcPr>
            <w:tcW w:w="15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1F34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Теоретические вопросы</w:t>
            </w: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Задания;</w:t>
            </w:r>
          </w:p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схемы,</w:t>
            </w:r>
          </w:p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таблицы</w:t>
            </w:r>
          </w:p>
        </w:tc>
      </w:tr>
      <w:tr w:rsidR="001F344B" w:rsidRPr="00305CC4" w:rsidTr="009564F7">
        <w:trPr>
          <w:trHeight w:val="1296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1F3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44B" w:rsidRPr="00305CC4" w:rsidRDefault="001F344B" w:rsidP="001F3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1F34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44B" w:rsidRPr="00305CC4" w:rsidRDefault="001F344B" w:rsidP="001F34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4B" w:rsidRPr="00305CC4" w:rsidTr="009564F7">
        <w:trPr>
          <w:trHeight w:val="482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44B" w:rsidRPr="00305CC4" w:rsidRDefault="009564F7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1,20</w:t>
            </w:r>
          </w:p>
        </w:tc>
      </w:tr>
      <w:tr w:rsidR="001F344B" w:rsidRPr="00305CC4" w:rsidTr="009564F7">
        <w:trPr>
          <w:trHeight w:val="504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2,19</w:t>
            </w:r>
          </w:p>
        </w:tc>
      </w:tr>
      <w:tr w:rsidR="001F344B" w:rsidRPr="00305CC4">
        <w:trPr>
          <w:trHeight w:val="490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3,18</w:t>
            </w:r>
          </w:p>
        </w:tc>
      </w:tr>
      <w:tr w:rsidR="001F344B" w:rsidRPr="00305CC4">
        <w:trPr>
          <w:trHeight w:val="482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4,17</w:t>
            </w:r>
          </w:p>
        </w:tc>
      </w:tr>
      <w:tr w:rsidR="001F344B" w:rsidRPr="00305CC4" w:rsidTr="009564F7">
        <w:trPr>
          <w:trHeight w:val="497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9564F7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9564F7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sz w:val="28"/>
                <w:szCs w:val="28"/>
              </w:rPr>
              <w:t>5,16</w:t>
            </w:r>
          </w:p>
        </w:tc>
      </w:tr>
      <w:tr w:rsidR="001F344B" w:rsidRPr="00305CC4" w:rsidTr="009564F7">
        <w:trPr>
          <w:trHeight w:val="504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6,15</w:t>
            </w:r>
          </w:p>
        </w:tc>
      </w:tr>
      <w:tr w:rsidR="001F344B" w:rsidRPr="00305CC4" w:rsidTr="009564F7">
        <w:trPr>
          <w:trHeight w:val="482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9564F7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7,14</w:t>
            </w:r>
          </w:p>
        </w:tc>
      </w:tr>
      <w:tr w:rsidR="001F344B" w:rsidRPr="00305CC4">
        <w:trPr>
          <w:trHeight w:val="497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9564F7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8,13</w:t>
            </w:r>
          </w:p>
        </w:tc>
      </w:tr>
      <w:tr w:rsidR="001F344B" w:rsidRPr="00305CC4">
        <w:trPr>
          <w:trHeight w:val="497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9,12</w:t>
            </w:r>
          </w:p>
        </w:tc>
      </w:tr>
      <w:tr w:rsidR="001F344B" w:rsidRPr="00305CC4">
        <w:trPr>
          <w:trHeight w:val="50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B" w:rsidRPr="00305CC4" w:rsidRDefault="001F344B" w:rsidP="00956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C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10,11</w:t>
            </w:r>
          </w:p>
        </w:tc>
      </w:tr>
    </w:tbl>
    <w:p w:rsidR="001F344B" w:rsidRPr="00305CC4" w:rsidRDefault="001F344B" w:rsidP="001F34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91" w:rsidRDefault="007A3491" w:rsidP="001F344B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A3491" w:rsidRDefault="007A3491" w:rsidP="001F344B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A3491" w:rsidRDefault="007A3491" w:rsidP="001F344B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A3491" w:rsidRDefault="007A3491" w:rsidP="001F344B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A3491" w:rsidRPr="00305CC4" w:rsidRDefault="007A3491" w:rsidP="00D2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вопросы</w:t>
      </w:r>
    </w:p>
    <w:p w:rsidR="00D23E42" w:rsidRPr="00305CC4" w:rsidRDefault="00D23E42" w:rsidP="00D2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социальной нормы и их виды.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функции прав</w:t>
      </w:r>
      <w:r w:rsidR="009564F7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</w:t>
      </w:r>
      <w:r w:rsidR="009564F7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обществе?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права в системе социальных норм?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виды</w:t>
      </w:r>
      <w:r w:rsidR="00D23E42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E42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ава?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Нормативно-правовой акт и его признаки.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нормативно-правовых актов.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его виды и основные признаки.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подзаконных актов в Российской Федерации.</w:t>
      </w:r>
    </w:p>
    <w:p w:rsidR="007A3491" w:rsidRPr="00305CC4" w:rsidRDefault="007A3491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нормы права.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нормы права.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правовых норм.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правовых норм.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права: понятие и элементы.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Отрасль права и ее сущность.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российского права.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признаки правоотношения.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возникновения правоотношений.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воотноше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субъектов правоотношений.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лица. Правоспособность и дееспособность </w:t>
      </w:r>
    </w:p>
    <w:p w:rsidR="007A3491" w:rsidRPr="00305CC4" w:rsidRDefault="00D23E42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лица.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 и их признаки.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правоотношений.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Правомерное поведение: понятие и виды.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Правонарушение: понятие и признаки.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правонарушения.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правонарушения.</w:t>
      </w:r>
      <w:r w:rsidR="007A3491" w:rsidRPr="00305CC4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</w:t>
      </w:r>
    </w:p>
    <w:p w:rsidR="007A3491" w:rsidRPr="00305CC4" w:rsidRDefault="00D23E42" w:rsidP="00305CC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ответственность: понятие и признаки.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юридической ответственности.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Обстоятельства, исключающие </w:t>
      </w:r>
      <w:proofErr w:type="gramStart"/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юридическую</w:t>
      </w:r>
      <w:proofErr w:type="gramEnd"/>
    </w:p>
    <w:p w:rsidR="007A3491" w:rsidRPr="00305CC4" w:rsidRDefault="00D23E42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гражданства. Российское гражданство.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 приобретения и  прекращения гражданства </w:t>
      </w:r>
      <w:proofErr w:type="gramStart"/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A3491" w:rsidRPr="00305CC4" w:rsidRDefault="007A3491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E42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статус личности и его структура.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права граждан Российской Федерации.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 права и свободы граждан Российской</w:t>
      </w:r>
    </w:p>
    <w:p w:rsidR="007A3491" w:rsidRPr="00305CC4" w:rsidRDefault="007A3491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Социальные,    экономические,    культурные    права    и   </w:t>
      </w:r>
    </w:p>
    <w:p w:rsidR="007A3491" w:rsidRPr="00305CC4" w:rsidRDefault="00D23E42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    в Российской Федерации.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  органов государственной   власти Российской </w:t>
      </w:r>
    </w:p>
    <w:p w:rsidR="007A3491" w:rsidRPr="00305CC4" w:rsidRDefault="00EF5B69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 Республики Башкортостан.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статус Президента Российской Федерации.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ьное собрание Российской Федерации и его правовой</w:t>
      </w:r>
    </w:p>
    <w:p w:rsidR="007A3491" w:rsidRPr="00305CC4" w:rsidRDefault="00EF5B69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статус. 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собрание (Курултай) Республики Башкортостан и его правовой статус.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Российской Федерации и его правовой статус. 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Республики Башкортостан и его правовой </w:t>
      </w:r>
    </w:p>
    <w:p w:rsidR="007A3491" w:rsidRPr="00305CC4" w:rsidRDefault="00EF5B69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статус. 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судебной системы. Структура судебной системы Российской Федерации.</w:t>
      </w:r>
    </w:p>
    <w:p w:rsidR="00EF5B69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Конституционный суд Российской Федерации и его </w:t>
      </w:r>
    </w:p>
    <w:p w:rsidR="007A3491" w:rsidRPr="00305CC4" w:rsidRDefault="00EF5B69" w:rsidP="00EF5B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полномочия. 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Суды общей юрисдикции и их полномочия. 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Арбитражные суды и их полномочия. 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Исковая давность. Сроки исковой давности. </w:t>
      </w:r>
    </w:p>
    <w:p w:rsidR="007A3491" w:rsidRPr="00305CC4" w:rsidRDefault="00D23E42" w:rsidP="007A349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правоохранительных органов.</w:t>
      </w:r>
    </w:p>
    <w:p w:rsidR="00D23E42" w:rsidRPr="00305CC4" w:rsidRDefault="007A3491" w:rsidP="00305CC4">
      <w:pPr>
        <w:pStyle w:val="a4"/>
        <w:numPr>
          <w:ilvl w:val="0"/>
          <w:numId w:val="1"/>
        </w:numPr>
        <w:tabs>
          <w:tab w:val="left" w:pos="567"/>
        </w:tabs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Внутренних Дел Российской Федерации и его </w:t>
      </w:r>
      <w:r w:rsidR="00D23E42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3491" w:rsidRPr="00305CC4" w:rsidRDefault="00D23E42" w:rsidP="00D23E42">
      <w:pPr>
        <w:pStyle w:val="a4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функции.</w:t>
      </w:r>
    </w:p>
    <w:p w:rsidR="00D23E42" w:rsidRPr="00305CC4" w:rsidRDefault="007A3491" w:rsidP="00305CC4">
      <w:pPr>
        <w:pStyle w:val="a4"/>
        <w:numPr>
          <w:ilvl w:val="0"/>
          <w:numId w:val="1"/>
        </w:numPr>
        <w:ind w:left="567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Прокуратура Российской Федерации и функции. </w:t>
      </w:r>
    </w:p>
    <w:p w:rsidR="00266101" w:rsidRPr="00305CC4" w:rsidRDefault="00305CC4" w:rsidP="00305CC4">
      <w:pPr>
        <w:pStyle w:val="a4"/>
        <w:ind w:left="284" w:hanging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</w:t>
      </w:r>
      <w:r w:rsidR="007A3491" w:rsidRPr="00305CC4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Нотариат и адвокатура.</w:t>
      </w:r>
    </w:p>
    <w:sectPr w:rsidR="00266101" w:rsidRPr="00305CC4" w:rsidSect="000845C4">
      <w:pgSz w:w="11909" w:h="16834"/>
      <w:pgMar w:top="1134" w:right="1985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01" w:rsidRDefault="00BB2B01" w:rsidP="00AD230A">
      <w:pPr>
        <w:spacing w:after="0" w:line="240" w:lineRule="auto"/>
      </w:pPr>
      <w:r>
        <w:separator/>
      </w:r>
    </w:p>
  </w:endnote>
  <w:endnote w:type="continuationSeparator" w:id="1">
    <w:p w:rsidR="00BB2B01" w:rsidRDefault="00BB2B01" w:rsidP="00AD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01" w:rsidRDefault="00BB2B01" w:rsidP="00AD230A">
      <w:pPr>
        <w:spacing w:after="0" w:line="240" w:lineRule="auto"/>
      </w:pPr>
      <w:r>
        <w:separator/>
      </w:r>
    </w:p>
  </w:footnote>
  <w:footnote w:type="continuationSeparator" w:id="1">
    <w:p w:rsidR="00BB2B01" w:rsidRDefault="00BB2B01" w:rsidP="00AD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BF"/>
    <w:multiLevelType w:val="hybridMultilevel"/>
    <w:tmpl w:val="967C77AA"/>
    <w:lvl w:ilvl="0" w:tplc="23BE969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BA"/>
    <w:rsid w:val="00020BCC"/>
    <w:rsid w:val="00032042"/>
    <w:rsid w:val="00060778"/>
    <w:rsid w:val="00073AE8"/>
    <w:rsid w:val="000750EA"/>
    <w:rsid w:val="000845C4"/>
    <w:rsid w:val="000A7730"/>
    <w:rsid w:val="000B2AB5"/>
    <w:rsid w:val="000B442B"/>
    <w:rsid w:val="000C52AB"/>
    <w:rsid w:val="000E041F"/>
    <w:rsid w:val="000F259A"/>
    <w:rsid w:val="00101DBE"/>
    <w:rsid w:val="00131222"/>
    <w:rsid w:val="001437BA"/>
    <w:rsid w:val="00171D61"/>
    <w:rsid w:val="0018494D"/>
    <w:rsid w:val="001C0E5D"/>
    <w:rsid w:val="001D0286"/>
    <w:rsid w:val="001E7949"/>
    <w:rsid w:val="001F344B"/>
    <w:rsid w:val="00240AC0"/>
    <w:rsid w:val="002446F7"/>
    <w:rsid w:val="00266101"/>
    <w:rsid w:val="002D7FC8"/>
    <w:rsid w:val="002E7B0A"/>
    <w:rsid w:val="002F7060"/>
    <w:rsid w:val="00301D8B"/>
    <w:rsid w:val="00305CC4"/>
    <w:rsid w:val="003172D6"/>
    <w:rsid w:val="003424ED"/>
    <w:rsid w:val="00352A06"/>
    <w:rsid w:val="003616D2"/>
    <w:rsid w:val="003A7A7E"/>
    <w:rsid w:val="003B4275"/>
    <w:rsid w:val="003B6421"/>
    <w:rsid w:val="003E077F"/>
    <w:rsid w:val="003F3E08"/>
    <w:rsid w:val="00410A05"/>
    <w:rsid w:val="00424E17"/>
    <w:rsid w:val="004401D3"/>
    <w:rsid w:val="004432B9"/>
    <w:rsid w:val="00480728"/>
    <w:rsid w:val="00481B9A"/>
    <w:rsid w:val="004D37F6"/>
    <w:rsid w:val="004D3AB5"/>
    <w:rsid w:val="004E3D03"/>
    <w:rsid w:val="004F4F6F"/>
    <w:rsid w:val="00504CC9"/>
    <w:rsid w:val="0050735E"/>
    <w:rsid w:val="0052132C"/>
    <w:rsid w:val="00523950"/>
    <w:rsid w:val="00566CFC"/>
    <w:rsid w:val="00571CE6"/>
    <w:rsid w:val="00587CD0"/>
    <w:rsid w:val="005D65E6"/>
    <w:rsid w:val="00633738"/>
    <w:rsid w:val="006500F5"/>
    <w:rsid w:val="00655227"/>
    <w:rsid w:val="00686A54"/>
    <w:rsid w:val="006922E8"/>
    <w:rsid w:val="00694F97"/>
    <w:rsid w:val="006D212D"/>
    <w:rsid w:val="006D4EEF"/>
    <w:rsid w:val="00703E59"/>
    <w:rsid w:val="00717693"/>
    <w:rsid w:val="00724C62"/>
    <w:rsid w:val="007255F8"/>
    <w:rsid w:val="007321E9"/>
    <w:rsid w:val="00734AB2"/>
    <w:rsid w:val="00795D69"/>
    <w:rsid w:val="007A2CFF"/>
    <w:rsid w:val="007A3491"/>
    <w:rsid w:val="007C34E8"/>
    <w:rsid w:val="007D479B"/>
    <w:rsid w:val="0080795C"/>
    <w:rsid w:val="00822BCB"/>
    <w:rsid w:val="00823273"/>
    <w:rsid w:val="00834581"/>
    <w:rsid w:val="008510F2"/>
    <w:rsid w:val="00857754"/>
    <w:rsid w:val="00876921"/>
    <w:rsid w:val="008A0411"/>
    <w:rsid w:val="008A199A"/>
    <w:rsid w:val="008B525D"/>
    <w:rsid w:val="008B72D4"/>
    <w:rsid w:val="008F736F"/>
    <w:rsid w:val="00925AC8"/>
    <w:rsid w:val="0093746D"/>
    <w:rsid w:val="009564F7"/>
    <w:rsid w:val="0097108E"/>
    <w:rsid w:val="009749CB"/>
    <w:rsid w:val="009F1D4D"/>
    <w:rsid w:val="00A028F7"/>
    <w:rsid w:val="00A1402D"/>
    <w:rsid w:val="00A149EE"/>
    <w:rsid w:val="00A20AFA"/>
    <w:rsid w:val="00A47E88"/>
    <w:rsid w:val="00A70888"/>
    <w:rsid w:val="00A82CF6"/>
    <w:rsid w:val="00A9255A"/>
    <w:rsid w:val="00AB0767"/>
    <w:rsid w:val="00AB580B"/>
    <w:rsid w:val="00AD230A"/>
    <w:rsid w:val="00B41F67"/>
    <w:rsid w:val="00B42D40"/>
    <w:rsid w:val="00B46199"/>
    <w:rsid w:val="00B51BB0"/>
    <w:rsid w:val="00B60773"/>
    <w:rsid w:val="00B66A51"/>
    <w:rsid w:val="00B8135E"/>
    <w:rsid w:val="00BB2B01"/>
    <w:rsid w:val="00BC5E48"/>
    <w:rsid w:val="00C47A0E"/>
    <w:rsid w:val="00C61A13"/>
    <w:rsid w:val="00C622A3"/>
    <w:rsid w:val="00C7591C"/>
    <w:rsid w:val="00C91C7C"/>
    <w:rsid w:val="00CB5F5E"/>
    <w:rsid w:val="00CD165A"/>
    <w:rsid w:val="00CE2796"/>
    <w:rsid w:val="00D14C77"/>
    <w:rsid w:val="00D23E42"/>
    <w:rsid w:val="00D36072"/>
    <w:rsid w:val="00DA18D7"/>
    <w:rsid w:val="00DD3042"/>
    <w:rsid w:val="00DF5EF2"/>
    <w:rsid w:val="00E61AE1"/>
    <w:rsid w:val="00E64542"/>
    <w:rsid w:val="00E9527B"/>
    <w:rsid w:val="00EC1A6B"/>
    <w:rsid w:val="00ED4CC7"/>
    <w:rsid w:val="00EF5B69"/>
    <w:rsid w:val="00F0434D"/>
    <w:rsid w:val="00F1148C"/>
    <w:rsid w:val="00F20A08"/>
    <w:rsid w:val="00F4164A"/>
    <w:rsid w:val="00F809EA"/>
    <w:rsid w:val="00FA46B3"/>
    <w:rsid w:val="00FA6E44"/>
    <w:rsid w:val="00FC39E3"/>
    <w:rsid w:val="00FE2445"/>
    <w:rsid w:val="00FF1AA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1"/>
    <o:shapelayout v:ext="edit">
      <o:idmap v:ext="edit" data="1"/>
      <o:rules v:ext="edit">
        <o:r id="V:Rule164" type="connector" idref="#_x0000_s1314"/>
        <o:r id="V:Rule165" type="connector" idref="#_x0000_s1109"/>
        <o:r id="V:Rule166" type="connector" idref="#_x0000_s1417"/>
        <o:r id="V:Rule167" type="connector" idref="#_x0000_s1357"/>
        <o:r id="V:Rule168" type="connector" idref="#_x0000_s1162"/>
        <o:r id="V:Rule169" type="connector" idref="#_x0000_s1211"/>
        <o:r id="V:Rule170" type="connector" idref="#_x0000_s1405"/>
        <o:r id="V:Rule171" type="connector" idref="#_x0000_s1344"/>
        <o:r id="V:Rule172" type="connector" idref="#_x0000_s1089"/>
        <o:r id="V:Rule173" type="connector" idref="#_x0000_s1159"/>
        <o:r id="V:Rule174" type="connector" idref="#_x0000_s1398"/>
        <o:r id="V:Rule175" type="connector" idref="#_x0000_s1412"/>
        <o:r id="V:Rule176" type="connector" idref="#_x0000_s1099"/>
        <o:r id="V:Rule177" type="connector" idref="#_x0000_s1371"/>
        <o:r id="V:Rule178" type="connector" idref="#_x0000_s1367"/>
        <o:r id="V:Rule179" type="connector" idref="#_x0000_s1361"/>
        <o:r id="V:Rule180" type="connector" idref="#_x0000_s1142"/>
        <o:r id="V:Rule181" type="connector" idref="#_x0000_s1116"/>
        <o:r id="V:Rule182" type="connector" idref="#_x0000_s1298"/>
        <o:r id="V:Rule183" type="connector" idref="#_x0000_s1161"/>
        <o:r id="V:Rule184" type="connector" idref="#_x0000_s1252"/>
        <o:r id="V:Rule185" type="connector" idref="#_x0000_s1277"/>
        <o:r id="V:Rule186" type="connector" idref="#_x0000_s1143"/>
        <o:r id="V:Rule187" type="connector" idref="#_x0000_s1373"/>
        <o:r id="V:Rule188" type="connector" idref="#_x0000_s1274"/>
        <o:r id="V:Rule189" type="connector" idref="#_x0000_s1247"/>
        <o:r id="V:Rule190" type="connector" idref="#_x0000_s1363"/>
        <o:r id="V:Rule191" type="connector" idref="#_x0000_s1315"/>
        <o:r id="V:Rule192" type="connector" idref="#_x0000_s1178"/>
        <o:r id="V:Rule193" type="connector" idref="#_x0000_s1050"/>
        <o:r id="V:Rule194" type="connector" idref="#_x0000_s1141"/>
        <o:r id="V:Rule195" type="connector" idref="#_x0000_s1300"/>
        <o:r id="V:Rule196" type="connector" idref="#_x0000_s1370"/>
        <o:r id="V:Rule197" type="connector" idref="#_x0000_s1077"/>
        <o:r id="V:Rule198" type="connector" idref="#_x0000_s1356"/>
        <o:r id="V:Rule199" type="connector" idref="#_x0000_s1418"/>
        <o:r id="V:Rule200" type="connector" idref="#_x0000_s1176"/>
        <o:r id="V:Rule201" type="connector" idref="#_x0000_s1265"/>
        <o:r id="V:Rule202" type="connector" idref="#_x0000_s1204"/>
        <o:r id="V:Rule203" type="connector" idref="#_x0000_s1196"/>
        <o:r id="V:Rule204" type="connector" idref="#_x0000_s1264"/>
        <o:r id="V:Rule205" type="connector" idref="#_x0000_s1184"/>
        <o:r id="V:Rule206" type="connector" idref="#_x0000_s1308"/>
        <o:r id="V:Rule207" type="connector" idref="#_x0000_s1325"/>
        <o:r id="V:Rule208" type="connector" idref="#_x0000_s1164"/>
        <o:r id="V:Rule209" type="connector" idref="#_x0000_s1090"/>
        <o:r id="V:Rule210" type="connector" idref="#_x0000_s1343"/>
        <o:r id="V:Rule211" type="connector" idref="#_x0000_s1256"/>
        <o:r id="V:Rule212" type="connector" idref="#_x0000_s1272"/>
        <o:r id="V:Rule213" type="connector" idref="#_x0000_s1217"/>
        <o:r id="V:Rule214" type="connector" idref="#_x0000_s1402"/>
        <o:r id="V:Rule215" type="connector" idref="#_x0000_s1222"/>
        <o:r id="V:Rule216" type="connector" idref="#_x0000_s1119"/>
        <o:r id="V:Rule217" type="connector" idref="#_x0000_s1331"/>
        <o:r id="V:Rule218" type="connector" idref="#_x0000_s1362"/>
        <o:r id="V:Rule219" type="connector" idref="#_x0000_s1378"/>
        <o:r id="V:Rule220" type="connector" idref="#_x0000_s1140"/>
        <o:r id="V:Rule221" type="connector" idref="#_x0000_s1253"/>
        <o:r id="V:Rule222" type="connector" idref="#_x0000_s1278"/>
        <o:r id="V:Rule223" type="connector" idref="#_x0000_s1250"/>
        <o:r id="V:Rule224" type="connector" idref="#_x0000_s1334"/>
        <o:r id="V:Rule225" type="connector" idref="#_x0000_s1160"/>
        <o:r id="V:Rule226" type="connector" idref="#_x0000_s1215"/>
        <o:r id="V:Rule227" type="connector" idref="#_x0000_s1100"/>
        <o:r id="V:Rule228" type="connector" idref="#_x0000_s1171"/>
        <o:r id="V:Rule229" type="connector" idref="#_x0000_s1060"/>
        <o:r id="V:Rule230" type="connector" idref="#_x0000_s1414"/>
        <o:r id="V:Rule231" type="connector" idref="#_x0000_s1139"/>
        <o:r id="V:Rule232" type="connector" idref="#_x0000_s1365"/>
        <o:r id="V:Rule233" type="connector" idref="#_x0000_s1102"/>
        <o:r id="V:Rule234" type="connector" idref="#_x0000_s1201"/>
        <o:r id="V:Rule235" type="connector" idref="#_x0000_s1080"/>
        <o:r id="V:Rule236" type="connector" idref="#_x0000_s1248"/>
        <o:r id="V:Rule237" type="connector" idref="#_x0000_s1180"/>
        <o:r id="V:Rule238" type="connector" idref="#_x0000_s1322"/>
        <o:r id="V:Rule239" type="connector" idref="#_x0000_s1379"/>
        <o:r id="V:Rule240" type="connector" idref="#_x0000_s1353"/>
        <o:r id="V:Rule241" type="connector" idref="#_x0000_s1168"/>
        <o:r id="V:Rule242" type="connector" idref="#_x0000_s1411"/>
        <o:r id="V:Rule243" type="connector" idref="#_x0000_s1304"/>
        <o:r id="V:Rule244" type="connector" idref="#_x0000_s1101"/>
        <o:r id="V:Rule245" type="connector" idref="#_x0000_s1404"/>
        <o:r id="V:Rule246" type="connector" idref="#_x0000_s1203"/>
        <o:r id="V:Rule247" type="connector" idref="#_x0000_s1198"/>
        <o:r id="V:Rule248" type="connector" idref="#_x0000_s1342"/>
        <o:r id="V:Rule249" type="connector" idref="#_x0000_s1261"/>
        <o:r id="V:Rule250" type="connector" idref="#_x0000_s1303"/>
        <o:r id="V:Rule251" type="connector" idref="#_x0000_s1170"/>
        <o:r id="V:Rule252" type="connector" idref="#_x0000_s1323"/>
        <o:r id="V:Rule253" type="connector" idref="#_x0000_s1254"/>
        <o:r id="V:Rule254" type="connector" idref="#_x0000_s1206"/>
        <o:r id="V:Rule255" type="connector" idref="#_x0000_s1193"/>
        <o:r id="V:Rule256" type="connector" idref="#_x0000_s1324"/>
        <o:r id="V:Rule257" type="connector" idref="#_x0000_s1120"/>
        <o:r id="V:Rule258" type="connector" idref="#_x0000_s1212"/>
        <o:r id="V:Rule259" type="connector" idref="#_x0000_s1297"/>
        <o:r id="V:Rule260" type="connector" idref="#_x0000_s1270"/>
        <o:r id="V:Rule261" type="connector" idref="#_x0000_s1413"/>
        <o:r id="V:Rule262" type="connector" idref="#_x0000_s1257"/>
        <o:r id="V:Rule263" type="connector" idref="#_x0000_s1316"/>
        <o:r id="V:Rule264" type="connector" idref="#_x0000_s1388"/>
        <o:r id="V:Rule265" type="connector" idref="#_x0000_s1271"/>
        <o:r id="V:Rule266" type="connector" idref="#_x0000_s1260"/>
        <o:r id="V:Rule267" type="connector" idref="#_x0000_s1329"/>
        <o:r id="V:Rule268" type="connector" idref="#_x0000_s1059"/>
        <o:r id="V:Rule269" type="connector" idref="#_x0000_s1263"/>
        <o:r id="V:Rule270" type="connector" idref="#_x0000_s1175"/>
        <o:r id="V:Rule271" type="connector" idref="#_x0000_s1166"/>
        <o:r id="V:Rule272" type="connector" idref="#_x0000_s1364"/>
        <o:r id="V:Rule273" type="connector" idref="#_x0000_s1146"/>
        <o:r id="V:Rule274" type="connector" idref="#_x0000_s1302"/>
        <o:r id="V:Rule275" type="connector" idref="#_x0000_s1117"/>
        <o:r id="V:Rule276" type="connector" idref="#_x0000_s1269"/>
        <o:r id="V:Rule277" type="connector" idref="#_x0000_s1341"/>
        <o:r id="V:Rule278" type="connector" idref="#_x0000_s1207"/>
        <o:r id="V:Rule279" type="connector" idref="#_x0000_s1336"/>
        <o:r id="V:Rule280" type="connector" idref="#_x0000_s1372"/>
        <o:r id="V:Rule281" type="connector" idref="#_x0000_s1317"/>
        <o:r id="V:Rule282" type="connector" idref="#_x0000_s1110"/>
        <o:r id="V:Rule283" type="connector" idref="#_x0000_s1399"/>
        <o:r id="V:Rule284" type="connector" idref="#_x0000_s1163"/>
        <o:r id="V:Rule285" type="connector" idref="#_x0000_s1173"/>
        <o:r id="V:Rule286" type="connector" idref="#_x0000_s1183"/>
        <o:r id="V:Rule287" type="connector" idref="#_x0000_s1415"/>
        <o:r id="V:Rule288" type="connector" idref="#_x0000_s1209"/>
        <o:r id="V:Rule289" type="connector" idref="#_x0000_s1406"/>
        <o:r id="V:Rule290" type="connector" idref="#_x0000_s1355"/>
        <o:r id="V:Rule291" type="connector" idref="#_x0000_s1382"/>
        <o:r id="V:Rule292" type="connector" idref="#_x0000_s1369"/>
        <o:r id="V:Rule293" type="connector" idref="#_x0000_s1416"/>
        <o:r id="V:Rule294" type="connector" idref="#_x0000_s1067"/>
        <o:r id="V:Rule295" type="connector" idref="#_x0000_s1091"/>
        <o:r id="V:Rule296" type="connector" idref="#_x0000_s1259"/>
        <o:r id="V:Rule297" type="connector" idref="#_x0000_s1076"/>
        <o:r id="V:Rule298" type="connector" idref="#_x0000_s1255"/>
        <o:r id="V:Rule299" type="connector" idref="#_x0000_s1301"/>
        <o:r id="V:Rule300" type="connector" idref="#_x0000_s1144"/>
        <o:r id="V:Rule301" type="connector" idref="#_x0000_s1200"/>
        <o:r id="V:Rule302" type="connector" idref="#_x0000_s1258"/>
        <o:r id="V:Rule303" type="connector" idref="#_x0000_s1169"/>
        <o:r id="V:Rule304" type="connector" idref="#_x0000_s1299"/>
        <o:r id="V:Rule305" type="connector" idref="#_x0000_s1294"/>
        <o:r id="V:Rule306" type="connector" idref="#_x0000_s1194"/>
        <o:r id="V:Rule307" type="connector" idref="#_x0000_s1354"/>
        <o:r id="V:Rule308" type="connector" idref="#_x0000_s1249"/>
        <o:r id="V:Rule309" type="connector" idref="#_x0000_s1251"/>
        <o:r id="V:Rule310" type="connector" idref="#_x0000_s1221"/>
        <o:r id="V:Rule311" type="connector" idref="#_x0000_s1368"/>
        <o:r id="V:Rule312" type="connector" idref="#_x0000_s1273"/>
        <o:r id="V:Rule313" type="connector" idref="#_x0000_s1066"/>
        <o:r id="V:Rule314" type="connector" idref="#_x0000_s1068"/>
        <o:r id="V:Rule315" type="connector" idref="#_x0000_s1079"/>
        <o:r id="V:Rule316" type="connector" idref="#_x0000_s1335"/>
        <o:r id="V:Rule317" type="connector" idref="#_x0000_s1386"/>
        <o:r id="V:Rule318" type="connector" idref="#_x0000_s1210"/>
        <o:r id="V:Rule319" type="connector" idref="#_x0000_s1058"/>
        <o:r id="V:Rule320" type="connector" idref="#_x0000_s1177"/>
        <o:r id="V:Rule321" type="connector" idref="#_x0000_s1403"/>
        <o:r id="V:Rule322" type="connector" idref="#_x0000_s1078"/>
        <o:r id="V:Rule323" type="connector" idref="#_x0000_s1321"/>
        <o:r id="V:Rule324" type="connector" idref="#_x0000_s1216"/>
        <o:r id="V:Rule325" type="connector" idref="#_x0000_s1383"/>
        <o:r id="V:Rule326" type="connector" idref="#_x0000_s12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4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D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230A"/>
  </w:style>
  <w:style w:type="paragraph" w:styleId="a7">
    <w:name w:val="footer"/>
    <w:basedOn w:val="a"/>
    <w:link w:val="a8"/>
    <w:uiPriority w:val="99"/>
    <w:semiHidden/>
    <w:unhideWhenUsed/>
    <w:rsid w:val="00AD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230A"/>
  </w:style>
  <w:style w:type="character" w:styleId="a9">
    <w:name w:val="Placeholder Text"/>
    <w:basedOn w:val="a0"/>
    <w:uiPriority w:val="99"/>
    <w:semiHidden/>
    <w:rsid w:val="00AD230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D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D260-027C-4EBD-A7FE-E70E2D88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35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42</cp:revision>
  <dcterms:created xsi:type="dcterms:W3CDTF">2011-04-07T07:37:00Z</dcterms:created>
  <dcterms:modified xsi:type="dcterms:W3CDTF">2011-04-20T06:36:00Z</dcterms:modified>
</cp:coreProperties>
</file>