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65" w:rsidRPr="002B1D65" w:rsidRDefault="00C11803" w:rsidP="002B1D65">
      <w:pPr>
        <w:pStyle w:val="Style1"/>
        <w:widowControl/>
        <w:spacing w:before="53"/>
        <w:ind w:left="787"/>
        <w:jc w:val="center"/>
        <w:rPr>
          <w:rStyle w:val="FontStyle11"/>
          <w:sz w:val="28"/>
          <w:szCs w:val="28"/>
        </w:rPr>
      </w:pPr>
      <w:r w:rsidRPr="002B1D65">
        <w:rPr>
          <w:rStyle w:val="FontStyle11"/>
          <w:sz w:val="28"/>
          <w:szCs w:val="28"/>
        </w:rPr>
        <w:t>Министерство образования Республики Башкортостан</w:t>
      </w:r>
    </w:p>
    <w:p w:rsidR="00C11803" w:rsidRPr="002B1D65" w:rsidRDefault="00C11803" w:rsidP="002B1D65">
      <w:pPr>
        <w:pStyle w:val="Style1"/>
        <w:widowControl/>
        <w:spacing w:before="53"/>
        <w:ind w:left="787"/>
        <w:jc w:val="center"/>
        <w:rPr>
          <w:rStyle w:val="FontStyle11"/>
          <w:sz w:val="28"/>
          <w:szCs w:val="28"/>
        </w:rPr>
      </w:pPr>
      <w:r w:rsidRPr="002B1D65">
        <w:rPr>
          <w:rStyle w:val="FontStyle11"/>
          <w:sz w:val="28"/>
          <w:szCs w:val="28"/>
        </w:rPr>
        <w:t>ГОУ СПО «</w:t>
      </w:r>
      <w:proofErr w:type="spellStart"/>
      <w:r w:rsidRPr="002B1D65">
        <w:rPr>
          <w:rStyle w:val="FontStyle11"/>
          <w:sz w:val="28"/>
          <w:szCs w:val="28"/>
        </w:rPr>
        <w:t>Баймакский</w:t>
      </w:r>
      <w:proofErr w:type="spellEnd"/>
      <w:r w:rsidRPr="002B1D65">
        <w:rPr>
          <w:rStyle w:val="FontStyle11"/>
          <w:sz w:val="28"/>
          <w:szCs w:val="28"/>
        </w:rPr>
        <w:t xml:space="preserve"> сельскохозяйственный техникум»</w:t>
      </w:r>
    </w:p>
    <w:p w:rsidR="00C11803" w:rsidRDefault="00C11803" w:rsidP="00C11803">
      <w:pPr>
        <w:pStyle w:val="Style2"/>
        <w:widowControl/>
        <w:spacing w:line="240" w:lineRule="exact"/>
        <w:ind w:left="4613"/>
        <w:rPr>
          <w:sz w:val="20"/>
          <w:szCs w:val="20"/>
        </w:rPr>
      </w:pPr>
    </w:p>
    <w:p w:rsidR="00C11803" w:rsidRDefault="00C11803" w:rsidP="00C11803">
      <w:pPr>
        <w:pStyle w:val="Style2"/>
        <w:widowControl/>
        <w:spacing w:line="240" w:lineRule="exact"/>
        <w:ind w:left="4613"/>
        <w:rPr>
          <w:sz w:val="20"/>
          <w:szCs w:val="20"/>
        </w:rPr>
      </w:pPr>
    </w:p>
    <w:p w:rsidR="00C11803" w:rsidRDefault="00C11803" w:rsidP="00C11803">
      <w:pPr>
        <w:pStyle w:val="Style2"/>
        <w:widowControl/>
        <w:spacing w:line="240" w:lineRule="exact"/>
        <w:ind w:left="4613"/>
        <w:rPr>
          <w:sz w:val="20"/>
          <w:szCs w:val="20"/>
        </w:rPr>
      </w:pPr>
    </w:p>
    <w:tbl>
      <w:tblPr>
        <w:tblStyle w:val="a3"/>
        <w:tblW w:w="0" w:type="auto"/>
        <w:tblInd w:w="4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4"/>
      </w:tblGrid>
      <w:tr w:rsidR="002B1D65" w:rsidTr="004E5CFE">
        <w:tc>
          <w:tcPr>
            <w:tcW w:w="5134" w:type="dxa"/>
          </w:tcPr>
          <w:p w:rsidR="002B1D65" w:rsidRPr="002B1D65" w:rsidRDefault="002B1D65" w:rsidP="002B1D65">
            <w:pPr>
              <w:pStyle w:val="Style2"/>
              <w:widowControl/>
              <w:spacing w:before="10" w:line="408" w:lineRule="exact"/>
              <w:ind w:left="65"/>
              <w:rPr>
                <w:rStyle w:val="FontStyle11"/>
                <w:b/>
                <w:sz w:val="24"/>
                <w:szCs w:val="24"/>
              </w:rPr>
            </w:pPr>
            <w:r w:rsidRPr="002B1D65">
              <w:rPr>
                <w:rStyle w:val="FontStyle11"/>
                <w:b/>
                <w:sz w:val="24"/>
                <w:szCs w:val="24"/>
              </w:rPr>
              <w:t xml:space="preserve">«УТВЕРЖДАЮ» </w:t>
            </w:r>
          </w:p>
          <w:p w:rsidR="002B1D65" w:rsidRPr="002B1D65" w:rsidRDefault="002B1D65" w:rsidP="002B1D65">
            <w:pPr>
              <w:pStyle w:val="Style2"/>
              <w:widowControl/>
              <w:spacing w:before="10" w:line="408" w:lineRule="exact"/>
              <w:ind w:left="65"/>
              <w:rPr>
                <w:rStyle w:val="FontStyle11"/>
                <w:sz w:val="24"/>
                <w:szCs w:val="24"/>
              </w:rPr>
            </w:pPr>
            <w:r w:rsidRPr="002B1D65">
              <w:rPr>
                <w:rStyle w:val="FontStyle11"/>
                <w:sz w:val="24"/>
                <w:szCs w:val="24"/>
              </w:rPr>
              <w:t>Зам</w:t>
            </w:r>
            <w:proofErr w:type="gramStart"/>
            <w:r w:rsidRPr="002B1D65">
              <w:rPr>
                <w:rStyle w:val="FontStyle11"/>
                <w:sz w:val="24"/>
                <w:szCs w:val="24"/>
              </w:rPr>
              <w:t>.д</w:t>
            </w:r>
            <w:proofErr w:type="gramEnd"/>
            <w:r w:rsidRPr="002B1D65">
              <w:rPr>
                <w:rStyle w:val="FontStyle11"/>
                <w:sz w:val="24"/>
                <w:szCs w:val="24"/>
              </w:rPr>
              <w:t>иректора по учебной работе</w:t>
            </w:r>
          </w:p>
          <w:p w:rsidR="002B1D65" w:rsidRPr="002B1D65" w:rsidRDefault="002B1D65" w:rsidP="002B1D65">
            <w:pPr>
              <w:pStyle w:val="Style3"/>
              <w:widowControl/>
              <w:ind w:left="65" w:firstLine="0"/>
              <w:jc w:val="right"/>
              <w:rPr>
                <w:rStyle w:val="FontStyle11"/>
                <w:sz w:val="24"/>
                <w:szCs w:val="24"/>
              </w:rPr>
            </w:pPr>
            <w:r w:rsidRPr="002B1D65">
              <w:rPr>
                <w:rStyle w:val="FontStyle11"/>
                <w:sz w:val="24"/>
                <w:szCs w:val="24"/>
              </w:rPr>
              <w:t>______________________ (Васильева В.В.)</w:t>
            </w:r>
          </w:p>
          <w:p w:rsidR="002B1D65" w:rsidRPr="002B1D65" w:rsidRDefault="002B1D65" w:rsidP="002B1D65">
            <w:pPr>
              <w:pStyle w:val="Style3"/>
              <w:widowControl/>
              <w:ind w:left="65" w:firstLine="0"/>
              <w:jc w:val="center"/>
            </w:pPr>
            <w:r w:rsidRPr="002B1D65">
              <w:rPr>
                <w:rStyle w:val="FontStyle11"/>
                <w:sz w:val="24"/>
                <w:szCs w:val="24"/>
              </w:rPr>
              <w:t>8 сентября 2010 года.</w:t>
            </w:r>
          </w:p>
          <w:p w:rsidR="002B1D65" w:rsidRDefault="002B1D65" w:rsidP="00C11803">
            <w:pPr>
              <w:pStyle w:val="Style2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C11803" w:rsidRDefault="00C11803" w:rsidP="00C11803">
      <w:pPr>
        <w:pStyle w:val="Style2"/>
        <w:widowControl/>
        <w:spacing w:line="240" w:lineRule="exact"/>
        <w:ind w:left="4613"/>
        <w:rPr>
          <w:sz w:val="20"/>
          <w:szCs w:val="20"/>
        </w:rPr>
      </w:pPr>
    </w:p>
    <w:p w:rsidR="00C11803" w:rsidRDefault="00C11803" w:rsidP="00C11803">
      <w:pPr>
        <w:pStyle w:val="Style4"/>
        <w:widowControl/>
        <w:spacing w:line="240" w:lineRule="exact"/>
        <w:ind w:left="2606"/>
        <w:rPr>
          <w:sz w:val="20"/>
          <w:szCs w:val="20"/>
        </w:rPr>
      </w:pPr>
    </w:p>
    <w:p w:rsidR="00C11803" w:rsidRDefault="00C11803" w:rsidP="00C11803">
      <w:pPr>
        <w:pStyle w:val="Style4"/>
        <w:widowControl/>
        <w:spacing w:line="240" w:lineRule="exact"/>
        <w:ind w:left="2606"/>
        <w:rPr>
          <w:sz w:val="20"/>
          <w:szCs w:val="20"/>
        </w:rPr>
      </w:pPr>
    </w:p>
    <w:p w:rsidR="00C11803" w:rsidRDefault="00C11803" w:rsidP="00C11803">
      <w:pPr>
        <w:pStyle w:val="Style4"/>
        <w:widowControl/>
        <w:spacing w:line="240" w:lineRule="exact"/>
        <w:ind w:left="2606"/>
        <w:rPr>
          <w:sz w:val="20"/>
          <w:szCs w:val="20"/>
        </w:rPr>
      </w:pPr>
    </w:p>
    <w:p w:rsidR="00C11803" w:rsidRDefault="00C11803" w:rsidP="00C11803">
      <w:pPr>
        <w:pStyle w:val="Style4"/>
        <w:widowControl/>
        <w:spacing w:line="240" w:lineRule="exact"/>
        <w:ind w:left="2606"/>
        <w:rPr>
          <w:sz w:val="20"/>
          <w:szCs w:val="20"/>
        </w:rPr>
      </w:pPr>
    </w:p>
    <w:p w:rsidR="00C11803" w:rsidRDefault="00C11803" w:rsidP="002B1D65">
      <w:pPr>
        <w:pStyle w:val="Style4"/>
        <w:widowControl/>
        <w:spacing w:line="240" w:lineRule="exact"/>
        <w:rPr>
          <w:sz w:val="20"/>
          <w:szCs w:val="20"/>
        </w:rPr>
      </w:pPr>
    </w:p>
    <w:p w:rsidR="00C11803" w:rsidRDefault="00C11803" w:rsidP="00C11803">
      <w:pPr>
        <w:pStyle w:val="Style4"/>
        <w:widowControl/>
        <w:spacing w:line="240" w:lineRule="exact"/>
        <w:ind w:left="2606"/>
        <w:rPr>
          <w:sz w:val="20"/>
          <w:szCs w:val="20"/>
        </w:rPr>
      </w:pPr>
    </w:p>
    <w:p w:rsidR="00C11803" w:rsidRDefault="00C11803" w:rsidP="00C11803">
      <w:pPr>
        <w:pStyle w:val="Style4"/>
        <w:widowControl/>
        <w:spacing w:line="240" w:lineRule="exact"/>
        <w:ind w:left="2606"/>
        <w:rPr>
          <w:sz w:val="20"/>
          <w:szCs w:val="20"/>
        </w:rPr>
      </w:pPr>
    </w:p>
    <w:p w:rsidR="00C11803" w:rsidRDefault="00C11803" w:rsidP="002B1D65">
      <w:pPr>
        <w:pStyle w:val="Style4"/>
        <w:widowControl/>
        <w:spacing w:before="288" w:line="514" w:lineRule="exact"/>
        <w:jc w:val="center"/>
        <w:rPr>
          <w:rStyle w:val="FontStyle13"/>
          <w:position w:val="3"/>
        </w:rPr>
      </w:pPr>
      <w:proofErr w:type="gramStart"/>
      <w:r>
        <w:rPr>
          <w:rStyle w:val="FontStyle13"/>
          <w:position w:val="3"/>
        </w:rPr>
        <w:t>П</w:t>
      </w:r>
      <w:proofErr w:type="gramEnd"/>
      <w:r>
        <w:rPr>
          <w:rStyle w:val="FontStyle13"/>
          <w:position w:val="3"/>
        </w:rPr>
        <w:t xml:space="preserve"> Л АН</w:t>
      </w:r>
    </w:p>
    <w:p w:rsidR="00C11803" w:rsidRDefault="00C11803" w:rsidP="002B1D65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C11803" w:rsidRPr="002B1D65" w:rsidRDefault="00C11803" w:rsidP="002B1D65">
      <w:pPr>
        <w:pStyle w:val="Style5"/>
        <w:widowControl/>
        <w:spacing w:before="91"/>
        <w:jc w:val="center"/>
        <w:rPr>
          <w:rStyle w:val="FontStyle14"/>
          <w:sz w:val="28"/>
          <w:szCs w:val="28"/>
        </w:rPr>
      </w:pPr>
      <w:r w:rsidRPr="002B1D65">
        <w:rPr>
          <w:rStyle w:val="FontStyle14"/>
          <w:sz w:val="28"/>
          <w:szCs w:val="28"/>
        </w:rPr>
        <w:t>работы преподавателя естественно-математических дисциплин</w:t>
      </w:r>
    </w:p>
    <w:p w:rsidR="00C11803" w:rsidRDefault="00C11803" w:rsidP="002B1D65">
      <w:pPr>
        <w:pStyle w:val="Style6"/>
        <w:widowControl/>
        <w:spacing w:before="216"/>
        <w:jc w:val="center"/>
        <w:rPr>
          <w:rStyle w:val="FontStyle15"/>
        </w:rPr>
      </w:pPr>
      <w:r>
        <w:rPr>
          <w:rStyle w:val="FontStyle15"/>
        </w:rPr>
        <w:t>Мусиной Ж.М.</w:t>
      </w:r>
    </w:p>
    <w:p w:rsidR="00C11803" w:rsidRDefault="00C11803" w:rsidP="002B1D65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C11803" w:rsidRDefault="00C11803" w:rsidP="002B1D65">
      <w:pPr>
        <w:pStyle w:val="Style7"/>
        <w:widowControl/>
        <w:spacing w:before="24"/>
        <w:jc w:val="center"/>
        <w:rPr>
          <w:rStyle w:val="FontStyle16"/>
        </w:rPr>
      </w:pPr>
      <w:r>
        <w:rPr>
          <w:rStyle w:val="FontStyle16"/>
        </w:rPr>
        <w:t>на 2010 - 2011 учебный год</w:t>
      </w:r>
    </w:p>
    <w:p w:rsidR="00C11803" w:rsidRDefault="00C11803" w:rsidP="00C11803">
      <w:pPr>
        <w:pStyle w:val="Style8"/>
        <w:widowControl/>
        <w:spacing w:line="240" w:lineRule="exact"/>
        <w:ind w:left="3485"/>
        <w:rPr>
          <w:sz w:val="20"/>
          <w:szCs w:val="20"/>
        </w:rPr>
      </w:pPr>
    </w:p>
    <w:p w:rsidR="00C11803" w:rsidRDefault="00C11803" w:rsidP="00C11803">
      <w:pPr>
        <w:pStyle w:val="Style8"/>
        <w:widowControl/>
        <w:spacing w:line="240" w:lineRule="exact"/>
        <w:ind w:left="3485"/>
        <w:rPr>
          <w:sz w:val="20"/>
          <w:szCs w:val="20"/>
        </w:rPr>
      </w:pPr>
    </w:p>
    <w:p w:rsidR="00C11803" w:rsidRDefault="00C11803" w:rsidP="00C11803">
      <w:pPr>
        <w:pStyle w:val="Style8"/>
        <w:widowControl/>
        <w:spacing w:line="240" w:lineRule="exact"/>
        <w:ind w:left="3485"/>
        <w:rPr>
          <w:sz w:val="20"/>
          <w:szCs w:val="20"/>
        </w:rPr>
      </w:pPr>
    </w:p>
    <w:p w:rsidR="00C11803" w:rsidRDefault="00C11803" w:rsidP="00C11803">
      <w:pPr>
        <w:pStyle w:val="Style8"/>
        <w:widowControl/>
        <w:spacing w:line="240" w:lineRule="exact"/>
        <w:ind w:left="3485"/>
        <w:rPr>
          <w:sz w:val="20"/>
          <w:szCs w:val="20"/>
        </w:rPr>
      </w:pPr>
    </w:p>
    <w:p w:rsidR="00C11803" w:rsidRDefault="00C11803" w:rsidP="00C11803">
      <w:pPr>
        <w:pStyle w:val="Style8"/>
        <w:widowControl/>
        <w:spacing w:line="240" w:lineRule="exact"/>
        <w:ind w:left="3485"/>
        <w:rPr>
          <w:sz w:val="20"/>
          <w:szCs w:val="20"/>
        </w:rPr>
      </w:pPr>
    </w:p>
    <w:p w:rsidR="00C11803" w:rsidRDefault="00C11803" w:rsidP="00C11803">
      <w:pPr>
        <w:pStyle w:val="Style8"/>
        <w:widowControl/>
        <w:spacing w:line="240" w:lineRule="exact"/>
        <w:ind w:left="3485"/>
        <w:rPr>
          <w:sz w:val="20"/>
          <w:szCs w:val="20"/>
        </w:rPr>
      </w:pPr>
    </w:p>
    <w:p w:rsidR="002B1D65" w:rsidRPr="002B1D65" w:rsidRDefault="00C11803" w:rsidP="002B1D65">
      <w:pPr>
        <w:pStyle w:val="Style8"/>
        <w:widowControl/>
        <w:spacing w:line="276" w:lineRule="auto"/>
        <w:ind w:left="5103"/>
        <w:rPr>
          <w:rStyle w:val="FontStyle11"/>
          <w:sz w:val="24"/>
          <w:szCs w:val="24"/>
        </w:rPr>
      </w:pPr>
      <w:proofErr w:type="gramStart"/>
      <w:r w:rsidRPr="002B1D65">
        <w:rPr>
          <w:rStyle w:val="FontStyle11"/>
          <w:sz w:val="24"/>
          <w:szCs w:val="24"/>
        </w:rPr>
        <w:t>Одобрен</w:t>
      </w:r>
      <w:proofErr w:type="gramEnd"/>
      <w:r w:rsidRPr="002B1D65">
        <w:rPr>
          <w:rStyle w:val="FontStyle11"/>
          <w:sz w:val="24"/>
          <w:szCs w:val="24"/>
        </w:rPr>
        <w:t xml:space="preserve"> на заседании цикловой комиссии </w:t>
      </w:r>
    </w:p>
    <w:p w:rsidR="002B1D65" w:rsidRPr="002B1D65" w:rsidRDefault="00C11803" w:rsidP="002B1D65">
      <w:pPr>
        <w:pStyle w:val="Style8"/>
        <w:widowControl/>
        <w:spacing w:line="276" w:lineRule="auto"/>
        <w:ind w:left="5103"/>
        <w:rPr>
          <w:rStyle w:val="FontStyle11"/>
          <w:sz w:val="24"/>
          <w:szCs w:val="24"/>
        </w:rPr>
      </w:pPr>
      <w:r w:rsidRPr="002B1D65">
        <w:rPr>
          <w:rStyle w:val="FontStyle11"/>
          <w:sz w:val="24"/>
          <w:szCs w:val="24"/>
        </w:rPr>
        <w:t xml:space="preserve">«7 » сентября 2010 г. Протокол № 1 </w:t>
      </w:r>
    </w:p>
    <w:p w:rsidR="00C11803" w:rsidRPr="002B1D65" w:rsidRDefault="00C11803" w:rsidP="002B1D65">
      <w:pPr>
        <w:pStyle w:val="Style8"/>
        <w:widowControl/>
        <w:spacing w:line="276" w:lineRule="auto"/>
        <w:ind w:left="5103"/>
        <w:rPr>
          <w:rStyle w:val="FontStyle11"/>
          <w:sz w:val="24"/>
          <w:szCs w:val="24"/>
        </w:rPr>
      </w:pPr>
      <w:r w:rsidRPr="002B1D65">
        <w:rPr>
          <w:rStyle w:val="FontStyle11"/>
          <w:sz w:val="24"/>
          <w:szCs w:val="24"/>
        </w:rPr>
        <w:t>Председатель ЦК общеобразовательных дисциплин</w:t>
      </w:r>
    </w:p>
    <w:p w:rsidR="002B1D65" w:rsidRPr="002B1D65" w:rsidRDefault="002B1D65" w:rsidP="002B1D65">
      <w:pPr>
        <w:pStyle w:val="Style9"/>
        <w:widowControl/>
        <w:ind w:left="5103" w:firstLine="0"/>
        <w:rPr>
          <w:rStyle w:val="FontStyle11"/>
          <w:b/>
          <w:lang w:eastAsia="en-US"/>
        </w:rPr>
      </w:pPr>
      <w:r>
        <w:rPr>
          <w:rStyle w:val="FontStyle17"/>
          <w:lang w:eastAsia="en-US"/>
        </w:rPr>
        <w:t>_______________</w:t>
      </w:r>
      <w:r w:rsidR="00C11803" w:rsidRPr="00C11803">
        <w:rPr>
          <w:rStyle w:val="FontStyle17"/>
          <w:lang w:eastAsia="en-US"/>
        </w:rPr>
        <w:t xml:space="preserve">   </w:t>
      </w:r>
      <w:r w:rsidR="00C11803" w:rsidRPr="002B1D65">
        <w:rPr>
          <w:rStyle w:val="FontStyle11"/>
          <w:b/>
          <w:lang w:eastAsia="en-US"/>
        </w:rPr>
        <w:t xml:space="preserve">(Мусина Ж.М.) </w:t>
      </w:r>
    </w:p>
    <w:p w:rsidR="00C11803" w:rsidRDefault="00C11803" w:rsidP="002B1D65">
      <w:pPr>
        <w:pStyle w:val="Style9"/>
        <w:widowControl/>
        <w:ind w:left="4037" w:firstLine="1350"/>
        <w:rPr>
          <w:rStyle w:val="FontStyle11"/>
          <w:lang w:eastAsia="en-US"/>
        </w:rPr>
      </w:pPr>
      <w:r>
        <w:rPr>
          <w:rStyle w:val="FontStyle11"/>
          <w:lang w:eastAsia="en-US"/>
        </w:rPr>
        <w:t>(подпись)</w:t>
      </w:r>
    </w:p>
    <w:p w:rsidR="008B5843" w:rsidRDefault="008B5843"/>
    <w:p w:rsidR="00C11803" w:rsidRDefault="00C11803"/>
    <w:p w:rsidR="006E02CF" w:rsidRDefault="006E02CF" w:rsidP="002B1D65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1D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Pr="002B1D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I. </w:t>
      </w:r>
      <w:r w:rsidRPr="002B1D6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учебного кабинета (лаборатории</w:t>
      </w:r>
      <w:r w:rsidRPr="002B1D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B1D65" w:rsidRPr="00902141" w:rsidRDefault="00902141" w:rsidP="00902141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214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(организационная работа и материальное обеспечение)</w:t>
      </w:r>
    </w:p>
    <w:tbl>
      <w:tblPr>
        <w:tblW w:w="102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4758"/>
        <w:gridCol w:w="1469"/>
        <w:gridCol w:w="1817"/>
        <w:gridCol w:w="1570"/>
      </w:tblGrid>
      <w:tr w:rsidR="006E02CF" w:rsidRPr="00902141" w:rsidTr="00902141">
        <w:trPr>
          <w:trHeight w:val="8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CF" w:rsidRPr="00902141" w:rsidRDefault="006E02CF" w:rsidP="00902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CF" w:rsidRPr="00902141" w:rsidRDefault="006E02CF" w:rsidP="00902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CF" w:rsidRPr="00902141" w:rsidRDefault="006E02CF" w:rsidP="00902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CF" w:rsidRPr="00902141" w:rsidRDefault="006E02CF" w:rsidP="00902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CF" w:rsidRPr="00902141" w:rsidRDefault="006E02CF" w:rsidP="00902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902141" w:rsidRPr="00902141" w:rsidTr="00A063EC">
        <w:trPr>
          <w:trHeight w:val="797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141" w:rsidRPr="00902141" w:rsidRDefault="00902141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902141" w:rsidRPr="00902141" w:rsidRDefault="00902141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Pr="00902141" w:rsidRDefault="00902141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Организационная работа. </w:t>
            </w:r>
          </w:p>
          <w:p w:rsidR="00902141" w:rsidRPr="00902141" w:rsidRDefault="00902141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подготовка кабинета к новому учебному году;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Default="00902141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902141" w:rsidRPr="00902141" w:rsidRDefault="00902141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Pr="00902141" w:rsidRDefault="00902141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Мусина Ж.М.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Pr="00902141" w:rsidRDefault="00902141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41" w:rsidRPr="00902141" w:rsidTr="008E03C2">
        <w:trPr>
          <w:trHeight w:val="1079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141" w:rsidRPr="00902141" w:rsidRDefault="00902141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Pr="00902141" w:rsidRDefault="00902141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б) составление графика проведения лабораторно-практических занятий и расписание консультаций, утверждение у заместителя директора по учебной работе;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Default="00902141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902141" w:rsidRPr="00902141" w:rsidRDefault="00902141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Pr="00902141" w:rsidRDefault="00902141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Мусина Ж.М.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Pr="00902141" w:rsidRDefault="00902141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41" w:rsidRPr="00902141" w:rsidTr="0016129D">
        <w:trPr>
          <w:trHeight w:val="812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141" w:rsidRPr="00902141" w:rsidRDefault="00902141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Pr="00902141" w:rsidRDefault="00902141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в) инвентаризация учебно-материальной базы кабинета с установлением соответствия ее примерному перечню;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Default="00902141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902141" w:rsidRPr="00902141" w:rsidRDefault="00902141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Pr="00902141" w:rsidRDefault="00902141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Мусина Ж.М.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Pr="00902141" w:rsidRDefault="00902141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41" w:rsidRPr="00902141" w:rsidTr="0039770B">
        <w:trPr>
          <w:trHeight w:val="823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141" w:rsidRPr="00902141" w:rsidRDefault="00902141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Pr="00902141" w:rsidRDefault="00902141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 установление перечня наглядных пособий, требующих ремонта, а также изготовления их собственными силами;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Default="00902141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902141" w:rsidRPr="00902141" w:rsidRDefault="00902141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Pr="00902141" w:rsidRDefault="00902141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Мусина Ж.М.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Pr="00902141" w:rsidRDefault="00902141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41" w:rsidRPr="00902141" w:rsidTr="00C7372A">
        <w:trPr>
          <w:trHeight w:val="1382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141" w:rsidRPr="00902141" w:rsidRDefault="00902141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Pr="00902141" w:rsidRDefault="00902141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е) подготовка заявки на ремонт имеющихся в приобретение новых ТСО оборудования, инструментов, приборов, наглядных пособий, отвечающих современным требованиям;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Default="00902141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902141" w:rsidRPr="00902141" w:rsidRDefault="00902141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Pr="00902141" w:rsidRDefault="00902141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Мусина Ж.М.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Pr="00902141" w:rsidRDefault="00902141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41" w:rsidRPr="00902141" w:rsidTr="00C7372A">
        <w:trPr>
          <w:trHeight w:val="562"/>
        </w:trPr>
        <w:tc>
          <w:tcPr>
            <w:tcW w:w="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Pr="00902141" w:rsidRDefault="00902141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Pr="00902141" w:rsidRDefault="00902141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ж) составление плана работы преподавателя;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Pr="00902141" w:rsidRDefault="00902141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г.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Pr="00902141" w:rsidRDefault="00902141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Мусина Ж.М.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41" w:rsidRPr="00902141" w:rsidRDefault="00902141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2" w:rsidRPr="00902141" w:rsidTr="007B64DC">
        <w:trPr>
          <w:trHeight w:val="1248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59E2" w:rsidRPr="00902141" w:rsidRDefault="001959E2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E2" w:rsidRDefault="001959E2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Материальное обеспечение: </w:t>
            </w:r>
          </w:p>
          <w:p w:rsidR="001959E2" w:rsidRPr="00902141" w:rsidRDefault="001959E2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а) оснащение кабинета рабочими местами для студентов, преподавателей и лаборанта (рабочие столы, стулья, стеллажи и т.д.);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E2" w:rsidRDefault="001959E2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1959E2" w:rsidRPr="00902141" w:rsidRDefault="001959E2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E2" w:rsidRPr="00902141" w:rsidRDefault="001959E2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Мусина Ж.М.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E2" w:rsidRPr="001959E2" w:rsidRDefault="001959E2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59E2" w:rsidRPr="00902141" w:rsidTr="001959E2">
        <w:trPr>
          <w:trHeight w:val="4155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59E2" w:rsidRPr="00902141" w:rsidRDefault="001959E2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9E2" w:rsidRPr="00902141" w:rsidRDefault="001959E2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б) обеспечение методической и учебной литературой, материалами периодической печати, раздаточными материалами, поурочными карточками наглядных пособий и технических средств, инструкциями к лабораторно-практическим работам, индивидуальными заданиями, задачами, тестами, вариантами контрольных работ, вопросами и экзаменационными билетами промежуточной и итоговой аттестации, материалами для программированного обучения и контроля знаний, компьютерными программами для решения ряда практических ситуаций и задач в производстве</w:t>
            </w:r>
            <w:proofErr w:type="gram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9E2" w:rsidRPr="00902141" w:rsidRDefault="001959E2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  <w:p w:rsidR="001959E2" w:rsidRPr="00902141" w:rsidRDefault="001959E2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9E2" w:rsidRPr="00902141" w:rsidRDefault="001959E2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Мусина Ж.М.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9E2" w:rsidRPr="00902141" w:rsidRDefault="001959E2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2" w:rsidRPr="00902141" w:rsidTr="001959E2">
        <w:trPr>
          <w:trHeight w:val="246"/>
        </w:trPr>
        <w:tc>
          <w:tcPr>
            <w:tcW w:w="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E2" w:rsidRPr="00902141" w:rsidRDefault="001959E2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E2" w:rsidRPr="00902141" w:rsidRDefault="001959E2" w:rsidP="00195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в) настенное тематические оформление различными тематическими стендами, фотовитринами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картинами, портретами выдающихся деятелей, стенгазетами , информационными бюллетенями, образцами выполненных студентами работ и т.д.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E2" w:rsidRPr="00902141" w:rsidRDefault="001959E2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  <w:p w:rsidR="001959E2" w:rsidRPr="00902141" w:rsidRDefault="001959E2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E2" w:rsidRPr="00902141" w:rsidRDefault="001959E2" w:rsidP="0019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Мусина Ж.М.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E2" w:rsidRPr="00902141" w:rsidRDefault="001959E2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2CF" w:rsidRPr="001959E2" w:rsidRDefault="006E02CF" w:rsidP="00615707">
      <w:pPr>
        <w:pageBreakBefore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959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Раздел П. </w:t>
      </w:r>
      <w:r w:rsidRPr="001959E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Повышение педагогической квалификации.</w:t>
      </w:r>
    </w:p>
    <w:tbl>
      <w:tblPr>
        <w:tblW w:w="100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8"/>
        <w:gridCol w:w="5032"/>
        <w:gridCol w:w="1464"/>
        <w:gridCol w:w="1513"/>
        <w:gridCol w:w="1422"/>
      </w:tblGrid>
      <w:tr w:rsidR="001959E2" w:rsidRPr="001959E2" w:rsidTr="00615707">
        <w:trPr>
          <w:trHeight w:val="56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E2" w:rsidRPr="001959E2" w:rsidRDefault="001959E2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E2" w:rsidRPr="001959E2" w:rsidRDefault="001959E2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E2" w:rsidRPr="001959E2" w:rsidRDefault="001959E2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E2" w:rsidRPr="001959E2" w:rsidRDefault="001959E2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9E2" w:rsidRPr="001959E2" w:rsidRDefault="001959E2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959E2" w:rsidRPr="001959E2" w:rsidTr="00615707">
        <w:trPr>
          <w:trHeight w:val="111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E2" w:rsidRPr="001959E2" w:rsidRDefault="001959E2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E2" w:rsidRPr="001959E2" w:rsidRDefault="001959E2" w:rsidP="00582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методической литературой. Изучить новейшую энциклопедию персонального компьютера В.Леонтьева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E2" w:rsidRPr="001959E2" w:rsidRDefault="001959E2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  <w:p w:rsidR="001959E2" w:rsidRPr="001959E2" w:rsidRDefault="001959E2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E2" w:rsidRPr="001959E2" w:rsidRDefault="001959E2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9E2" w:rsidRPr="001959E2" w:rsidRDefault="001959E2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2" w:rsidRPr="001959E2" w:rsidTr="00615707">
        <w:trPr>
          <w:trHeight w:val="111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E2" w:rsidRPr="001959E2" w:rsidRDefault="001959E2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E2" w:rsidRPr="001959E2" w:rsidRDefault="001959E2" w:rsidP="00582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передовых методов обучения, а также нетрадиционных форм</w:t>
            </w:r>
            <w:r w:rsidR="005826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«Кейс-метод»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E2" w:rsidRPr="001959E2" w:rsidRDefault="001959E2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  <w:p w:rsidR="001959E2" w:rsidRPr="001959E2" w:rsidRDefault="001959E2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E2" w:rsidRPr="001959E2" w:rsidRDefault="001959E2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9E2" w:rsidRPr="001959E2" w:rsidRDefault="001959E2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2" w:rsidRPr="001959E2" w:rsidTr="00615707">
        <w:trPr>
          <w:trHeight w:val="607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9E2" w:rsidRPr="001959E2" w:rsidRDefault="00615707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9E2" w:rsidRPr="001959E2" w:rsidRDefault="001959E2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своих коллег</w:t>
            </w:r>
          </w:p>
          <w:p w:rsidR="001959E2" w:rsidRPr="001959E2" w:rsidRDefault="001959E2" w:rsidP="00E955C1">
            <w:pPr>
              <w:autoSpaceDE w:val="0"/>
              <w:autoSpaceDN w:val="0"/>
              <w:adjustRightInd w:val="0"/>
              <w:spacing w:after="0" w:line="240" w:lineRule="auto"/>
              <w:ind w:left="456" w:hanging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Кагарманова</w:t>
            </w:r>
            <w:proofErr w:type="spellEnd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 - «Физика» (сентябрь месяц)</w:t>
            </w:r>
          </w:p>
          <w:p w:rsidR="001959E2" w:rsidRPr="001959E2" w:rsidRDefault="001959E2" w:rsidP="00E955C1">
            <w:pPr>
              <w:autoSpaceDE w:val="0"/>
              <w:autoSpaceDN w:val="0"/>
              <w:adjustRightInd w:val="0"/>
              <w:spacing w:after="0" w:line="240" w:lineRule="auto"/>
              <w:ind w:left="456" w:hanging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Юсупова Л.Ш. - «Математика» (сентябрь месяц)</w:t>
            </w:r>
          </w:p>
          <w:p w:rsidR="001959E2" w:rsidRPr="001959E2" w:rsidRDefault="001959E2" w:rsidP="00E955C1">
            <w:pPr>
              <w:autoSpaceDE w:val="0"/>
              <w:autoSpaceDN w:val="0"/>
              <w:adjustRightInd w:val="0"/>
              <w:spacing w:after="0" w:line="240" w:lineRule="auto"/>
              <w:ind w:left="456" w:hanging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Исакова О.П. - «Химия» (октябрь месяц)</w:t>
            </w:r>
          </w:p>
          <w:p w:rsidR="001959E2" w:rsidRPr="001959E2" w:rsidRDefault="001959E2" w:rsidP="00E955C1">
            <w:pPr>
              <w:autoSpaceDE w:val="0"/>
              <w:autoSpaceDN w:val="0"/>
              <w:adjustRightInd w:val="0"/>
              <w:spacing w:after="0" w:line="240" w:lineRule="auto"/>
              <w:ind w:left="456" w:hanging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Вахитова</w:t>
            </w:r>
            <w:proofErr w:type="spellEnd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Ф.Н. - «Физическая культура» (октябрь месяц)</w:t>
            </w:r>
          </w:p>
          <w:p w:rsidR="001959E2" w:rsidRPr="001959E2" w:rsidRDefault="001959E2" w:rsidP="00E955C1">
            <w:pPr>
              <w:autoSpaceDE w:val="0"/>
              <w:autoSpaceDN w:val="0"/>
              <w:adjustRightInd w:val="0"/>
              <w:spacing w:after="0" w:line="240" w:lineRule="auto"/>
              <w:ind w:left="456" w:hanging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Халикова</w:t>
            </w:r>
            <w:proofErr w:type="spellEnd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Ф.Я. - «Иностранный язык» (октябрь месяц)</w:t>
            </w:r>
          </w:p>
          <w:p w:rsidR="001959E2" w:rsidRPr="001959E2" w:rsidRDefault="001959E2" w:rsidP="00E955C1">
            <w:pPr>
              <w:autoSpaceDE w:val="0"/>
              <w:autoSpaceDN w:val="0"/>
              <w:adjustRightInd w:val="0"/>
              <w:spacing w:after="0" w:line="240" w:lineRule="auto"/>
              <w:ind w:left="456" w:hanging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Губайдуллин И.Х. - «Физическая культура» (ноябрь месяц)</w:t>
            </w:r>
          </w:p>
          <w:p w:rsidR="001959E2" w:rsidRPr="001959E2" w:rsidRDefault="001959E2" w:rsidP="00E955C1">
            <w:pPr>
              <w:autoSpaceDE w:val="0"/>
              <w:autoSpaceDN w:val="0"/>
              <w:adjustRightInd w:val="0"/>
              <w:spacing w:after="0" w:line="240" w:lineRule="auto"/>
              <w:ind w:left="456" w:hanging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Иващенко А.Н. «История или обществознание »(ноябрь месяц)</w:t>
            </w:r>
          </w:p>
          <w:p w:rsidR="001959E2" w:rsidRPr="001959E2" w:rsidRDefault="001959E2" w:rsidP="00E955C1">
            <w:pPr>
              <w:autoSpaceDE w:val="0"/>
              <w:autoSpaceDN w:val="0"/>
              <w:adjustRightInd w:val="0"/>
              <w:spacing w:after="0" w:line="240" w:lineRule="auto"/>
              <w:ind w:left="456" w:hanging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Хакимов </w:t>
            </w:r>
            <w:proofErr w:type="gramStart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- «Физическая культура» (декабрь месяц)</w:t>
            </w:r>
          </w:p>
          <w:p w:rsidR="001959E2" w:rsidRPr="001959E2" w:rsidRDefault="001959E2" w:rsidP="00E955C1">
            <w:pPr>
              <w:autoSpaceDE w:val="0"/>
              <w:autoSpaceDN w:val="0"/>
              <w:adjustRightInd w:val="0"/>
              <w:spacing w:after="0" w:line="240" w:lineRule="auto"/>
              <w:ind w:left="456" w:hanging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Магадеева</w:t>
            </w:r>
            <w:proofErr w:type="spellEnd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З.Р. - «Иностранный язык «(декабрь месяц)</w:t>
            </w:r>
          </w:p>
          <w:p w:rsidR="001959E2" w:rsidRPr="001959E2" w:rsidRDefault="001959E2" w:rsidP="00E955C1">
            <w:pPr>
              <w:autoSpaceDE w:val="0"/>
              <w:autoSpaceDN w:val="0"/>
              <w:adjustRightInd w:val="0"/>
              <w:spacing w:after="0" w:line="240" w:lineRule="auto"/>
              <w:ind w:left="456" w:hanging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Буранкаева</w:t>
            </w:r>
            <w:proofErr w:type="spellEnd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 - «Башкирский язык »(декабрь месяц)</w:t>
            </w:r>
          </w:p>
          <w:p w:rsidR="00615707" w:rsidRPr="001959E2" w:rsidRDefault="001959E2" w:rsidP="00E955C1">
            <w:pPr>
              <w:autoSpaceDE w:val="0"/>
              <w:autoSpaceDN w:val="0"/>
              <w:adjustRightInd w:val="0"/>
              <w:spacing w:after="0" w:line="240" w:lineRule="auto"/>
              <w:ind w:left="456" w:hanging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Хасьянова</w:t>
            </w:r>
            <w:proofErr w:type="spellEnd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Г.М. - «География» (январь месяц)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5C1" w:rsidRDefault="00E955C1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59E2" w:rsidRPr="001959E2" w:rsidRDefault="001959E2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всего</w:t>
            </w:r>
          </w:p>
          <w:p w:rsidR="001959E2" w:rsidRPr="001959E2" w:rsidRDefault="001959E2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9E2" w:rsidRPr="001959E2" w:rsidRDefault="001959E2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59E2" w:rsidRPr="001959E2" w:rsidRDefault="001959E2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07" w:rsidRPr="001959E2" w:rsidTr="00615707">
        <w:trPr>
          <w:trHeight w:val="222"/>
        </w:trPr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5707" w:rsidRPr="001959E2" w:rsidRDefault="00615707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 курсах ФПК (как по предмету, так и педвузах)</w:t>
            </w:r>
            <w:r w:rsidR="003E15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E1545" w:rsidRPr="003E1545" w:rsidRDefault="003E1545" w:rsidP="003E1545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5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«Разработчик примерных программ профессиональных модулей и учебных дисциплин начального и профессионального образования »по программе «Разработка примерной основной профессиональной программы НПО/СПО», в объеме 72 часа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5707" w:rsidRDefault="00615707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1545" w:rsidRDefault="003E1545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1545" w:rsidRDefault="003E1545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1545" w:rsidRDefault="003E1545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3E1545" w:rsidRPr="001959E2" w:rsidRDefault="003E1545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5707" w:rsidRPr="001959E2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5707" w:rsidRPr="001959E2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07" w:rsidRPr="001959E2" w:rsidTr="00615707">
        <w:trPr>
          <w:trHeight w:val="150"/>
        </w:trPr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5707" w:rsidRPr="001959E2" w:rsidRDefault="00615707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 курсах пользователей компьютерами</w:t>
            </w:r>
            <w:r w:rsidR="003E15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A0488" w:rsidRPr="005D478B" w:rsidRDefault="00BA0488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7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Дистанционное обучение в </w:t>
            </w:r>
            <w:proofErr w:type="spellStart"/>
            <w:proofErr w:type="gramStart"/>
            <w:r w:rsidR="005D478B" w:rsidRPr="005D478B">
              <w:rPr>
                <w:rFonts w:ascii="Times New Roman" w:hAnsi="Times New Roman" w:cs="Times New Roman"/>
                <w:sz w:val="24"/>
                <w:szCs w:val="24"/>
              </w:rPr>
              <w:t>Интернет-Университете</w:t>
            </w:r>
            <w:proofErr w:type="spellEnd"/>
            <w:proofErr w:type="gramEnd"/>
            <w:r w:rsidR="005D478B" w:rsidRPr="005D4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478B" w:rsidRPr="005D478B">
              <w:rPr>
                <w:rFonts w:ascii="Times New Roman" w:hAnsi="Times New Roman" w:cs="Times New Roman"/>
                <w:sz w:val="24"/>
                <w:szCs w:val="24"/>
              </w:rPr>
              <w:t>Инфомационных</w:t>
            </w:r>
            <w:proofErr w:type="spellEnd"/>
            <w:r w:rsidR="005D478B" w:rsidRPr="005D478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(</w:t>
            </w:r>
            <w:proofErr w:type="spellStart"/>
            <w:r w:rsidR="005D478B" w:rsidRPr="005D478B">
              <w:rPr>
                <w:rFonts w:ascii="Times New Roman" w:hAnsi="Times New Roman" w:cs="Times New Roman"/>
                <w:sz w:val="24"/>
                <w:szCs w:val="24"/>
              </w:rPr>
              <w:t>www.INTUIT.ru</w:t>
            </w:r>
            <w:proofErr w:type="spellEnd"/>
            <w:r w:rsidR="005D478B" w:rsidRPr="005D478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A0488" w:rsidRPr="005D478B" w:rsidRDefault="00BA0488" w:rsidP="005D478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7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D47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</w:t>
            </w:r>
            <w:r w:rsidRPr="005D47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7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Publiher</w:t>
            </w:r>
            <w:proofErr w:type="spellEnd"/>
            <w:r w:rsidRPr="005D47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(16 часов)</w:t>
            </w:r>
          </w:p>
          <w:p w:rsidR="00BA0488" w:rsidRPr="005D478B" w:rsidRDefault="00BA0488" w:rsidP="005D478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7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C6F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</w:t>
            </w:r>
            <w:r w:rsidR="001C6F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47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Windows</w:t>
            </w:r>
            <w:r w:rsidRPr="005D47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пользователя» (</w:t>
            </w:r>
            <w:r w:rsidR="001C6F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Pr="005D47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="001C6F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D47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E1545" w:rsidRPr="005D478B" w:rsidRDefault="00BA0488" w:rsidP="001C6FF2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7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«Эффективная работа преподавателя» (</w:t>
            </w:r>
            <w:r w:rsidR="001C6F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Pr="005D47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1C6F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D47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78B" w:rsidRDefault="005D478B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78B" w:rsidRDefault="005D478B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707" w:rsidRPr="001959E2" w:rsidRDefault="00615707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  <w:p w:rsidR="00615707" w:rsidRPr="001959E2" w:rsidRDefault="00615707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5707" w:rsidRPr="001959E2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5707" w:rsidRPr="001959E2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07" w:rsidRPr="001959E2" w:rsidTr="00615707">
        <w:trPr>
          <w:trHeight w:val="1125"/>
        </w:trPr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5707" w:rsidRPr="001959E2" w:rsidRDefault="00615707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открытых уроков, участие в </w:t>
            </w:r>
            <w:proofErr w:type="spellStart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общетехникумовских</w:t>
            </w:r>
            <w:proofErr w:type="spellEnd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мероприятиях, участие в недели общеобразовательных дисциплин</w:t>
            </w:r>
            <w:r w:rsidR="005826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826C5" w:rsidRPr="000E1223" w:rsidRDefault="005826C5" w:rsidP="000E1223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 по дисциплине «</w:t>
            </w:r>
            <w:r w:rsidR="000E1223" w:rsidRPr="000E12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</w:t>
            </w:r>
            <w:r w:rsidRPr="000E12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 профессиональной деятельности»</w:t>
            </w:r>
            <w:r w:rsidR="000E1223" w:rsidRPr="000E12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гр.331 (февраль 2011 г.) в рамках конкурса «Мой лучший урок».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5707" w:rsidRPr="001959E2" w:rsidRDefault="00615707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  <w:p w:rsidR="00615707" w:rsidRPr="001959E2" w:rsidRDefault="00615707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5707" w:rsidRPr="001959E2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5707" w:rsidRPr="001959E2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07" w:rsidRPr="001959E2" w:rsidTr="00615707">
        <w:trPr>
          <w:trHeight w:val="222"/>
        </w:trPr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5707" w:rsidRPr="001959E2" w:rsidRDefault="00615707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5707" w:rsidRPr="001959E2" w:rsidRDefault="00615707" w:rsidP="002B0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на лучшего преподавателя;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5707" w:rsidRPr="001959E2" w:rsidRDefault="005826C5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5707" w:rsidRPr="001959E2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5707" w:rsidRPr="001959E2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2CF" w:rsidRDefault="006E02CF"/>
    <w:p w:rsidR="006E02CF" w:rsidRDefault="00615707" w:rsidP="00BA0488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1570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 xml:space="preserve">Раздел </w:t>
      </w:r>
      <w:r w:rsidRPr="0061570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III</w:t>
      </w:r>
      <w:r w:rsidRPr="0061570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Внеурочная работа</w:t>
      </w:r>
    </w:p>
    <w:p w:rsidR="00615707" w:rsidRPr="00615707" w:rsidRDefault="00615707" w:rsidP="00615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570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Pr="0061570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61570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работа, кружковая работа, опытническая и исследовательская работа и </w:t>
      </w:r>
      <w:proofErr w:type="spellStart"/>
      <w:r w:rsidRPr="0061570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proofErr w:type="gramStart"/>
      <w:r w:rsidRPr="0061570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61570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4560"/>
        <w:gridCol w:w="1752"/>
        <w:gridCol w:w="1559"/>
        <w:gridCol w:w="1560"/>
      </w:tblGrid>
      <w:tr w:rsidR="00615707" w:rsidRPr="00615707" w:rsidTr="00615707">
        <w:trPr>
          <w:trHeight w:val="58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5707" w:rsidRPr="00615707" w:rsidRDefault="00615707" w:rsidP="0061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615707" w:rsidRPr="00615707" w:rsidTr="00615707">
        <w:trPr>
          <w:trHeight w:val="56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0E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</w:t>
            </w:r>
            <w:r w:rsidR="000E12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ФОП «Оператор ЭВМ»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223" w:rsidRDefault="00615707" w:rsidP="000E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615707" w:rsidRPr="00615707" w:rsidRDefault="000E1223" w:rsidP="000E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07" w:rsidRPr="00615707" w:rsidTr="00615707">
        <w:trPr>
          <w:trHeight w:val="53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стенгазет, информационных бюллетеней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своим дисциплинам</w:t>
            </w: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07" w:rsidRPr="00615707" w:rsidTr="00615707">
        <w:trPr>
          <w:trHeight w:val="53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технического творчества студентов;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07" w:rsidRPr="00615707" w:rsidTr="00615707">
        <w:trPr>
          <w:trHeight w:val="109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опытнической и исследовательской работы; организация и проведение конференций, вечеров, КВН</w:t>
            </w:r>
            <w:proofErr w:type="gramStart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онкурсов и т.д.;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07" w:rsidRPr="00615707" w:rsidTr="00615707">
        <w:trPr>
          <w:trHeight w:val="55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экскурсий воспитательного характера;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07" w:rsidRPr="00615707" w:rsidTr="00615707">
        <w:trPr>
          <w:trHeight w:val="13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выставок рефератов, лучших лабораторно-практических работ, дипломных проектов, курсовых работ, моделей, изделий индивидуального творчества;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07" w:rsidRPr="00615707" w:rsidTr="00615707">
        <w:trPr>
          <w:trHeight w:val="69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с лекциями, докладами в общежитии;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07" w:rsidRPr="00615707" w:rsidTr="00615707">
        <w:trPr>
          <w:trHeight w:val="72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декадниках по специальности;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07" w:rsidRPr="00615707" w:rsidTr="00615707">
        <w:trPr>
          <w:trHeight w:val="66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="000E12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 подготовка презентации группы, презентации техникума, презентации ПЦК, презентации своих дисциплин.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07" w:rsidRPr="00615707" w:rsidTr="00615707">
        <w:trPr>
          <w:trHeight w:val="83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научными работниками, специалистами производства;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5707" w:rsidRPr="00615707" w:rsidRDefault="00615707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2CF" w:rsidRPr="00615707" w:rsidRDefault="00615707" w:rsidP="00615707">
      <w:pPr>
        <w:pageBreakBefore/>
        <w:jc w:val="center"/>
        <w:rPr>
          <w:rFonts w:ascii="Times New Roman" w:hAnsi="Times New Roman" w:cs="Times New Roman"/>
          <w:b/>
        </w:rPr>
      </w:pPr>
      <w:r w:rsidRPr="00615707">
        <w:rPr>
          <w:rFonts w:ascii="Times New Roman" w:hAnsi="Times New Roman" w:cs="Times New Roman"/>
          <w:b/>
        </w:rPr>
        <w:lastRenderedPageBreak/>
        <w:t xml:space="preserve">Раздел </w:t>
      </w:r>
      <w:r w:rsidRPr="00615707">
        <w:rPr>
          <w:rFonts w:ascii="Times New Roman" w:hAnsi="Times New Roman" w:cs="Times New Roman"/>
          <w:b/>
          <w:lang w:val="en-US"/>
        </w:rPr>
        <w:t xml:space="preserve">IV. </w:t>
      </w:r>
      <w:r w:rsidRPr="00615707">
        <w:rPr>
          <w:rFonts w:ascii="Times New Roman" w:hAnsi="Times New Roman" w:cs="Times New Roman"/>
          <w:b/>
        </w:rPr>
        <w:t>Воспитательная работа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6"/>
        <w:gridCol w:w="4691"/>
        <w:gridCol w:w="1701"/>
        <w:gridCol w:w="1417"/>
        <w:gridCol w:w="1429"/>
      </w:tblGrid>
      <w:tr w:rsidR="00D17775" w:rsidRPr="00D17775" w:rsidTr="005826C5">
        <w:trPr>
          <w:trHeight w:val="63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n/n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826C5" w:rsidRPr="00D17775" w:rsidTr="00251935">
        <w:trPr>
          <w:trHeight w:val="21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6C5" w:rsidRPr="00D17775" w:rsidRDefault="005826C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6C5" w:rsidRPr="00D17775" w:rsidRDefault="005826C5" w:rsidP="0058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D177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5826C5" w:rsidRPr="00D17775" w:rsidTr="005826C5">
        <w:trPr>
          <w:trHeight w:val="1365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6C5" w:rsidRDefault="005826C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6C5" w:rsidRPr="00D17775" w:rsidRDefault="005826C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собрания в группе «Единые педагогические требования к студентам БСХТ»; «Правила внутреннего распорядка общежития»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6C5" w:rsidRPr="00D17775" w:rsidRDefault="005826C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826C5" w:rsidRDefault="005826C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26C5" w:rsidRPr="00D17775" w:rsidRDefault="005826C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26C5" w:rsidRPr="00D17775" w:rsidRDefault="005826C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61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Перевыборы актива группы</w:t>
            </w:r>
            <w:r w:rsidR="000E12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839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7775">
              <w:rPr>
                <w:rFonts w:ascii="Arial Narrow" w:hAnsi="Arial Narrow" w:cs="Arial Narrow"/>
                <w:bCs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самообслуживания группы в кабинете, на закрепленной территории техникума.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83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студентов к кружковой работе, в спортивные секции; танцевальный ансамбль «Радуга».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5826C5" w:rsidRPr="00D17775" w:rsidTr="0036213E">
        <w:trPr>
          <w:trHeight w:val="15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6C5" w:rsidRPr="00D17775" w:rsidRDefault="005826C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6C5" w:rsidRPr="00D17775" w:rsidRDefault="005826C5" w:rsidP="0058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D177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активом по самоуправлению</w:t>
            </w:r>
          </w:p>
        </w:tc>
      </w:tr>
      <w:tr w:rsidR="005826C5" w:rsidRPr="00D17775" w:rsidTr="005826C5">
        <w:trPr>
          <w:trHeight w:val="780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6C5" w:rsidRDefault="005826C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6C5" w:rsidRPr="00D17775" w:rsidRDefault="005826C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отчетно-переборного собрания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6C5" w:rsidRPr="00D17775" w:rsidRDefault="005826C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826C5" w:rsidRDefault="005826C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26C5" w:rsidRPr="00D17775" w:rsidRDefault="005826C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26C5" w:rsidRPr="00D17775" w:rsidRDefault="005826C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69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нового актива группы, составление плана работы актива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56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обязанностей актива группы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56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актива группы.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</w:t>
            </w:r>
            <w:proofErr w:type="spellEnd"/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775" w:rsidRPr="00D17775" w:rsidTr="00D17775">
        <w:trPr>
          <w:trHeight w:val="41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актива группы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33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актива группы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5826C5" w:rsidRPr="00D17775" w:rsidTr="000A4F96">
        <w:trPr>
          <w:trHeight w:val="21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6C5" w:rsidRPr="00D17775" w:rsidRDefault="005826C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6C5" w:rsidRPr="00D17775" w:rsidRDefault="005826C5" w:rsidP="0058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D177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личности</w:t>
            </w:r>
          </w:p>
        </w:tc>
      </w:tr>
      <w:tr w:rsidR="005826C5" w:rsidRPr="00D17775" w:rsidTr="005826C5">
        <w:trPr>
          <w:trHeight w:val="720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6C5" w:rsidRDefault="005826C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6C5" w:rsidRPr="00D17775" w:rsidRDefault="005826C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и интервьюирование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6C5" w:rsidRPr="00D17775" w:rsidRDefault="005826C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826C5" w:rsidRDefault="005826C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26C5" w:rsidRPr="00D17775" w:rsidRDefault="005826C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26C5" w:rsidRPr="00D17775" w:rsidRDefault="005826C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111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«Физическое развитие студента» с приглашением руководителя «Физического воспитания» Губайдуллина И.Х.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112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студентов к занятию в спортивных секциях; участие в проводимых спортивных мероприятиях (регулярно).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56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5826C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26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с врачом, направленная на здоровый образ жизни</w:t>
            </w:r>
            <w:r w:rsidR="005826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5826C5" w:rsidRDefault="005826C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C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5826C5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5826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6C5">
              <w:rPr>
                <w:rFonts w:ascii="Times New Roman" w:hAnsi="Times New Roman" w:cs="Times New Roman"/>
                <w:sz w:val="24"/>
                <w:szCs w:val="24"/>
              </w:rPr>
              <w:t>аботника</w:t>
            </w:r>
            <w:proofErr w:type="spellEnd"/>
            <w:r w:rsidRPr="005826C5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54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спортивных мероприятий и участие в спортивных секциях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240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C61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и интервьюирование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группе 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 2011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357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C61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профессиональных конкурсах; КВН; тематических вечерах; олимпиадах; «круглых столах»; в недели, проводимой ПЦК технических дисциплин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270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C61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студентов в кружковую работу; проводимые факультативные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C61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«Этика поведения»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C61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целевых экскурсий на производственные участки и.т.п.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практик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C61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благоустройстве техникума.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210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C61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Молодежного Центра техникума.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5826C5" w:rsidRPr="00D17775" w:rsidTr="00000996">
        <w:trPr>
          <w:trHeight w:val="247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26C5" w:rsidRDefault="005826C5" w:rsidP="00C61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26C5" w:rsidRPr="00D17775" w:rsidRDefault="005826C5" w:rsidP="00C61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23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6C5" w:rsidRPr="00D17775" w:rsidRDefault="005826C5" w:rsidP="0058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D177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Проводимые мероприятия</w:t>
            </w:r>
          </w:p>
        </w:tc>
      </w:tr>
      <w:tr w:rsidR="005826C5" w:rsidRPr="00D17775" w:rsidTr="00D408DD">
        <w:trPr>
          <w:trHeight w:val="690"/>
        </w:trPr>
        <w:tc>
          <w:tcPr>
            <w:tcW w:w="6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6C5" w:rsidRDefault="005826C5" w:rsidP="00C61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6C5" w:rsidRPr="00D17775" w:rsidRDefault="005826C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proofErr w:type="gramStart"/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proofErr w:type="gramEnd"/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 Дню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6C5" w:rsidRDefault="005826C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26C5" w:rsidRPr="00D17775" w:rsidRDefault="005826C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26C5" w:rsidRPr="00D17775" w:rsidRDefault="005826C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555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proofErr w:type="gramStart"/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proofErr w:type="gramEnd"/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270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555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«Быть здоровым - это модно»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555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студентов «Культура современного цивилизованного общества»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555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«Культура современного цивилизованного общества»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555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элементами лекции «Здоровый образ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57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«Вредным привычкам 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195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57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подготовке и проведении Новогоднего Бал - маскарада совместно с Молодежным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270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57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0E1223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конкурсе «А, </w:t>
            </w:r>
            <w:r w:rsidR="00D17775"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ну-ка парни</w:t>
            </w:r>
            <w:proofErr w:type="gramStart"/>
            <w:r w:rsidR="00D17775"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!</w:t>
            </w:r>
            <w:proofErr w:type="gramEnd"/>
            <w:r w:rsidR="00D17775"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», проводимым Молодежным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57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0E12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конкурсе « </w:t>
            </w:r>
            <w:r w:rsidR="000E12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Зарница</w:t>
            </w: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», проводимым Молодежным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5826C5" w:rsidRPr="00D17775" w:rsidTr="000E1223">
        <w:trPr>
          <w:trHeight w:val="290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6C5" w:rsidRPr="00D17775" w:rsidRDefault="005826C5" w:rsidP="0057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6C5" w:rsidRPr="00D17775" w:rsidRDefault="005826C5" w:rsidP="0058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D177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«Работа в общежитии»</w:t>
            </w:r>
          </w:p>
        </w:tc>
      </w:tr>
      <w:tr w:rsidR="005826C5" w:rsidRPr="00D17775" w:rsidTr="000E1223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6C5" w:rsidRDefault="000E1223" w:rsidP="0057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6C5" w:rsidRPr="00D17775" w:rsidRDefault="005826C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воспитателями общежития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6C5" w:rsidRDefault="005826C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26C5" w:rsidRPr="00D17775" w:rsidRDefault="005826C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26C5" w:rsidRPr="00D17775" w:rsidRDefault="005826C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735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57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гигиенических требований студентами в комнатах общежития.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57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режима дня.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Default="00D17775" w:rsidP="00D17775">
            <w:r w:rsidRPr="00513E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180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57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бесед, лекций по профилактике правонарушений.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775" w:rsidRDefault="00D17775" w:rsidP="00D17775">
            <w:r w:rsidRPr="00513E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7775" w:rsidRPr="00D17775" w:rsidTr="00D17775">
        <w:trPr>
          <w:trHeight w:val="165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57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Default="00D17775" w:rsidP="00D177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совместно с воспитателями общежитий.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5" w:rsidRDefault="00D17775" w:rsidP="00D17775">
            <w:r w:rsidRPr="00513E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5" w:rsidRPr="00D17775" w:rsidRDefault="00D17775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6E02CF" w:rsidRDefault="006E02CF"/>
    <w:p w:rsidR="00D17775" w:rsidRPr="004E5CFE" w:rsidRDefault="00D17775" w:rsidP="00D17775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C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4E5CF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E5CFE">
        <w:rPr>
          <w:rFonts w:ascii="Times New Roman" w:hAnsi="Times New Roman" w:cs="Times New Roman"/>
          <w:b/>
          <w:sz w:val="24"/>
          <w:szCs w:val="24"/>
        </w:rPr>
        <w:t>. Методическая работа</w:t>
      </w:r>
    </w:p>
    <w:p w:rsidR="006E02CF" w:rsidRPr="004E5CFE" w:rsidRDefault="006E02CF" w:rsidP="004E5CFE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5C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(методические разработки, указания, рекомендации, сообщения, открытые уроки и т.д.)</w:t>
      </w:r>
    </w:p>
    <w:tbl>
      <w:tblPr>
        <w:tblW w:w="1007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8"/>
        <w:gridCol w:w="5032"/>
        <w:gridCol w:w="1725"/>
        <w:gridCol w:w="1200"/>
        <w:gridCol w:w="1475"/>
      </w:tblGrid>
      <w:tr w:rsidR="004E5CFE" w:rsidRPr="004E5CFE" w:rsidTr="004E5CFE">
        <w:trPr>
          <w:trHeight w:val="57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CFE" w:rsidRPr="004E5CFE" w:rsidRDefault="004E5CFE" w:rsidP="004E5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CFE" w:rsidRPr="004E5CFE" w:rsidRDefault="004E5CFE" w:rsidP="004E5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CFE" w:rsidRPr="004E5CFE" w:rsidRDefault="004E5CFE" w:rsidP="004E5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CFE" w:rsidRPr="004E5CFE" w:rsidRDefault="004E5CFE" w:rsidP="004E5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CFE" w:rsidRPr="004E5CFE" w:rsidRDefault="004E5CFE" w:rsidP="004E5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E5CFE" w:rsidRPr="004E5CFE" w:rsidTr="004E5CFE">
        <w:trPr>
          <w:trHeight w:val="6757"/>
        </w:trPr>
        <w:tc>
          <w:tcPr>
            <w:tcW w:w="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а) методическая разработка (в электронном виде)</w:t>
            </w:r>
          </w:p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Office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Excel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2007. Начало работы с отчетами сводных таблиц</w:t>
            </w:r>
          </w:p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Office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Excel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2007. Быстрое освоение программы</w:t>
            </w:r>
          </w:p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3. Microsoft Office Excel 2007.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Ввод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</w:t>
            </w:r>
          </w:p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4. Microsoft Office Excel 2007.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первой книги</w:t>
            </w:r>
          </w:p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Office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2007. Оформление документов с помощью фоновых рисунков, границ и текстовых эффектов</w:t>
            </w:r>
          </w:p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Office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2007. Автоматизация работы с помощью шаблонов</w:t>
            </w:r>
          </w:p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Office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2007. Быстрое освоение программы</w:t>
            </w:r>
          </w:p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Office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2007. Редактирование текста и просмотр документов</w:t>
            </w:r>
          </w:p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Office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2007. Создание первого документа</w:t>
            </w:r>
          </w:p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10. Microsoft Office Word 2007.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Оглавление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E5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II.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оглавления</w:t>
            </w:r>
          </w:p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Office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2007. Маркеры, номера и списки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CFE" w:rsidRPr="004E5CFE" w:rsidRDefault="004E5CFE" w:rsidP="004E5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CFE" w:rsidRPr="004E5CFE" w:rsidTr="004E5CFE">
        <w:trPr>
          <w:trHeight w:val="1666"/>
        </w:trPr>
        <w:tc>
          <w:tcPr>
            <w:tcW w:w="6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методические рекомендации по дисциплинам «Информатика» </w:t>
            </w:r>
            <w:r w:rsidRPr="004E5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(I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E5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курсы) и «Информационные технологии в профессиональной деятельности» </w:t>
            </w:r>
            <w:r w:rsidRPr="004E5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(III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курс). Темы дополнительно определятся в ходе подготовки.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CFE" w:rsidRPr="004E5CFE" w:rsidRDefault="004E5CFE" w:rsidP="004E5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CFE" w:rsidRPr="004E5CFE" w:rsidTr="004E5CFE">
        <w:trPr>
          <w:trHeight w:val="1670"/>
        </w:trPr>
        <w:tc>
          <w:tcPr>
            <w:tcW w:w="6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методические указания по дисциплинам «Информатика» </w:t>
            </w:r>
            <w:r w:rsidRPr="004E5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(I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E5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курсы) и «Информационные технологии в профессиональной деятельности» </w:t>
            </w:r>
            <w:r w:rsidRPr="004E5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(III </w:t>
            </w: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курс). Темы дополнительно определятся в ходе подготовки.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CFE" w:rsidRPr="004E5CFE" w:rsidRDefault="004E5CFE" w:rsidP="004E5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CFE" w:rsidRPr="004E5CFE" w:rsidTr="004E5CFE">
        <w:trPr>
          <w:trHeight w:val="1289"/>
        </w:trPr>
        <w:tc>
          <w:tcPr>
            <w:tcW w:w="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г) сообщения методического характера на заседаниях ЦК.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CFE" w:rsidRPr="004E5CFE" w:rsidRDefault="004E5CFE" w:rsidP="004E5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</w:t>
            </w:r>
          </w:p>
          <w:p w:rsidR="004E5CFE" w:rsidRPr="004E5CFE" w:rsidRDefault="004E5CFE" w:rsidP="004E5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года, согласно</w:t>
            </w:r>
          </w:p>
          <w:p w:rsidR="004E5CFE" w:rsidRPr="004E5CFE" w:rsidRDefault="004E5CFE" w:rsidP="004E5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работы ЦК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CFE" w:rsidRPr="004E5CFE" w:rsidRDefault="004E5CFE" w:rsidP="006E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CFE" w:rsidRDefault="004E5CFE" w:rsidP="004E5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4E5CFE" w:rsidRDefault="004E5CFE" w:rsidP="004E5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6E02CF" w:rsidRPr="004E5CFE" w:rsidRDefault="006E02CF" w:rsidP="004E5CFE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4E5C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 04 » сентября 2010  г.</w:t>
      </w:r>
      <w:r w:rsidR="004E5CFE" w:rsidRPr="004E5C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4E5C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4E5CFE" w:rsidRPr="004E5C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C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Подпись </w:t>
      </w:r>
      <w:r w:rsidR="004E5CFE" w:rsidRPr="004E5C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 (Ж.М. Мусина)</w:t>
      </w:r>
    </w:p>
    <w:sectPr w:rsidR="006E02CF" w:rsidRPr="004E5CFE" w:rsidSect="00E955C1">
      <w:footerReference w:type="default" r:id="rId7"/>
      <w:pgSz w:w="11906" w:h="16838"/>
      <w:pgMar w:top="709" w:right="850" w:bottom="1134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E23" w:rsidRDefault="00A81E23" w:rsidP="004B7BA2">
      <w:pPr>
        <w:spacing w:after="0" w:line="240" w:lineRule="auto"/>
      </w:pPr>
      <w:r>
        <w:separator/>
      </w:r>
    </w:p>
  </w:endnote>
  <w:endnote w:type="continuationSeparator" w:id="0">
    <w:p w:rsidR="00A81E23" w:rsidRDefault="00A81E23" w:rsidP="004B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3532"/>
      <w:docPartObj>
        <w:docPartGallery w:val="Page Numbers (Bottom of Page)"/>
        <w:docPartUnique/>
      </w:docPartObj>
    </w:sdtPr>
    <w:sdtContent>
      <w:p w:rsidR="004B7BA2" w:rsidRDefault="003F54D8">
        <w:pPr>
          <w:pStyle w:val="a6"/>
          <w:jc w:val="center"/>
        </w:pPr>
        <w:fldSimple w:instr=" PAGE   \* MERGEFORMAT ">
          <w:r w:rsidR="000E1223">
            <w:rPr>
              <w:noProof/>
            </w:rPr>
            <w:t>8</w:t>
          </w:r>
        </w:fldSimple>
      </w:p>
    </w:sdtContent>
  </w:sdt>
  <w:p w:rsidR="004B7BA2" w:rsidRDefault="004B7B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E23" w:rsidRDefault="00A81E23" w:rsidP="004B7BA2">
      <w:pPr>
        <w:spacing w:after="0" w:line="240" w:lineRule="auto"/>
      </w:pPr>
      <w:r>
        <w:separator/>
      </w:r>
    </w:p>
  </w:footnote>
  <w:footnote w:type="continuationSeparator" w:id="0">
    <w:p w:rsidR="00A81E23" w:rsidRDefault="00A81E23" w:rsidP="004B7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50DDF"/>
    <w:multiLevelType w:val="hybridMultilevel"/>
    <w:tmpl w:val="C5000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B0A67"/>
    <w:multiLevelType w:val="hybridMultilevel"/>
    <w:tmpl w:val="9104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7201E"/>
    <w:multiLevelType w:val="hybridMultilevel"/>
    <w:tmpl w:val="AF96A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803"/>
    <w:rsid w:val="000E1223"/>
    <w:rsid w:val="00190F01"/>
    <w:rsid w:val="001959E2"/>
    <w:rsid w:val="001C6FF2"/>
    <w:rsid w:val="0028717B"/>
    <w:rsid w:val="002B1D65"/>
    <w:rsid w:val="003E1545"/>
    <w:rsid w:val="003F54D8"/>
    <w:rsid w:val="004B7BA2"/>
    <w:rsid w:val="004E5CFE"/>
    <w:rsid w:val="0056792B"/>
    <w:rsid w:val="005826C5"/>
    <w:rsid w:val="005D478B"/>
    <w:rsid w:val="00615707"/>
    <w:rsid w:val="006E02CF"/>
    <w:rsid w:val="008B5843"/>
    <w:rsid w:val="00902141"/>
    <w:rsid w:val="00A81E23"/>
    <w:rsid w:val="00BA0488"/>
    <w:rsid w:val="00C11803"/>
    <w:rsid w:val="00D17775"/>
    <w:rsid w:val="00E755A2"/>
    <w:rsid w:val="00E9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11803"/>
    <w:pPr>
      <w:widowControl w:val="0"/>
      <w:autoSpaceDE w:val="0"/>
      <w:autoSpaceDN w:val="0"/>
      <w:adjustRightInd w:val="0"/>
      <w:spacing w:after="0" w:line="418" w:lineRule="exact"/>
      <w:ind w:firstLine="20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11803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11803"/>
    <w:pPr>
      <w:widowControl w:val="0"/>
      <w:autoSpaceDE w:val="0"/>
      <w:autoSpaceDN w:val="0"/>
      <w:adjustRightInd w:val="0"/>
      <w:spacing w:after="0" w:line="408" w:lineRule="exact"/>
      <w:ind w:firstLine="2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11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11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11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11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1180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11803"/>
    <w:pPr>
      <w:widowControl w:val="0"/>
      <w:autoSpaceDE w:val="0"/>
      <w:autoSpaceDN w:val="0"/>
      <w:adjustRightInd w:val="0"/>
      <w:spacing w:after="0" w:line="274" w:lineRule="exact"/>
      <w:ind w:hanging="15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11803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2">
    <w:name w:val="Font Style12"/>
    <w:basedOn w:val="a0"/>
    <w:uiPriority w:val="99"/>
    <w:rsid w:val="00C11803"/>
    <w:rPr>
      <w:rFonts w:ascii="Impact" w:hAnsi="Impact" w:cs="Impact" w:hint="default"/>
      <w:spacing w:val="-10"/>
      <w:sz w:val="28"/>
      <w:szCs w:val="28"/>
    </w:rPr>
  </w:style>
  <w:style w:type="character" w:customStyle="1" w:styleId="FontStyle13">
    <w:name w:val="Font Style13"/>
    <w:basedOn w:val="a0"/>
    <w:uiPriority w:val="99"/>
    <w:rsid w:val="00C11803"/>
    <w:rPr>
      <w:rFonts w:ascii="Times New Roman" w:hAnsi="Times New Roman" w:cs="Times New Roman" w:hint="default"/>
      <w:b/>
      <w:bCs/>
      <w:spacing w:val="150"/>
      <w:sz w:val="52"/>
      <w:szCs w:val="52"/>
    </w:rPr>
  </w:style>
  <w:style w:type="character" w:customStyle="1" w:styleId="FontStyle14">
    <w:name w:val="Font Style14"/>
    <w:basedOn w:val="a0"/>
    <w:uiPriority w:val="99"/>
    <w:rsid w:val="00C11803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5">
    <w:name w:val="Font Style15"/>
    <w:basedOn w:val="a0"/>
    <w:uiPriority w:val="99"/>
    <w:rsid w:val="00C11803"/>
    <w:rPr>
      <w:rFonts w:ascii="Times New Roman" w:hAnsi="Times New Roman" w:cs="Times New Roman" w:hint="default"/>
      <w:b/>
      <w:bCs/>
      <w:i/>
      <w:iCs/>
      <w:sz w:val="36"/>
      <w:szCs w:val="36"/>
    </w:rPr>
  </w:style>
  <w:style w:type="character" w:customStyle="1" w:styleId="FontStyle16">
    <w:name w:val="Font Style16"/>
    <w:basedOn w:val="a0"/>
    <w:uiPriority w:val="99"/>
    <w:rsid w:val="00C11803"/>
    <w:rPr>
      <w:rFonts w:ascii="Times New Roman" w:hAnsi="Times New Roman" w:cs="Times New Roman" w:hint="default"/>
      <w:spacing w:val="10"/>
      <w:sz w:val="36"/>
      <w:szCs w:val="36"/>
    </w:rPr>
  </w:style>
  <w:style w:type="character" w:customStyle="1" w:styleId="FontStyle17">
    <w:name w:val="Font Style17"/>
    <w:basedOn w:val="a0"/>
    <w:uiPriority w:val="99"/>
    <w:rsid w:val="00C11803"/>
    <w:rPr>
      <w:rFonts w:ascii="Times New Roman" w:hAnsi="Times New Roman" w:cs="Times New Roman" w:hint="default"/>
      <w:i/>
      <w:iCs/>
      <w:sz w:val="22"/>
      <w:szCs w:val="22"/>
    </w:rPr>
  </w:style>
  <w:style w:type="table" w:styleId="a3">
    <w:name w:val="Table Grid"/>
    <w:basedOn w:val="a1"/>
    <w:uiPriority w:val="59"/>
    <w:rsid w:val="002B1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7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BA2"/>
  </w:style>
  <w:style w:type="paragraph" w:styleId="a6">
    <w:name w:val="footer"/>
    <w:basedOn w:val="a"/>
    <w:link w:val="a7"/>
    <w:uiPriority w:val="99"/>
    <w:unhideWhenUsed/>
    <w:rsid w:val="004B7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7BA2"/>
  </w:style>
  <w:style w:type="paragraph" w:styleId="a8">
    <w:name w:val="List Paragraph"/>
    <w:basedOn w:val="a"/>
    <w:uiPriority w:val="34"/>
    <w:qFormat/>
    <w:rsid w:val="003E1545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D47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БСХТ</dc:creator>
  <cp:keywords/>
  <dc:description/>
  <cp:lastModifiedBy>БСХТ</cp:lastModifiedBy>
  <cp:revision>11</cp:revision>
  <dcterms:created xsi:type="dcterms:W3CDTF">2011-02-26T05:43:00Z</dcterms:created>
  <dcterms:modified xsi:type="dcterms:W3CDTF">2011-03-10T11:28:00Z</dcterms:modified>
</cp:coreProperties>
</file>