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60" w:rsidRPr="00327C60" w:rsidRDefault="00327C60" w:rsidP="00327C60">
      <w:pPr>
        <w:spacing w:after="0"/>
        <w:jc w:val="right"/>
        <w:rPr>
          <w:rFonts w:ascii="Times New Roman" w:hAnsi="Times New Roman" w:cs="Times New Roman"/>
          <w:sz w:val="24"/>
          <w:szCs w:val="24"/>
        </w:rPr>
      </w:pPr>
      <w:r w:rsidRPr="00327C60">
        <w:rPr>
          <w:rFonts w:ascii="Times New Roman" w:hAnsi="Times New Roman" w:cs="Times New Roman"/>
          <w:noProof/>
          <w:sz w:val="24"/>
          <w:szCs w:val="24"/>
        </w:rPr>
        <w:pict>
          <v:group id="_x0000_s1026" style="position:absolute;left:0;text-align:left;margin-left:48.3pt;margin-top:-18.15pt;width:528.1pt;height:757.9pt;z-index:251660288;mso-position-horizontal-relative:page;mso-position-vertical-relative:margin;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892;mso-width-percent:1000;mso-position-horizontal:center;mso-position-horizontal-relative:margin;mso-position-vertical:top;mso-position-vertical-relative:margin;mso-width-percent:1000;mso-width-relative:margin;mso-height-relative:margin" filled="f" stroked="f">
              <v:textbox style="mso-next-textbox:#_x0000_s1038">
                <w:txbxContent>
                  <w:p w:rsidR="003671FF" w:rsidRPr="00327C60" w:rsidRDefault="003671FF" w:rsidP="00327C60">
                    <w:pPr>
                      <w:rPr>
                        <w:szCs w:val="32"/>
                      </w:rPr>
                    </w:pPr>
                  </w:p>
                </w:txbxContent>
              </v:textbox>
            </v:rect>
            <v:rect id="_x0000_s1039" style="position:absolute;left:6494;top:11160;width:4998;height:1449;mso-position-horizontal-relative:margin;mso-position-vertical-relative:margin" filled="f" stroked="f">
              <v:textbox style="mso-next-textbox:#_x0000_s1039">
                <w:txbxContent>
                  <w:sdt>
                    <w:sdtPr>
                      <w:rPr>
                        <w:sz w:val="96"/>
                        <w:szCs w:val="96"/>
                      </w:rPr>
                      <w:alias w:val="Год"/>
                      <w:id w:val="12679986"/>
                      <w:placeholder>
                        <w:docPart w:val="2FFD146C43D641F68EAB1C455BBF65A6"/>
                      </w:placeholder>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3671FF" w:rsidRDefault="003671FF">
                        <w:pPr>
                          <w:jc w:val="right"/>
                          <w:rPr>
                            <w:sz w:val="96"/>
                            <w:szCs w:val="96"/>
                          </w:rPr>
                        </w:pPr>
                        <w:r>
                          <w:rPr>
                            <w:sz w:val="96"/>
                            <w:szCs w:val="96"/>
                          </w:rPr>
                          <w:t>2010 год</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Заголовок"/>
                      <w:id w:val="12679987"/>
                      <w:placeholder>
                        <w:docPart w:val="0D246C99FA6B43DC8691FF2B32617891"/>
                      </w:placeholder>
                      <w:dataBinding w:prefixMappings="xmlns:ns0='http://schemas.openxmlformats.org/package/2006/metadata/core-properties' xmlns:ns1='http://purl.org/dc/elements/1.1/'" w:xpath="/ns0:coreProperties[1]/ns1:title[1]" w:storeItemID="{6C3C8BC8-F283-45AE-878A-BAB7291924A1}"/>
                      <w:text/>
                    </w:sdtPr>
                    <w:sdtContent>
                      <w:p w:rsidR="003671FF" w:rsidRDefault="003671FF" w:rsidP="003671FF">
                        <w:pPr>
                          <w:spacing w:after="0"/>
                          <w:jc w:val="center"/>
                          <w:rPr>
                            <w:b/>
                            <w:bCs/>
                            <w:color w:val="1F497D" w:themeColor="text2"/>
                            <w:sz w:val="72"/>
                            <w:szCs w:val="72"/>
                          </w:rPr>
                        </w:pPr>
                        <w:r>
                          <w:rPr>
                            <w:b/>
                            <w:bCs/>
                            <w:color w:val="1F497D" w:themeColor="text2"/>
                            <w:sz w:val="72"/>
                            <w:szCs w:val="72"/>
                          </w:rPr>
                          <w:t>Педагогические кадры МОУ СОШ №5 города Слободского Кировской области</w:t>
                        </w:r>
                      </w:p>
                    </w:sdtContent>
                  </w:sdt>
                  <w:sdt>
                    <w:sdtPr>
                      <w:rPr>
                        <w:b/>
                        <w:bCs/>
                        <w:color w:val="4F81BD" w:themeColor="accent1"/>
                        <w:sz w:val="40"/>
                        <w:szCs w:val="40"/>
                      </w:rPr>
                      <w:alias w:val="Подзаголовок"/>
                      <w:id w:val="12679988"/>
                      <w:dataBinding w:prefixMappings="xmlns:ns0='http://schemas.openxmlformats.org/package/2006/metadata/core-properties' xmlns:ns1='http://purl.org/dc/elements/1.1/'" w:xpath="/ns0:coreProperties[1]/ns1:subject[1]" w:storeItemID="{6C3C8BC8-F283-45AE-878A-BAB7291924A1}"/>
                      <w:text/>
                    </w:sdtPr>
                    <w:sdtContent>
                      <w:p w:rsidR="003671FF" w:rsidRDefault="003671FF">
                        <w:pPr>
                          <w:rPr>
                            <w:b/>
                            <w:bCs/>
                            <w:color w:val="4F81BD" w:themeColor="accent1"/>
                            <w:sz w:val="40"/>
                            <w:szCs w:val="40"/>
                          </w:rPr>
                        </w:pPr>
                        <w:r>
                          <w:rPr>
                            <w:b/>
                            <w:bCs/>
                            <w:color w:val="4F81BD" w:themeColor="accent1"/>
                            <w:sz w:val="40"/>
                            <w:szCs w:val="40"/>
                          </w:rPr>
                          <w:t>Институциональная программа на  2010-2012 годы</w:t>
                        </w:r>
                      </w:p>
                    </w:sdtContent>
                  </w:sdt>
                  <w:p w:rsidR="003671FF" w:rsidRDefault="003671FF">
                    <w:pPr>
                      <w:rPr>
                        <w:b/>
                        <w:bCs/>
                        <w:color w:val="808080" w:themeColor="text1" w:themeTint="7F"/>
                        <w:sz w:val="32"/>
                        <w:szCs w:val="32"/>
                      </w:rPr>
                    </w:pPr>
                  </w:p>
                  <w:p w:rsidR="003671FF" w:rsidRDefault="003671FF">
                    <w:pPr>
                      <w:rPr>
                        <w:b/>
                        <w:bCs/>
                        <w:color w:val="808080" w:themeColor="text1" w:themeTint="7F"/>
                        <w:sz w:val="32"/>
                        <w:szCs w:val="32"/>
                      </w:rPr>
                    </w:pPr>
                  </w:p>
                </w:txbxContent>
              </v:textbox>
            </v:rect>
            <w10:wrap anchorx="page" anchory="margin"/>
          </v:group>
        </w:pict>
      </w:r>
      <w:r w:rsidRPr="00327C60">
        <w:rPr>
          <w:rFonts w:ascii="Times New Roman" w:hAnsi="Times New Roman" w:cs="Times New Roman"/>
          <w:sz w:val="24"/>
          <w:szCs w:val="24"/>
        </w:rPr>
        <w:t>Утверждаю.</w:t>
      </w:r>
    </w:p>
    <w:p w:rsidR="00327C60" w:rsidRPr="00327C60" w:rsidRDefault="00327C60" w:rsidP="00327C60">
      <w:pPr>
        <w:spacing w:after="0"/>
        <w:jc w:val="right"/>
        <w:rPr>
          <w:rFonts w:ascii="Times New Roman" w:hAnsi="Times New Roman" w:cs="Times New Roman"/>
          <w:sz w:val="24"/>
          <w:szCs w:val="24"/>
        </w:rPr>
      </w:pPr>
      <w:r w:rsidRPr="00327C60">
        <w:rPr>
          <w:rFonts w:ascii="Times New Roman" w:hAnsi="Times New Roman" w:cs="Times New Roman"/>
          <w:sz w:val="24"/>
          <w:szCs w:val="24"/>
        </w:rPr>
        <w:t>Директор МОУ СОШ №5</w:t>
      </w:r>
    </w:p>
    <w:p w:rsidR="00327C60" w:rsidRPr="00327C60" w:rsidRDefault="00327C60" w:rsidP="00327C60">
      <w:pPr>
        <w:spacing w:after="0"/>
        <w:jc w:val="right"/>
        <w:rPr>
          <w:rFonts w:ascii="Times New Roman" w:hAnsi="Times New Roman" w:cs="Times New Roman"/>
          <w:sz w:val="24"/>
          <w:szCs w:val="24"/>
        </w:rPr>
      </w:pPr>
      <w:r w:rsidRPr="00327C60">
        <w:rPr>
          <w:rFonts w:ascii="Times New Roman" w:hAnsi="Times New Roman" w:cs="Times New Roman"/>
          <w:sz w:val="24"/>
          <w:szCs w:val="24"/>
        </w:rPr>
        <w:t>__________________________</w:t>
      </w:r>
    </w:p>
    <w:p w:rsidR="00327C60" w:rsidRPr="00327C60" w:rsidRDefault="00327C60" w:rsidP="00327C60">
      <w:pPr>
        <w:spacing w:after="0"/>
        <w:jc w:val="right"/>
        <w:rPr>
          <w:rFonts w:ascii="Times New Roman" w:hAnsi="Times New Roman" w:cs="Times New Roman"/>
          <w:sz w:val="24"/>
          <w:szCs w:val="24"/>
        </w:rPr>
      </w:pPr>
      <w:r w:rsidRPr="00327C60">
        <w:rPr>
          <w:rFonts w:ascii="Times New Roman" w:hAnsi="Times New Roman" w:cs="Times New Roman"/>
          <w:sz w:val="24"/>
          <w:szCs w:val="24"/>
        </w:rPr>
        <w:t>Смолина Л.Д.</w:t>
      </w:r>
    </w:p>
    <w:sdt>
      <w:sdtPr>
        <w:id w:val="24955876"/>
        <w:docPartObj>
          <w:docPartGallery w:val="Cover Pages"/>
          <w:docPartUnique/>
        </w:docPartObj>
      </w:sdtPr>
      <w:sdtEndPr>
        <w:rPr>
          <w:rFonts w:ascii="Times New Roman" w:hAnsi="Times New Roman" w:cs="Times New Roman"/>
          <w:b/>
          <w:sz w:val="28"/>
          <w:szCs w:val="28"/>
          <w:u w:val="single"/>
        </w:rPr>
      </w:sdtEndPr>
      <w:sdtContent>
        <w:p w:rsidR="003671FF" w:rsidRDefault="003671FF" w:rsidP="003671FF">
          <w:pPr>
            <w:jc w:val="right"/>
          </w:pPr>
        </w:p>
        <w:p w:rsidR="003671FF" w:rsidRDefault="003671FF"/>
        <w:p w:rsidR="003671FF" w:rsidRDefault="003671FF" w:rsidP="00327C6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sdtContent>
    </w:sdt>
    <w:p w:rsidR="006006AF" w:rsidRPr="009E01AF" w:rsidRDefault="006006AF" w:rsidP="006006AF">
      <w:pPr>
        <w:spacing w:after="0"/>
        <w:jc w:val="center"/>
        <w:rPr>
          <w:rFonts w:ascii="Times New Roman" w:hAnsi="Times New Roman" w:cs="Times New Roman"/>
          <w:b/>
          <w:sz w:val="28"/>
          <w:szCs w:val="28"/>
          <w:u w:val="single"/>
        </w:rPr>
      </w:pPr>
      <w:r w:rsidRPr="009E01AF">
        <w:rPr>
          <w:rFonts w:ascii="Times New Roman" w:hAnsi="Times New Roman" w:cs="Times New Roman"/>
          <w:b/>
          <w:sz w:val="28"/>
          <w:szCs w:val="28"/>
          <w:u w:val="single"/>
        </w:rPr>
        <w:lastRenderedPageBreak/>
        <w:t xml:space="preserve">Институциональная программа </w:t>
      </w:r>
    </w:p>
    <w:p w:rsidR="006006AF" w:rsidRPr="009E01AF" w:rsidRDefault="006006AF" w:rsidP="006006AF">
      <w:pPr>
        <w:spacing w:after="0"/>
        <w:jc w:val="center"/>
        <w:rPr>
          <w:rFonts w:ascii="Times New Roman" w:hAnsi="Times New Roman" w:cs="Times New Roman"/>
          <w:b/>
          <w:sz w:val="28"/>
          <w:szCs w:val="28"/>
          <w:u w:val="single"/>
        </w:rPr>
      </w:pPr>
      <w:r w:rsidRPr="009E01AF">
        <w:rPr>
          <w:rFonts w:ascii="Times New Roman" w:hAnsi="Times New Roman" w:cs="Times New Roman"/>
          <w:b/>
          <w:sz w:val="28"/>
          <w:szCs w:val="28"/>
          <w:u w:val="single"/>
        </w:rPr>
        <w:t>« Педагогические кадры МОУ СОШ №5</w:t>
      </w:r>
    </w:p>
    <w:p w:rsidR="006006AF" w:rsidRPr="009E01AF" w:rsidRDefault="006006AF" w:rsidP="006006AF">
      <w:pPr>
        <w:spacing w:after="0"/>
        <w:jc w:val="center"/>
        <w:rPr>
          <w:rFonts w:ascii="Times New Roman" w:hAnsi="Times New Roman" w:cs="Times New Roman"/>
          <w:b/>
          <w:sz w:val="28"/>
          <w:szCs w:val="28"/>
          <w:u w:val="single"/>
        </w:rPr>
      </w:pPr>
      <w:r w:rsidRPr="009E01AF">
        <w:rPr>
          <w:rFonts w:ascii="Times New Roman" w:hAnsi="Times New Roman" w:cs="Times New Roman"/>
          <w:b/>
          <w:sz w:val="28"/>
          <w:szCs w:val="28"/>
          <w:u w:val="single"/>
        </w:rPr>
        <w:t>города Слободского»</w:t>
      </w:r>
    </w:p>
    <w:p w:rsidR="006006AF" w:rsidRDefault="006006AF" w:rsidP="006006AF">
      <w:pPr>
        <w:spacing w:after="0"/>
        <w:jc w:val="center"/>
        <w:rPr>
          <w:rFonts w:ascii="Times New Roman" w:hAnsi="Times New Roman" w:cs="Times New Roman"/>
          <w:b/>
          <w:sz w:val="28"/>
          <w:szCs w:val="28"/>
          <w:u w:val="single"/>
        </w:rPr>
      </w:pPr>
      <w:r w:rsidRPr="009E01AF">
        <w:rPr>
          <w:rFonts w:ascii="Times New Roman" w:hAnsi="Times New Roman" w:cs="Times New Roman"/>
          <w:b/>
          <w:sz w:val="28"/>
          <w:szCs w:val="28"/>
          <w:u w:val="single"/>
        </w:rPr>
        <w:t>на 2010-2012 годы.</w:t>
      </w:r>
    </w:p>
    <w:p w:rsidR="009E01AF" w:rsidRPr="009E01AF" w:rsidRDefault="009E01AF" w:rsidP="006006AF">
      <w:pPr>
        <w:spacing w:after="0"/>
        <w:jc w:val="center"/>
        <w:rPr>
          <w:rFonts w:ascii="Times New Roman" w:hAnsi="Times New Roman" w:cs="Times New Roman"/>
          <w:b/>
          <w:sz w:val="28"/>
          <w:szCs w:val="28"/>
          <w:u w:val="single"/>
        </w:rPr>
      </w:pPr>
    </w:p>
    <w:p w:rsidR="006006AF" w:rsidRPr="009E01AF" w:rsidRDefault="006006AF" w:rsidP="006006AF">
      <w:pPr>
        <w:pStyle w:val="a3"/>
        <w:numPr>
          <w:ilvl w:val="0"/>
          <w:numId w:val="1"/>
        </w:numPr>
        <w:spacing w:after="0"/>
        <w:rPr>
          <w:rFonts w:ascii="Times New Roman" w:hAnsi="Times New Roman" w:cs="Times New Roman"/>
          <w:b/>
          <w:sz w:val="28"/>
          <w:szCs w:val="28"/>
        </w:rPr>
      </w:pPr>
      <w:r w:rsidRPr="009E01AF">
        <w:rPr>
          <w:rFonts w:ascii="Times New Roman" w:hAnsi="Times New Roman" w:cs="Times New Roman"/>
          <w:b/>
          <w:sz w:val="28"/>
          <w:szCs w:val="28"/>
        </w:rPr>
        <w:t>Паспорт программы « Педагогические кадры МОУ СОШ №5 города Слободского» на 2010-2012 годы.</w:t>
      </w:r>
    </w:p>
    <w:tbl>
      <w:tblPr>
        <w:tblStyle w:val="a4"/>
        <w:tblW w:w="0" w:type="auto"/>
        <w:tblInd w:w="-601" w:type="dxa"/>
        <w:tblLook w:val="04A0"/>
      </w:tblPr>
      <w:tblGrid>
        <w:gridCol w:w="2269"/>
        <w:gridCol w:w="7903"/>
      </w:tblGrid>
      <w:tr w:rsidR="006006AF" w:rsidTr="006006AF">
        <w:tc>
          <w:tcPr>
            <w:tcW w:w="2269" w:type="dxa"/>
          </w:tcPr>
          <w:p w:rsidR="006006AF" w:rsidRPr="006006AF" w:rsidRDefault="006006AF" w:rsidP="006006AF">
            <w:pPr>
              <w:pStyle w:val="a3"/>
              <w:ind w:left="0"/>
              <w:rPr>
                <w:rFonts w:ascii="Times New Roman" w:hAnsi="Times New Roman" w:cs="Times New Roman"/>
                <w:b/>
                <w:sz w:val="28"/>
                <w:szCs w:val="28"/>
              </w:rPr>
            </w:pPr>
            <w:r w:rsidRPr="006006AF">
              <w:rPr>
                <w:rFonts w:ascii="Times New Roman" w:hAnsi="Times New Roman" w:cs="Times New Roman"/>
                <w:b/>
                <w:sz w:val="28"/>
                <w:szCs w:val="28"/>
              </w:rPr>
              <w:t>Наименование</w:t>
            </w:r>
          </w:p>
          <w:p w:rsidR="006006AF" w:rsidRPr="006006AF" w:rsidRDefault="006006AF" w:rsidP="006006AF">
            <w:pPr>
              <w:pStyle w:val="a3"/>
              <w:ind w:left="0"/>
              <w:rPr>
                <w:rFonts w:ascii="Times New Roman" w:hAnsi="Times New Roman" w:cs="Times New Roman"/>
                <w:b/>
                <w:sz w:val="28"/>
                <w:szCs w:val="28"/>
              </w:rPr>
            </w:pPr>
            <w:r w:rsidRPr="006006AF">
              <w:rPr>
                <w:rFonts w:ascii="Times New Roman" w:hAnsi="Times New Roman" w:cs="Times New Roman"/>
                <w:b/>
                <w:sz w:val="28"/>
                <w:szCs w:val="28"/>
              </w:rPr>
              <w:t>Программы.</w:t>
            </w:r>
          </w:p>
        </w:tc>
        <w:tc>
          <w:tcPr>
            <w:tcW w:w="7903" w:type="dxa"/>
          </w:tcPr>
          <w:p w:rsidR="006006AF" w:rsidRPr="006006AF" w:rsidRDefault="006006AF" w:rsidP="006006AF">
            <w:pPr>
              <w:rPr>
                <w:rFonts w:ascii="Times New Roman" w:hAnsi="Times New Roman" w:cs="Times New Roman"/>
                <w:sz w:val="28"/>
                <w:szCs w:val="28"/>
              </w:rPr>
            </w:pPr>
            <w:r w:rsidRPr="006006AF">
              <w:rPr>
                <w:rFonts w:ascii="Times New Roman" w:hAnsi="Times New Roman" w:cs="Times New Roman"/>
                <w:sz w:val="28"/>
                <w:szCs w:val="28"/>
              </w:rPr>
              <w:t>« Педагогические кадры МОУ СОШ №5 города Слободского» на 2010-2012 годы (далее Программа)</w:t>
            </w:r>
            <w:r>
              <w:rPr>
                <w:rFonts w:ascii="Times New Roman" w:hAnsi="Times New Roman" w:cs="Times New Roman"/>
                <w:sz w:val="28"/>
                <w:szCs w:val="28"/>
              </w:rPr>
              <w:t>.</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Заказчик</w:t>
            </w:r>
          </w:p>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Программы</w:t>
            </w:r>
          </w:p>
        </w:tc>
        <w:tc>
          <w:tcPr>
            <w:tcW w:w="7903" w:type="dxa"/>
          </w:tcPr>
          <w:p w:rsidR="006006AF" w:rsidRDefault="00CE46AF" w:rsidP="006006AF">
            <w:pPr>
              <w:pStyle w:val="a3"/>
              <w:ind w:left="0"/>
              <w:rPr>
                <w:rFonts w:ascii="Times New Roman" w:hAnsi="Times New Roman" w:cs="Times New Roman"/>
                <w:sz w:val="28"/>
                <w:szCs w:val="28"/>
              </w:rPr>
            </w:pPr>
            <w:r>
              <w:rPr>
                <w:rFonts w:ascii="Times New Roman" w:hAnsi="Times New Roman" w:cs="Times New Roman"/>
                <w:sz w:val="28"/>
                <w:szCs w:val="28"/>
              </w:rPr>
              <w:t>Администрация города Слободского.</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Основания для разработки программы</w:t>
            </w:r>
          </w:p>
        </w:tc>
        <w:tc>
          <w:tcPr>
            <w:tcW w:w="7903" w:type="dxa"/>
          </w:tcPr>
          <w:p w:rsidR="006006AF" w:rsidRDefault="00CE46AF" w:rsidP="00CE46A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Конституция РФ.</w:t>
            </w:r>
          </w:p>
          <w:p w:rsidR="00CE46AF" w:rsidRDefault="00CE46AF" w:rsidP="00CE46A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Законы РФ:</w:t>
            </w:r>
          </w:p>
          <w:p w:rsidR="00CE46AF" w:rsidRDefault="00E13871" w:rsidP="00CE46AF">
            <w:pPr>
              <w:rPr>
                <w:rFonts w:ascii="Times New Roman" w:hAnsi="Times New Roman" w:cs="Times New Roman"/>
                <w:sz w:val="28"/>
                <w:szCs w:val="28"/>
              </w:rPr>
            </w:pPr>
            <w:r>
              <w:rPr>
                <w:rFonts w:ascii="Times New Roman" w:hAnsi="Times New Roman" w:cs="Times New Roman"/>
                <w:sz w:val="28"/>
                <w:szCs w:val="28"/>
              </w:rPr>
              <w:t>-</w:t>
            </w:r>
            <w:r w:rsidR="00CE46AF">
              <w:rPr>
                <w:rFonts w:ascii="Times New Roman" w:hAnsi="Times New Roman" w:cs="Times New Roman"/>
                <w:sz w:val="28"/>
                <w:szCs w:val="28"/>
              </w:rPr>
              <w:t xml:space="preserve">от 10.07.1992 №3266-1 « Об образовании» </w:t>
            </w:r>
            <w:proofErr w:type="gramStart"/>
            <w:r w:rsidR="00CE46AF">
              <w:rPr>
                <w:rFonts w:ascii="Times New Roman" w:hAnsi="Times New Roman" w:cs="Times New Roman"/>
                <w:sz w:val="28"/>
                <w:szCs w:val="28"/>
              </w:rPr>
              <w:t xml:space="preserve">( </w:t>
            </w:r>
            <w:proofErr w:type="gramEnd"/>
            <w:r w:rsidR="00CE46AF">
              <w:rPr>
                <w:rFonts w:ascii="Times New Roman" w:hAnsi="Times New Roman" w:cs="Times New Roman"/>
                <w:sz w:val="28"/>
                <w:szCs w:val="28"/>
              </w:rPr>
              <w:t>в редакции от 21.07.2007 №194 ФЗ);</w:t>
            </w:r>
          </w:p>
          <w:p w:rsidR="00CE46AF" w:rsidRDefault="00E13871" w:rsidP="00CE46AF">
            <w:pPr>
              <w:rPr>
                <w:rFonts w:ascii="Times New Roman" w:hAnsi="Times New Roman" w:cs="Times New Roman"/>
                <w:sz w:val="28"/>
                <w:szCs w:val="28"/>
              </w:rPr>
            </w:pPr>
            <w:r>
              <w:rPr>
                <w:rFonts w:ascii="Times New Roman" w:hAnsi="Times New Roman" w:cs="Times New Roman"/>
                <w:sz w:val="28"/>
                <w:szCs w:val="28"/>
              </w:rPr>
              <w:t>-</w:t>
            </w:r>
            <w:r w:rsidR="00CE46AF">
              <w:rPr>
                <w:rFonts w:ascii="Times New Roman" w:hAnsi="Times New Roman" w:cs="Times New Roman"/>
                <w:sz w:val="28"/>
                <w:szCs w:val="28"/>
              </w:rPr>
              <w:t>от 10.04.2007 №51-ФЗ « Об утверждении</w:t>
            </w:r>
            <w:r w:rsidR="00786E25">
              <w:rPr>
                <w:rFonts w:ascii="Times New Roman" w:hAnsi="Times New Roman" w:cs="Times New Roman"/>
                <w:sz w:val="28"/>
                <w:szCs w:val="28"/>
              </w:rPr>
              <w:t xml:space="preserve"> Федеральной программы развития образования» в редакции от 26.06.2007</w:t>
            </w:r>
            <w:r>
              <w:rPr>
                <w:rFonts w:ascii="Times New Roman" w:hAnsi="Times New Roman" w:cs="Times New Roman"/>
                <w:sz w:val="28"/>
                <w:szCs w:val="28"/>
              </w:rPr>
              <w:t xml:space="preserve"> №118-ФЗ;</w:t>
            </w:r>
          </w:p>
          <w:p w:rsidR="00E13871" w:rsidRPr="00E13871" w:rsidRDefault="00E13871" w:rsidP="00E13871">
            <w:pPr>
              <w:pStyle w:val="a3"/>
              <w:numPr>
                <w:ilvl w:val="0"/>
                <w:numId w:val="4"/>
              </w:numPr>
              <w:rPr>
                <w:rFonts w:ascii="Times New Roman" w:hAnsi="Times New Roman" w:cs="Times New Roman"/>
                <w:sz w:val="28"/>
                <w:szCs w:val="28"/>
              </w:rPr>
            </w:pPr>
            <w:r w:rsidRPr="00E13871">
              <w:rPr>
                <w:rFonts w:ascii="Times New Roman" w:hAnsi="Times New Roman" w:cs="Times New Roman"/>
                <w:sz w:val="28"/>
                <w:szCs w:val="28"/>
              </w:rPr>
              <w:t>Приоритетный национальный проект «Образование»;</w:t>
            </w:r>
          </w:p>
          <w:p w:rsidR="00E13871" w:rsidRPr="00E13871" w:rsidRDefault="00E13871" w:rsidP="00E13871">
            <w:pPr>
              <w:pStyle w:val="a3"/>
              <w:numPr>
                <w:ilvl w:val="0"/>
                <w:numId w:val="4"/>
              </w:numPr>
              <w:rPr>
                <w:rFonts w:ascii="Times New Roman" w:hAnsi="Times New Roman" w:cs="Times New Roman"/>
                <w:sz w:val="28"/>
                <w:szCs w:val="28"/>
              </w:rPr>
            </w:pPr>
            <w:r w:rsidRPr="00E13871">
              <w:rPr>
                <w:rFonts w:ascii="Times New Roman" w:hAnsi="Times New Roman" w:cs="Times New Roman"/>
                <w:sz w:val="28"/>
                <w:szCs w:val="28"/>
              </w:rPr>
              <w:t>Закон Кировской области от 03.02.2003 №133-ЗО «Об образовании Кировской области»;</w:t>
            </w:r>
          </w:p>
          <w:p w:rsidR="00E13871" w:rsidRDefault="00E13871" w:rsidP="00E13871">
            <w:pPr>
              <w:pStyle w:val="a3"/>
              <w:numPr>
                <w:ilvl w:val="0"/>
                <w:numId w:val="4"/>
              </w:numPr>
              <w:rPr>
                <w:rFonts w:ascii="Times New Roman" w:hAnsi="Times New Roman" w:cs="Times New Roman"/>
                <w:sz w:val="28"/>
                <w:szCs w:val="28"/>
              </w:rPr>
            </w:pPr>
            <w:r w:rsidRPr="00E13871">
              <w:rPr>
                <w:rFonts w:ascii="Times New Roman" w:hAnsi="Times New Roman" w:cs="Times New Roman"/>
                <w:sz w:val="28"/>
                <w:szCs w:val="28"/>
              </w:rPr>
              <w:t>Устав муниципального образования «город Слободской», принятый решением Слободской город</w:t>
            </w:r>
            <w:r w:rsidR="0028099A">
              <w:rPr>
                <w:rFonts w:ascii="Times New Roman" w:hAnsi="Times New Roman" w:cs="Times New Roman"/>
                <w:sz w:val="28"/>
                <w:szCs w:val="28"/>
              </w:rPr>
              <w:t>ской Думы от 28.06.2005 №57/597;</w:t>
            </w:r>
          </w:p>
          <w:p w:rsidR="00327C60" w:rsidRPr="00E13871" w:rsidRDefault="00327C60" w:rsidP="00E1387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Устав МОУ СОШ №5 города Слободского Кировской области</w:t>
            </w:r>
            <w:r w:rsidR="0028099A">
              <w:rPr>
                <w:rFonts w:ascii="Times New Roman" w:hAnsi="Times New Roman" w:cs="Times New Roman"/>
                <w:sz w:val="28"/>
                <w:szCs w:val="28"/>
              </w:rPr>
              <w:t>;</w:t>
            </w:r>
          </w:p>
          <w:p w:rsidR="00E13871" w:rsidRPr="00E13871" w:rsidRDefault="00E13871" w:rsidP="00E13871">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Муниципальная целевая программа «Педагогические кадры города Слободского» на 2010-2012 годы, утвержденная распоряжением администрации города Слободского от 02.10.2009 года №30</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Основные разработчики программы</w:t>
            </w:r>
          </w:p>
        </w:tc>
        <w:tc>
          <w:tcPr>
            <w:tcW w:w="7903" w:type="dxa"/>
          </w:tcPr>
          <w:p w:rsidR="006006AF" w:rsidRDefault="00E13871" w:rsidP="006006AF">
            <w:pPr>
              <w:pStyle w:val="a3"/>
              <w:ind w:left="0"/>
              <w:rPr>
                <w:rFonts w:ascii="Times New Roman" w:hAnsi="Times New Roman" w:cs="Times New Roman"/>
                <w:sz w:val="28"/>
                <w:szCs w:val="28"/>
              </w:rPr>
            </w:pPr>
            <w:r>
              <w:rPr>
                <w:rFonts w:ascii="Times New Roman" w:hAnsi="Times New Roman" w:cs="Times New Roman"/>
                <w:sz w:val="28"/>
                <w:szCs w:val="28"/>
              </w:rPr>
              <w:t>МОУ СОШ №5 города Слободского.</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Исполнители программы</w:t>
            </w:r>
          </w:p>
        </w:tc>
        <w:tc>
          <w:tcPr>
            <w:tcW w:w="7903" w:type="dxa"/>
          </w:tcPr>
          <w:p w:rsidR="006006AF" w:rsidRDefault="00E13871" w:rsidP="006006AF">
            <w:pPr>
              <w:pStyle w:val="a3"/>
              <w:ind w:left="0"/>
              <w:rPr>
                <w:rFonts w:ascii="Times New Roman" w:hAnsi="Times New Roman" w:cs="Times New Roman"/>
                <w:sz w:val="28"/>
                <w:szCs w:val="28"/>
              </w:rPr>
            </w:pPr>
            <w:r>
              <w:rPr>
                <w:rFonts w:ascii="Times New Roman" w:hAnsi="Times New Roman" w:cs="Times New Roman"/>
                <w:sz w:val="28"/>
                <w:szCs w:val="28"/>
              </w:rPr>
              <w:t>МОУ СОШ №5 города Слободского</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Цель программы</w:t>
            </w:r>
          </w:p>
        </w:tc>
        <w:tc>
          <w:tcPr>
            <w:tcW w:w="7903" w:type="dxa"/>
          </w:tcPr>
          <w:p w:rsidR="006006AF" w:rsidRDefault="00F7412C" w:rsidP="00F7412C">
            <w:pPr>
              <w:pStyle w:val="a3"/>
              <w:ind w:left="0"/>
              <w:rPr>
                <w:rFonts w:ascii="Times New Roman" w:hAnsi="Times New Roman" w:cs="Times New Roman"/>
                <w:sz w:val="28"/>
                <w:szCs w:val="28"/>
              </w:rPr>
            </w:pPr>
            <w:r>
              <w:rPr>
                <w:rFonts w:ascii="Times New Roman" w:hAnsi="Times New Roman" w:cs="Times New Roman"/>
                <w:sz w:val="28"/>
                <w:szCs w:val="28"/>
              </w:rPr>
              <w:t>Создание образовательных условий для актуализации имеющегося и приобретение нового профессионального знания и инновационного опыта; теоретического исследования педагогами своей профессиональной деятельности</w:t>
            </w:r>
            <w:r w:rsidR="00DB490B">
              <w:rPr>
                <w:rFonts w:ascii="Times New Roman" w:hAnsi="Times New Roman" w:cs="Times New Roman"/>
                <w:sz w:val="28"/>
                <w:szCs w:val="28"/>
              </w:rPr>
              <w:t xml:space="preserve"> и предоставления качественных образовательных услуг.</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903" w:type="dxa"/>
          </w:tcPr>
          <w:p w:rsidR="006006AF" w:rsidRDefault="00E36D52" w:rsidP="00E36D52">
            <w:pPr>
              <w:rPr>
                <w:rFonts w:ascii="Times New Roman" w:hAnsi="Times New Roman" w:cs="Times New Roman"/>
                <w:sz w:val="28"/>
                <w:szCs w:val="28"/>
              </w:rPr>
            </w:pPr>
            <w:r>
              <w:rPr>
                <w:rFonts w:ascii="Times New Roman" w:hAnsi="Times New Roman" w:cs="Times New Roman"/>
                <w:sz w:val="28"/>
                <w:szCs w:val="28"/>
              </w:rPr>
              <w:t>1.Повы</w:t>
            </w:r>
            <w:r w:rsidR="00F7412C">
              <w:rPr>
                <w:rFonts w:ascii="Times New Roman" w:hAnsi="Times New Roman" w:cs="Times New Roman"/>
                <w:sz w:val="28"/>
                <w:szCs w:val="28"/>
              </w:rPr>
              <w:t>сить престиж</w:t>
            </w:r>
            <w:r w:rsidR="00121F7C">
              <w:rPr>
                <w:rFonts w:ascii="Times New Roman" w:hAnsi="Times New Roman" w:cs="Times New Roman"/>
                <w:sz w:val="28"/>
                <w:szCs w:val="28"/>
              </w:rPr>
              <w:t xml:space="preserve"> школы через рост </w:t>
            </w:r>
            <w:r w:rsidR="00F7412C">
              <w:rPr>
                <w:rFonts w:ascii="Times New Roman" w:hAnsi="Times New Roman" w:cs="Times New Roman"/>
                <w:sz w:val="28"/>
                <w:szCs w:val="28"/>
              </w:rPr>
              <w:t xml:space="preserve">научно-методического уровня </w:t>
            </w:r>
            <w:r>
              <w:rPr>
                <w:rFonts w:ascii="Times New Roman" w:hAnsi="Times New Roman" w:cs="Times New Roman"/>
                <w:sz w:val="28"/>
                <w:szCs w:val="28"/>
              </w:rPr>
              <w:t>педагогических и руководящих работников.</w:t>
            </w:r>
          </w:p>
          <w:p w:rsidR="005E3B6D" w:rsidRDefault="00E36D52" w:rsidP="00E36D52">
            <w:pPr>
              <w:rPr>
                <w:rFonts w:ascii="Times New Roman" w:hAnsi="Times New Roman" w:cs="Times New Roman"/>
                <w:sz w:val="28"/>
                <w:szCs w:val="28"/>
              </w:rPr>
            </w:pPr>
            <w:r w:rsidRPr="00E36D52">
              <w:rPr>
                <w:rFonts w:ascii="Times New Roman" w:hAnsi="Times New Roman" w:cs="Times New Roman"/>
                <w:sz w:val="28"/>
                <w:szCs w:val="28"/>
              </w:rPr>
              <w:t>2.</w:t>
            </w:r>
            <w:r w:rsidR="00F7412C">
              <w:rPr>
                <w:rFonts w:ascii="Times New Roman" w:hAnsi="Times New Roman" w:cs="Times New Roman"/>
                <w:sz w:val="28"/>
                <w:szCs w:val="28"/>
              </w:rPr>
              <w:t xml:space="preserve">Создать  правовые </w:t>
            </w:r>
            <w:r w:rsidR="005E3B6D">
              <w:rPr>
                <w:rFonts w:ascii="Times New Roman" w:hAnsi="Times New Roman" w:cs="Times New Roman"/>
                <w:sz w:val="28"/>
                <w:szCs w:val="28"/>
              </w:rPr>
              <w:t xml:space="preserve"> и</w:t>
            </w:r>
            <w:r w:rsidR="00F7412C">
              <w:rPr>
                <w:rFonts w:ascii="Times New Roman" w:hAnsi="Times New Roman" w:cs="Times New Roman"/>
                <w:sz w:val="28"/>
                <w:szCs w:val="28"/>
              </w:rPr>
              <w:t xml:space="preserve"> организационные условия</w:t>
            </w:r>
            <w:r>
              <w:rPr>
                <w:rFonts w:ascii="Times New Roman" w:hAnsi="Times New Roman" w:cs="Times New Roman"/>
                <w:sz w:val="28"/>
                <w:szCs w:val="28"/>
              </w:rPr>
              <w:t xml:space="preserve"> для закрепления педагогических кадров в школе.</w:t>
            </w:r>
            <w:r w:rsidR="00121F7C">
              <w:rPr>
                <w:rFonts w:ascii="Times New Roman" w:hAnsi="Times New Roman" w:cs="Times New Roman"/>
                <w:sz w:val="28"/>
                <w:szCs w:val="28"/>
              </w:rPr>
              <w:t xml:space="preserve"> </w:t>
            </w:r>
          </w:p>
          <w:p w:rsidR="00E36D52" w:rsidRDefault="005E3B6D" w:rsidP="00E36D52">
            <w:pPr>
              <w:rPr>
                <w:rFonts w:ascii="Times New Roman" w:hAnsi="Times New Roman" w:cs="Times New Roman"/>
                <w:sz w:val="28"/>
                <w:szCs w:val="28"/>
              </w:rPr>
            </w:pPr>
            <w:r>
              <w:rPr>
                <w:rFonts w:ascii="Times New Roman" w:hAnsi="Times New Roman" w:cs="Times New Roman"/>
                <w:sz w:val="28"/>
                <w:szCs w:val="28"/>
              </w:rPr>
              <w:t>3.</w:t>
            </w:r>
            <w:r w:rsidR="00121F7C">
              <w:rPr>
                <w:rFonts w:ascii="Times New Roman" w:hAnsi="Times New Roman" w:cs="Times New Roman"/>
                <w:sz w:val="28"/>
                <w:szCs w:val="28"/>
              </w:rPr>
              <w:t>Созда</w:t>
            </w:r>
            <w:r w:rsidR="00F7412C">
              <w:rPr>
                <w:rFonts w:ascii="Times New Roman" w:hAnsi="Times New Roman" w:cs="Times New Roman"/>
                <w:sz w:val="28"/>
                <w:szCs w:val="28"/>
              </w:rPr>
              <w:t xml:space="preserve">ть </w:t>
            </w:r>
            <w:r w:rsidR="00121F7C">
              <w:rPr>
                <w:rFonts w:ascii="Times New Roman" w:hAnsi="Times New Roman" w:cs="Times New Roman"/>
                <w:sz w:val="28"/>
                <w:szCs w:val="28"/>
              </w:rPr>
              <w:t xml:space="preserve"> систем</w:t>
            </w:r>
            <w:r w:rsidR="00F7412C">
              <w:rPr>
                <w:rFonts w:ascii="Times New Roman" w:hAnsi="Times New Roman" w:cs="Times New Roman"/>
                <w:sz w:val="28"/>
                <w:szCs w:val="28"/>
              </w:rPr>
              <w:t>у</w:t>
            </w:r>
            <w:r w:rsidR="00121F7C">
              <w:rPr>
                <w:rFonts w:ascii="Times New Roman" w:hAnsi="Times New Roman" w:cs="Times New Roman"/>
                <w:sz w:val="28"/>
                <w:szCs w:val="28"/>
              </w:rPr>
              <w:t xml:space="preserve"> стимулирования деятельности работников </w:t>
            </w:r>
            <w:r w:rsidR="00121F7C">
              <w:rPr>
                <w:rFonts w:ascii="Times New Roman" w:hAnsi="Times New Roman" w:cs="Times New Roman"/>
                <w:sz w:val="28"/>
                <w:szCs w:val="28"/>
              </w:rPr>
              <w:lastRenderedPageBreak/>
              <w:t>школы.</w:t>
            </w:r>
          </w:p>
          <w:p w:rsidR="00E36D52" w:rsidRPr="00E36D52" w:rsidRDefault="005E3B6D" w:rsidP="00DB490B">
            <w:pPr>
              <w:rPr>
                <w:rFonts w:ascii="Times New Roman" w:hAnsi="Times New Roman" w:cs="Times New Roman"/>
                <w:sz w:val="28"/>
                <w:szCs w:val="28"/>
              </w:rPr>
            </w:pPr>
            <w:r>
              <w:rPr>
                <w:rFonts w:ascii="Times New Roman" w:hAnsi="Times New Roman" w:cs="Times New Roman"/>
                <w:sz w:val="28"/>
                <w:szCs w:val="28"/>
              </w:rPr>
              <w:t>4</w:t>
            </w:r>
            <w:r w:rsidR="00E36D52">
              <w:rPr>
                <w:rFonts w:ascii="Times New Roman" w:hAnsi="Times New Roman" w:cs="Times New Roman"/>
                <w:sz w:val="28"/>
                <w:szCs w:val="28"/>
              </w:rPr>
              <w:t>.</w:t>
            </w:r>
            <w:r w:rsidR="00121F7C">
              <w:rPr>
                <w:rFonts w:ascii="Times New Roman" w:hAnsi="Times New Roman" w:cs="Times New Roman"/>
                <w:sz w:val="28"/>
                <w:szCs w:val="28"/>
              </w:rPr>
              <w:t>Усил</w:t>
            </w:r>
            <w:r w:rsidR="00DB490B">
              <w:rPr>
                <w:rFonts w:ascii="Times New Roman" w:hAnsi="Times New Roman" w:cs="Times New Roman"/>
                <w:sz w:val="28"/>
                <w:szCs w:val="28"/>
              </w:rPr>
              <w:t xml:space="preserve">ить </w:t>
            </w:r>
            <w:r w:rsidR="00121F7C">
              <w:rPr>
                <w:rFonts w:ascii="Times New Roman" w:hAnsi="Times New Roman" w:cs="Times New Roman"/>
                <w:sz w:val="28"/>
                <w:szCs w:val="28"/>
              </w:rPr>
              <w:t xml:space="preserve"> </w:t>
            </w:r>
            <w:proofErr w:type="spellStart"/>
            <w:r w:rsidR="00121F7C">
              <w:rPr>
                <w:rFonts w:ascii="Times New Roman" w:hAnsi="Times New Roman" w:cs="Times New Roman"/>
                <w:sz w:val="28"/>
                <w:szCs w:val="28"/>
              </w:rPr>
              <w:t>профориентационн</w:t>
            </w:r>
            <w:r w:rsidR="00DB490B">
              <w:rPr>
                <w:rFonts w:ascii="Times New Roman" w:hAnsi="Times New Roman" w:cs="Times New Roman"/>
                <w:sz w:val="28"/>
                <w:szCs w:val="28"/>
              </w:rPr>
              <w:t>ую</w:t>
            </w:r>
            <w:proofErr w:type="spellEnd"/>
            <w:r w:rsidR="00DB490B">
              <w:rPr>
                <w:rFonts w:ascii="Times New Roman" w:hAnsi="Times New Roman" w:cs="Times New Roman"/>
                <w:sz w:val="28"/>
                <w:szCs w:val="28"/>
              </w:rPr>
              <w:t xml:space="preserve"> </w:t>
            </w:r>
            <w:r w:rsidR="00121F7C">
              <w:rPr>
                <w:rFonts w:ascii="Times New Roman" w:hAnsi="Times New Roman" w:cs="Times New Roman"/>
                <w:sz w:val="28"/>
                <w:szCs w:val="28"/>
              </w:rPr>
              <w:t xml:space="preserve"> работ</w:t>
            </w:r>
            <w:r w:rsidR="00DB490B">
              <w:rPr>
                <w:rFonts w:ascii="Times New Roman" w:hAnsi="Times New Roman" w:cs="Times New Roman"/>
                <w:sz w:val="28"/>
                <w:szCs w:val="28"/>
              </w:rPr>
              <w:t>у</w:t>
            </w:r>
            <w:r w:rsidR="00121F7C">
              <w:rPr>
                <w:rFonts w:ascii="Times New Roman" w:hAnsi="Times New Roman" w:cs="Times New Roman"/>
                <w:sz w:val="28"/>
                <w:szCs w:val="28"/>
              </w:rPr>
              <w:t xml:space="preserve"> с выпускниками школы по педагогической направленности</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7903" w:type="dxa"/>
          </w:tcPr>
          <w:p w:rsidR="006006AF" w:rsidRDefault="00121F7C" w:rsidP="006006AF">
            <w:pPr>
              <w:pStyle w:val="a3"/>
              <w:ind w:left="0"/>
              <w:rPr>
                <w:rFonts w:ascii="Times New Roman" w:hAnsi="Times New Roman" w:cs="Times New Roman"/>
                <w:sz w:val="28"/>
                <w:szCs w:val="28"/>
              </w:rPr>
            </w:pPr>
            <w:r>
              <w:rPr>
                <w:rFonts w:ascii="Times New Roman" w:hAnsi="Times New Roman" w:cs="Times New Roman"/>
                <w:sz w:val="28"/>
                <w:szCs w:val="28"/>
              </w:rPr>
              <w:t>2010-2012 годы</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Источники финансирования программы</w:t>
            </w:r>
          </w:p>
        </w:tc>
        <w:tc>
          <w:tcPr>
            <w:tcW w:w="7903" w:type="dxa"/>
          </w:tcPr>
          <w:p w:rsidR="006006AF" w:rsidRDefault="00121F7C" w:rsidP="006006AF">
            <w:pPr>
              <w:pStyle w:val="a3"/>
              <w:ind w:left="0"/>
              <w:rPr>
                <w:rFonts w:ascii="Times New Roman" w:hAnsi="Times New Roman" w:cs="Times New Roman"/>
                <w:sz w:val="28"/>
                <w:szCs w:val="28"/>
              </w:rPr>
            </w:pPr>
            <w:r>
              <w:rPr>
                <w:rFonts w:ascii="Times New Roman" w:hAnsi="Times New Roman" w:cs="Times New Roman"/>
                <w:sz w:val="28"/>
                <w:szCs w:val="28"/>
              </w:rPr>
              <w:t xml:space="preserve">Бюджет муниципального </w:t>
            </w:r>
            <w:r w:rsidR="00DF5095">
              <w:rPr>
                <w:rFonts w:ascii="Times New Roman" w:hAnsi="Times New Roman" w:cs="Times New Roman"/>
                <w:sz w:val="28"/>
                <w:szCs w:val="28"/>
              </w:rPr>
              <w:t>образования « город Слободской»</w:t>
            </w:r>
          </w:p>
          <w:p w:rsidR="00121F7C" w:rsidRDefault="00121F7C" w:rsidP="006006AF">
            <w:pPr>
              <w:pStyle w:val="a3"/>
              <w:ind w:left="0"/>
              <w:rPr>
                <w:rFonts w:ascii="Times New Roman" w:hAnsi="Times New Roman" w:cs="Times New Roman"/>
                <w:sz w:val="28"/>
                <w:szCs w:val="28"/>
              </w:rPr>
            </w:pP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7903" w:type="dxa"/>
          </w:tcPr>
          <w:p w:rsidR="006006AF" w:rsidRDefault="00121F7C" w:rsidP="00121F7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Повышение престижа школы.</w:t>
            </w:r>
          </w:p>
          <w:p w:rsidR="00121F7C" w:rsidRDefault="00121F7C" w:rsidP="00121F7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Повышение уровня профессиональной компетентности педагогических и руководящих работников школы и качества предоставляемых образовательных услуг.</w:t>
            </w:r>
          </w:p>
          <w:p w:rsidR="00121F7C" w:rsidRDefault="00121F7C" w:rsidP="00121F7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Обеспеченность школы педагогическими и руководящими кадрами, закрепление молодых специалистов в школе.</w:t>
            </w:r>
          </w:p>
          <w:p w:rsidR="00121F7C" w:rsidRDefault="00121F7C" w:rsidP="00121F7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Создание экспериментальной площадки при школе.</w:t>
            </w:r>
          </w:p>
          <w:p w:rsidR="00121F7C" w:rsidRDefault="00E303F6" w:rsidP="00121F7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Введение в практику условий стимулирования труда руководящих и педагогических кадров школы.</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Механизм реализации программы</w:t>
            </w:r>
          </w:p>
        </w:tc>
        <w:tc>
          <w:tcPr>
            <w:tcW w:w="7903" w:type="dxa"/>
          </w:tcPr>
          <w:p w:rsidR="006006AF" w:rsidRDefault="00E303F6" w:rsidP="006006AF">
            <w:pPr>
              <w:pStyle w:val="a3"/>
              <w:ind w:left="0"/>
              <w:rPr>
                <w:rFonts w:ascii="Times New Roman" w:hAnsi="Times New Roman" w:cs="Times New Roman"/>
                <w:sz w:val="28"/>
                <w:szCs w:val="28"/>
              </w:rPr>
            </w:pPr>
            <w:r>
              <w:rPr>
                <w:rFonts w:ascii="Times New Roman" w:hAnsi="Times New Roman" w:cs="Times New Roman"/>
                <w:sz w:val="28"/>
                <w:szCs w:val="28"/>
              </w:rPr>
              <w:t xml:space="preserve">К участию в реализации программы могут привлекаться специалисты КИПК и ПРО, </w:t>
            </w:r>
            <w:proofErr w:type="spellStart"/>
            <w:r>
              <w:rPr>
                <w:rFonts w:ascii="Times New Roman" w:hAnsi="Times New Roman" w:cs="Times New Roman"/>
                <w:sz w:val="28"/>
                <w:szCs w:val="28"/>
              </w:rPr>
              <w:t>ВятГГУ</w:t>
            </w:r>
            <w:proofErr w:type="spellEnd"/>
            <w:r>
              <w:rPr>
                <w:rFonts w:ascii="Times New Roman" w:hAnsi="Times New Roman" w:cs="Times New Roman"/>
                <w:sz w:val="28"/>
                <w:szCs w:val="28"/>
              </w:rPr>
              <w:t>, другие специалисты.</w:t>
            </w:r>
          </w:p>
          <w:p w:rsidR="00E303F6" w:rsidRDefault="00E303F6" w:rsidP="006006AF">
            <w:pPr>
              <w:pStyle w:val="a3"/>
              <w:ind w:left="0"/>
              <w:rPr>
                <w:rFonts w:ascii="Times New Roman" w:hAnsi="Times New Roman" w:cs="Times New Roman"/>
                <w:sz w:val="28"/>
                <w:szCs w:val="28"/>
              </w:rPr>
            </w:pPr>
            <w:r>
              <w:rPr>
                <w:rFonts w:ascii="Times New Roman" w:hAnsi="Times New Roman" w:cs="Times New Roman"/>
                <w:sz w:val="28"/>
                <w:szCs w:val="28"/>
              </w:rPr>
              <w:t xml:space="preserve">Методический совет школы осуществляет координацию деятельности исполнителей Программы, </w:t>
            </w:r>
            <w:r w:rsidR="005128A7">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сроками выполнения мероприятий Программы, целевым расходованием выделяемых финансовых средств.</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Оценка эффективности программы</w:t>
            </w:r>
          </w:p>
        </w:tc>
        <w:tc>
          <w:tcPr>
            <w:tcW w:w="7903" w:type="dxa"/>
          </w:tcPr>
          <w:p w:rsidR="006006AF" w:rsidRDefault="00E303F6" w:rsidP="006006AF">
            <w:pPr>
              <w:pStyle w:val="a3"/>
              <w:ind w:left="0"/>
              <w:rPr>
                <w:rFonts w:ascii="Times New Roman" w:hAnsi="Times New Roman" w:cs="Times New Roman"/>
                <w:sz w:val="28"/>
                <w:szCs w:val="28"/>
              </w:rPr>
            </w:pPr>
            <w:r>
              <w:rPr>
                <w:rFonts w:ascii="Times New Roman" w:hAnsi="Times New Roman" w:cs="Times New Roman"/>
                <w:sz w:val="28"/>
                <w:szCs w:val="28"/>
              </w:rPr>
              <w:t>Эффективность программы оценивается по следующим показателям:</w:t>
            </w:r>
          </w:p>
          <w:p w:rsidR="00E303F6" w:rsidRDefault="00E303F6"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Процент укомплектованности школы педагогическими кадрами;</w:t>
            </w:r>
          </w:p>
          <w:p w:rsidR="00E303F6" w:rsidRDefault="00E303F6"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Процент текучести кадров;</w:t>
            </w:r>
          </w:p>
          <w:p w:rsidR="00E303F6" w:rsidRDefault="00E303F6"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Количество трудоустроившихся молодых специалистов и продо</w:t>
            </w:r>
            <w:r w:rsidR="005E3B6D">
              <w:rPr>
                <w:rFonts w:ascii="Times New Roman" w:hAnsi="Times New Roman" w:cs="Times New Roman"/>
                <w:sz w:val="28"/>
                <w:szCs w:val="28"/>
              </w:rPr>
              <w:t>лжающих работу в школе в течение</w:t>
            </w:r>
            <w:r>
              <w:rPr>
                <w:rFonts w:ascii="Times New Roman" w:hAnsi="Times New Roman" w:cs="Times New Roman"/>
                <w:sz w:val="28"/>
                <w:szCs w:val="28"/>
              </w:rPr>
              <w:t xml:space="preserve"> 5 лет;</w:t>
            </w:r>
          </w:p>
          <w:p w:rsidR="00E303F6" w:rsidRDefault="005E3B6D"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Образовательный уровень педагогических и руководящих работников;</w:t>
            </w:r>
          </w:p>
          <w:p w:rsidR="005E3B6D" w:rsidRDefault="005E3B6D"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Возрастной уровень педагогических и руководящих кадров;</w:t>
            </w:r>
          </w:p>
          <w:p w:rsidR="005E3B6D" w:rsidRDefault="005E3B6D" w:rsidP="005E3B6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Квалификационный уровень педагогических и руководящих кадров;</w:t>
            </w:r>
          </w:p>
          <w:p w:rsidR="00DB490B" w:rsidRDefault="00DB490B" w:rsidP="005E3B6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Процент участия учителей школы в профессиональных конкурсах.</w:t>
            </w:r>
          </w:p>
          <w:p w:rsidR="005E3B6D" w:rsidRDefault="005E3B6D" w:rsidP="00E303F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Повышение качества образовательных услуг.</w:t>
            </w:r>
          </w:p>
        </w:tc>
      </w:tr>
      <w:tr w:rsidR="006006AF" w:rsidTr="006006AF">
        <w:tc>
          <w:tcPr>
            <w:tcW w:w="2269" w:type="dxa"/>
          </w:tcPr>
          <w:p w:rsidR="006006AF" w:rsidRDefault="006006AF" w:rsidP="006006AF">
            <w:pPr>
              <w:pStyle w:val="a3"/>
              <w:ind w:left="0"/>
              <w:rPr>
                <w:rFonts w:ascii="Times New Roman" w:hAnsi="Times New Roman" w:cs="Times New Roman"/>
                <w:sz w:val="28"/>
                <w:szCs w:val="28"/>
              </w:rPr>
            </w:pPr>
            <w:r>
              <w:rPr>
                <w:rFonts w:ascii="Times New Roman" w:hAnsi="Times New Roman" w:cs="Times New Roman"/>
                <w:sz w:val="28"/>
                <w:szCs w:val="28"/>
              </w:rPr>
              <w:t>Контроль над реализацией программы.</w:t>
            </w:r>
          </w:p>
        </w:tc>
        <w:tc>
          <w:tcPr>
            <w:tcW w:w="7903" w:type="dxa"/>
          </w:tcPr>
          <w:p w:rsidR="006006AF" w:rsidRDefault="005E3B6D" w:rsidP="006006AF">
            <w:pPr>
              <w:pStyle w:val="a3"/>
              <w:ind w:left="0"/>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методическим советом школы.</w:t>
            </w:r>
          </w:p>
          <w:p w:rsidR="005E3B6D" w:rsidRDefault="005E3B6D" w:rsidP="006006AF">
            <w:pPr>
              <w:pStyle w:val="a3"/>
              <w:ind w:left="0"/>
              <w:rPr>
                <w:rFonts w:ascii="Times New Roman" w:hAnsi="Times New Roman" w:cs="Times New Roman"/>
                <w:sz w:val="28"/>
                <w:szCs w:val="28"/>
              </w:rPr>
            </w:pPr>
            <w:r>
              <w:rPr>
                <w:rFonts w:ascii="Times New Roman" w:hAnsi="Times New Roman" w:cs="Times New Roman"/>
                <w:sz w:val="28"/>
                <w:szCs w:val="28"/>
              </w:rPr>
              <w:t>Промежуточный контроль осуществляется в виде ежеквартального представления информации о ходе реализации программы в МУ «ГМК»</w:t>
            </w:r>
          </w:p>
          <w:p w:rsidR="005E3B6D" w:rsidRDefault="005E3B6D" w:rsidP="006006AF">
            <w:pPr>
              <w:pStyle w:val="a3"/>
              <w:ind w:left="0"/>
              <w:rPr>
                <w:rFonts w:ascii="Times New Roman" w:hAnsi="Times New Roman" w:cs="Times New Roman"/>
                <w:sz w:val="28"/>
                <w:szCs w:val="28"/>
              </w:rPr>
            </w:pPr>
            <w:r>
              <w:rPr>
                <w:rFonts w:ascii="Times New Roman" w:hAnsi="Times New Roman" w:cs="Times New Roman"/>
                <w:sz w:val="28"/>
                <w:szCs w:val="28"/>
              </w:rPr>
              <w:lastRenderedPageBreak/>
              <w:t>Итоговый контроль-отчет о результатах выполнения программы  МУ «ГМК» в 2012 году</w:t>
            </w:r>
          </w:p>
        </w:tc>
      </w:tr>
    </w:tbl>
    <w:p w:rsidR="006006AF" w:rsidRPr="006006AF" w:rsidRDefault="006006AF" w:rsidP="006006AF">
      <w:pPr>
        <w:pStyle w:val="a3"/>
        <w:spacing w:after="0"/>
        <w:rPr>
          <w:rFonts w:ascii="Times New Roman" w:hAnsi="Times New Roman" w:cs="Times New Roman"/>
          <w:sz w:val="28"/>
          <w:szCs w:val="28"/>
        </w:rPr>
      </w:pPr>
    </w:p>
    <w:p w:rsidR="006006AF" w:rsidRDefault="005E3B6D" w:rsidP="005E3B6D">
      <w:pPr>
        <w:pStyle w:val="a3"/>
        <w:numPr>
          <w:ilvl w:val="0"/>
          <w:numId w:val="1"/>
        </w:numPr>
        <w:spacing w:after="0"/>
        <w:rPr>
          <w:rFonts w:ascii="Times New Roman" w:hAnsi="Times New Roman" w:cs="Times New Roman"/>
          <w:sz w:val="28"/>
          <w:szCs w:val="28"/>
        </w:rPr>
      </w:pPr>
      <w:r w:rsidRPr="009E01AF">
        <w:rPr>
          <w:rFonts w:ascii="Times New Roman" w:hAnsi="Times New Roman" w:cs="Times New Roman"/>
          <w:b/>
          <w:sz w:val="28"/>
          <w:szCs w:val="28"/>
        </w:rPr>
        <w:t>Содержание про</w:t>
      </w:r>
      <w:r w:rsidR="00E05B8B" w:rsidRPr="009E01AF">
        <w:rPr>
          <w:rFonts w:ascii="Times New Roman" w:hAnsi="Times New Roman" w:cs="Times New Roman"/>
          <w:b/>
          <w:sz w:val="28"/>
          <w:szCs w:val="28"/>
        </w:rPr>
        <w:t>блемы, необходимость ее решения</w:t>
      </w:r>
      <w:r>
        <w:rPr>
          <w:rFonts w:ascii="Times New Roman" w:hAnsi="Times New Roman" w:cs="Times New Roman"/>
          <w:sz w:val="28"/>
          <w:szCs w:val="28"/>
        </w:rPr>
        <w:t>.</w:t>
      </w:r>
    </w:p>
    <w:p w:rsidR="00E05B8B" w:rsidRDefault="00E05B8B" w:rsidP="00E05B8B">
      <w:pPr>
        <w:pStyle w:val="a3"/>
        <w:spacing w:after="0"/>
        <w:rPr>
          <w:rFonts w:ascii="Times New Roman" w:hAnsi="Times New Roman" w:cs="Times New Roman"/>
          <w:sz w:val="28"/>
          <w:szCs w:val="28"/>
        </w:rPr>
      </w:pPr>
      <w:r>
        <w:rPr>
          <w:rFonts w:ascii="Times New Roman" w:hAnsi="Times New Roman" w:cs="Times New Roman"/>
          <w:sz w:val="28"/>
          <w:szCs w:val="28"/>
        </w:rPr>
        <w:t>Программа разработана в соответствии с нормативно- правовыми документами, регулирующими отношения субъектов в сфере образования:</w:t>
      </w:r>
    </w:p>
    <w:p w:rsidR="00E05B8B" w:rsidRDefault="00E05B8B" w:rsidP="00E05B8B">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Конституцией  РФ.</w:t>
      </w:r>
    </w:p>
    <w:p w:rsidR="00E05B8B" w:rsidRDefault="00E05B8B" w:rsidP="00E05B8B">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Законами  РФ:</w:t>
      </w:r>
    </w:p>
    <w:p w:rsidR="00E05B8B" w:rsidRDefault="00E05B8B" w:rsidP="00E05B8B">
      <w:pPr>
        <w:spacing w:after="0"/>
        <w:rPr>
          <w:rFonts w:ascii="Times New Roman" w:hAnsi="Times New Roman" w:cs="Times New Roman"/>
          <w:sz w:val="28"/>
          <w:szCs w:val="28"/>
        </w:rPr>
      </w:pPr>
      <w:r>
        <w:rPr>
          <w:rFonts w:ascii="Times New Roman" w:hAnsi="Times New Roman" w:cs="Times New Roman"/>
          <w:sz w:val="28"/>
          <w:szCs w:val="28"/>
        </w:rPr>
        <w:t xml:space="preserve">-от 10.07.1992 №3266-1 « Об образовании»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редакции от 21.07.2007 №194 ФЗ);</w:t>
      </w:r>
    </w:p>
    <w:p w:rsidR="00E05B8B" w:rsidRDefault="00E05B8B" w:rsidP="00E05B8B">
      <w:pPr>
        <w:spacing w:after="0"/>
        <w:rPr>
          <w:rFonts w:ascii="Times New Roman" w:hAnsi="Times New Roman" w:cs="Times New Roman"/>
          <w:sz w:val="28"/>
          <w:szCs w:val="28"/>
        </w:rPr>
      </w:pPr>
      <w:r>
        <w:rPr>
          <w:rFonts w:ascii="Times New Roman" w:hAnsi="Times New Roman" w:cs="Times New Roman"/>
          <w:sz w:val="28"/>
          <w:szCs w:val="28"/>
        </w:rPr>
        <w:t>-от 10.04.2007 №51-ФЗ « Об утверждении Федеральной программы развития образования» в редакции от 26.06.2007 №118-ФЗ;</w:t>
      </w:r>
    </w:p>
    <w:p w:rsidR="00E05B8B" w:rsidRPr="00E13871" w:rsidRDefault="00E05B8B" w:rsidP="00E05B8B">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Приоритетным национальным</w:t>
      </w:r>
      <w:r w:rsidRPr="00E13871">
        <w:rPr>
          <w:rFonts w:ascii="Times New Roman" w:hAnsi="Times New Roman" w:cs="Times New Roman"/>
          <w:sz w:val="28"/>
          <w:szCs w:val="28"/>
        </w:rPr>
        <w:t xml:space="preserve"> проект</w:t>
      </w:r>
      <w:r>
        <w:rPr>
          <w:rFonts w:ascii="Times New Roman" w:hAnsi="Times New Roman" w:cs="Times New Roman"/>
          <w:sz w:val="28"/>
          <w:szCs w:val="28"/>
        </w:rPr>
        <w:t>ом</w:t>
      </w:r>
      <w:r w:rsidRPr="00E13871">
        <w:rPr>
          <w:rFonts w:ascii="Times New Roman" w:hAnsi="Times New Roman" w:cs="Times New Roman"/>
          <w:sz w:val="28"/>
          <w:szCs w:val="28"/>
        </w:rPr>
        <w:t xml:space="preserve"> «Образование»;</w:t>
      </w:r>
    </w:p>
    <w:p w:rsidR="00E05B8B" w:rsidRPr="00E13871" w:rsidRDefault="00E05B8B" w:rsidP="00E05B8B">
      <w:pPr>
        <w:pStyle w:val="a3"/>
        <w:numPr>
          <w:ilvl w:val="0"/>
          <w:numId w:val="4"/>
        </w:numPr>
        <w:spacing w:after="0" w:line="240" w:lineRule="auto"/>
        <w:rPr>
          <w:rFonts w:ascii="Times New Roman" w:hAnsi="Times New Roman" w:cs="Times New Roman"/>
          <w:sz w:val="28"/>
          <w:szCs w:val="28"/>
        </w:rPr>
      </w:pPr>
      <w:r w:rsidRPr="00E13871">
        <w:rPr>
          <w:rFonts w:ascii="Times New Roman" w:hAnsi="Times New Roman" w:cs="Times New Roman"/>
          <w:sz w:val="28"/>
          <w:szCs w:val="28"/>
        </w:rPr>
        <w:t>Закон</w:t>
      </w:r>
      <w:r>
        <w:rPr>
          <w:rFonts w:ascii="Times New Roman" w:hAnsi="Times New Roman" w:cs="Times New Roman"/>
          <w:sz w:val="28"/>
          <w:szCs w:val="28"/>
        </w:rPr>
        <w:t xml:space="preserve">ом </w:t>
      </w:r>
      <w:r w:rsidRPr="00E13871">
        <w:rPr>
          <w:rFonts w:ascii="Times New Roman" w:hAnsi="Times New Roman" w:cs="Times New Roman"/>
          <w:sz w:val="28"/>
          <w:szCs w:val="28"/>
        </w:rPr>
        <w:t xml:space="preserve"> Кировской области от 03.02.2003 №133-ЗО «Об образовании Кировской области»;</w:t>
      </w:r>
    </w:p>
    <w:p w:rsidR="00E05B8B" w:rsidRPr="00E13871" w:rsidRDefault="00E05B8B" w:rsidP="00E05B8B">
      <w:pPr>
        <w:pStyle w:val="a3"/>
        <w:numPr>
          <w:ilvl w:val="0"/>
          <w:numId w:val="4"/>
        </w:numPr>
        <w:spacing w:after="0" w:line="240" w:lineRule="auto"/>
        <w:rPr>
          <w:rFonts w:ascii="Times New Roman" w:hAnsi="Times New Roman" w:cs="Times New Roman"/>
          <w:sz w:val="28"/>
          <w:szCs w:val="28"/>
        </w:rPr>
      </w:pPr>
      <w:r w:rsidRPr="00E13871">
        <w:rPr>
          <w:rFonts w:ascii="Times New Roman" w:hAnsi="Times New Roman" w:cs="Times New Roman"/>
          <w:sz w:val="28"/>
          <w:szCs w:val="28"/>
        </w:rPr>
        <w:t>Устав</w:t>
      </w:r>
      <w:r>
        <w:rPr>
          <w:rFonts w:ascii="Times New Roman" w:hAnsi="Times New Roman" w:cs="Times New Roman"/>
          <w:sz w:val="28"/>
          <w:szCs w:val="28"/>
        </w:rPr>
        <w:t>ом</w:t>
      </w:r>
      <w:r w:rsidRPr="00E13871">
        <w:rPr>
          <w:rFonts w:ascii="Times New Roman" w:hAnsi="Times New Roman" w:cs="Times New Roman"/>
          <w:sz w:val="28"/>
          <w:szCs w:val="28"/>
        </w:rPr>
        <w:t xml:space="preserve"> муниципального образования «город Слободской</w:t>
      </w:r>
      <w:r>
        <w:rPr>
          <w:rFonts w:ascii="Times New Roman" w:hAnsi="Times New Roman" w:cs="Times New Roman"/>
          <w:sz w:val="28"/>
          <w:szCs w:val="28"/>
        </w:rPr>
        <w:t>», принятым</w:t>
      </w:r>
      <w:r w:rsidRPr="00E13871">
        <w:rPr>
          <w:rFonts w:ascii="Times New Roman" w:hAnsi="Times New Roman" w:cs="Times New Roman"/>
          <w:sz w:val="28"/>
          <w:szCs w:val="28"/>
        </w:rPr>
        <w:t xml:space="preserve"> решением Слободской городской Думы от 28.06.2005 №57/597.</w:t>
      </w:r>
    </w:p>
    <w:p w:rsidR="00E05B8B" w:rsidRDefault="00E05B8B" w:rsidP="00E05B8B">
      <w:pPr>
        <w:pStyle w:val="a3"/>
        <w:numPr>
          <w:ilvl w:val="0"/>
          <w:numId w:val="4"/>
        </w:numPr>
        <w:spacing w:after="0"/>
        <w:rPr>
          <w:rFonts w:ascii="Times New Roman" w:hAnsi="Times New Roman" w:cs="Times New Roman"/>
          <w:sz w:val="28"/>
          <w:szCs w:val="28"/>
        </w:rPr>
      </w:pPr>
      <w:r>
        <w:rPr>
          <w:rFonts w:ascii="Times New Roman" w:hAnsi="Times New Roman" w:cs="Times New Roman"/>
          <w:sz w:val="28"/>
          <w:szCs w:val="28"/>
        </w:rPr>
        <w:t>Муниципальной  целевой  программой «Педагогические кадры города Слободского» на 2010-2012 годы, утвержденной распоряжением администрации города Слободского от 02.10.2009 года №30.</w:t>
      </w:r>
    </w:p>
    <w:p w:rsidR="00C01775" w:rsidRDefault="00E05B8B" w:rsidP="003A71DD">
      <w:pPr>
        <w:pStyle w:val="a3"/>
        <w:spacing w:after="0"/>
        <w:ind w:left="-142" w:firstLine="709"/>
        <w:rPr>
          <w:rFonts w:ascii="Times New Roman" w:hAnsi="Times New Roman" w:cs="Times New Roman"/>
          <w:sz w:val="28"/>
          <w:szCs w:val="28"/>
        </w:rPr>
      </w:pPr>
      <w:r>
        <w:rPr>
          <w:rFonts w:ascii="Times New Roman" w:hAnsi="Times New Roman" w:cs="Times New Roman"/>
          <w:sz w:val="28"/>
          <w:szCs w:val="28"/>
        </w:rPr>
        <w:t>Функционирование и развитие любого образовательного учреждения эффективно только при условии деятельности высокопрофессиональных кадров. Еще  В.А. Сухомлинский писал: « Педагогический коллектив-это своего рода стержень школы. Школа как очаг воспитания, как сила морального и идейного вли</w:t>
      </w:r>
      <w:r w:rsidR="00C01775">
        <w:rPr>
          <w:rFonts w:ascii="Times New Roman" w:hAnsi="Times New Roman" w:cs="Times New Roman"/>
          <w:sz w:val="28"/>
          <w:szCs w:val="28"/>
        </w:rPr>
        <w:t>яния старшего поколения на подра</w:t>
      </w:r>
      <w:r>
        <w:rPr>
          <w:rFonts w:ascii="Times New Roman" w:hAnsi="Times New Roman" w:cs="Times New Roman"/>
          <w:sz w:val="28"/>
          <w:szCs w:val="28"/>
        </w:rPr>
        <w:t>стающее поколение</w:t>
      </w:r>
      <w:r w:rsidR="00C01775">
        <w:rPr>
          <w:rFonts w:ascii="Times New Roman" w:hAnsi="Times New Roman" w:cs="Times New Roman"/>
          <w:sz w:val="28"/>
          <w:szCs w:val="28"/>
        </w:rPr>
        <w:t xml:space="preserve">, как центр многогранной духовной жизни живет только в педагогическом коллективе». Очень важно, чтобы не только учителя, которые имеют за плечами не один десяток лет педагогического труда, сознавали свое высокое предназначение, но и вновь прибывшие к нам, вчерашние студенты дорожили честью и достоинством учителя, умели воспитывать знающих, активных, деятельных, оптимистично настроенных, одним словом, качественно образованных людей. А для этого нужно обладать не только педагогическим даром, но жизнеутверждающим мировоззрением, профессиональным достоинством. </w:t>
      </w:r>
    </w:p>
    <w:p w:rsidR="00897D94" w:rsidRDefault="00C01775" w:rsidP="003A71DD">
      <w:pPr>
        <w:pStyle w:val="a3"/>
        <w:spacing w:after="0"/>
        <w:ind w:left="-142" w:firstLine="709"/>
        <w:rPr>
          <w:rFonts w:ascii="Times New Roman" w:hAnsi="Times New Roman" w:cs="Times New Roman"/>
          <w:sz w:val="28"/>
          <w:szCs w:val="28"/>
        </w:rPr>
      </w:pPr>
      <w:r>
        <w:rPr>
          <w:rFonts w:ascii="Times New Roman" w:hAnsi="Times New Roman" w:cs="Times New Roman"/>
          <w:sz w:val="28"/>
          <w:szCs w:val="28"/>
        </w:rPr>
        <w:t>Кадры являются основой любой школы. В связи с этим на современном этапе развития образования особое внимание необходимо уделить</w:t>
      </w:r>
      <w:r w:rsidR="005C56CC">
        <w:rPr>
          <w:rFonts w:ascii="Times New Roman" w:hAnsi="Times New Roman" w:cs="Times New Roman"/>
          <w:sz w:val="28"/>
          <w:szCs w:val="28"/>
        </w:rPr>
        <w:t xml:space="preserve"> повышению эффективности работы с педагогическими и управленческими кадрами, которые становятся главным ресурсом, условием качественного образования.</w:t>
      </w:r>
    </w:p>
    <w:p w:rsidR="005C56CC" w:rsidRDefault="005C56CC" w:rsidP="00E05B8B">
      <w:pPr>
        <w:pStyle w:val="a3"/>
        <w:spacing w:after="0"/>
        <w:ind w:left="-142"/>
        <w:rPr>
          <w:rFonts w:ascii="Times New Roman" w:hAnsi="Times New Roman" w:cs="Times New Roman"/>
          <w:sz w:val="28"/>
          <w:szCs w:val="28"/>
        </w:rPr>
      </w:pPr>
      <w:r>
        <w:rPr>
          <w:rFonts w:ascii="Times New Roman" w:hAnsi="Times New Roman" w:cs="Times New Roman"/>
          <w:sz w:val="28"/>
          <w:szCs w:val="28"/>
        </w:rPr>
        <w:t xml:space="preserve">В связи с переменами, происходящими в сфере образования, предъявляются новые требования к личности учителя, к повышению его профессиональной компетентности. </w:t>
      </w:r>
      <w:r w:rsidR="009E01AF">
        <w:rPr>
          <w:rFonts w:ascii="Times New Roman" w:hAnsi="Times New Roman" w:cs="Times New Roman"/>
          <w:sz w:val="28"/>
          <w:szCs w:val="28"/>
        </w:rPr>
        <w:t xml:space="preserve">Современный учитель должен постоянно повышать свое </w:t>
      </w:r>
      <w:r w:rsidR="009E01AF">
        <w:rPr>
          <w:rFonts w:ascii="Times New Roman" w:hAnsi="Times New Roman" w:cs="Times New Roman"/>
          <w:sz w:val="28"/>
          <w:szCs w:val="28"/>
        </w:rPr>
        <w:lastRenderedPageBreak/>
        <w:t xml:space="preserve">педагогическое мастерство, активно включаться в  методическую, </w:t>
      </w:r>
      <w:r w:rsidR="003A71DD">
        <w:rPr>
          <w:rFonts w:ascii="Times New Roman" w:hAnsi="Times New Roman" w:cs="Times New Roman"/>
          <w:sz w:val="28"/>
          <w:szCs w:val="28"/>
        </w:rPr>
        <w:t>и</w:t>
      </w:r>
      <w:r w:rsidR="009E01AF">
        <w:rPr>
          <w:rFonts w:ascii="Times New Roman" w:hAnsi="Times New Roman" w:cs="Times New Roman"/>
          <w:sz w:val="28"/>
          <w:szCs w:val="28"/>
        </w:rPr>
        <w:t>нновационную и экспериментальную работу в школе, на уровне города и области. Образование нуждается в учителе, способном модернизировать свою деятельность посредством критического, творческого ее преобразования, использования новейших достижений науки и передового педагогического опыта.</w:t>
      </w:r>
    </w:p>
    <w:p w:rsidR="005B2A72" w:rsidRDefault="005B2A72" w:rsidP="003A71DD">
      <w:pPr>
        <w:pStyle w:val="a3"/>
        <w:spacing w:after="0"/>
        <w:ind w:left="-142" w:firstLine="709"/>
        <w:rPr>
          <w:rFonts w:ascii="Times New Roman" w:hAnsi="Times New Roman" w:cs="Times New Roman"/>
          <w:sz w:val="28"/>
          <w:szCs w:val="28"/>
        </w:rPr>
      </w:pPr>
      <w:r>
        <w:rPr>
          <w:rFonts w:ascii="Times New Roman" w:hAnsi="Times New Roman" w:cs="Times New Roman"/>
          <w:sz w:val="28"/>
          <w:szCs w:val="28"/>
        </w:rPr>
        <w:t>Эффективность непрерывного образования должна обеспечиваться созданием специально развивающей профессиональной среды, которая характеризуется личностно ориентированным подходом, качественным образованием, правом выбора собственной образовательной траектории. Профессиональная среда оказывает не меньшее влияние на развитие педагогических кадров, чем повышение квалификации.</w:t>
      </w:r>
    </w:p>
    <w:p w:rsidR="005B2A72" w:rsidRDefault="005B2A72" w:rsidP="003A71DD">
      <w:pPr>
        <w:pStyle w:val="a3"/>
        <w:spacing w:after="0"/>
        <w:ind w:left="-142" w:firstLine="709"/>
        <w:rPr>
          <w:rFonts w:ascii="Times New Roman" w:hAnsi="Times New Roman" w:cs="Times New Roman"/>
          <w:sz w:val="28"/>
          <w:szCs w:val="28"/>
        </w:rPr>
      </w:pPr>
      <w:r>
        <w:rPr>
          <w:rFonts w:ascii="Times New Roman" w:hAnsi="Times New Roman" w:cs="Times New Roman"/>
          <w:sz w:val="28"/>
          <w:szCs w:val="28"/>
        </w:rPr>
        <w:t xml:space="preserve">Под профессиональной средой мы понимаем совокупность внешних условий и факторов, непосредственно влияющих на личность. Социальная сторона профессиональной среды – это межчеловеческие отношения, организационный микроклимат, отношение к труду. Предметная составляющая – сам предмет, средства и орудия труда. Мотивационная сторона - цели, условия труда, препятствия, система оценки работы и поощрения. </w:t>
      </w:r>
    </w:p>
    <w:p w:rsidR="009F7EFE" w:rsidRPr="00635C9E" w:rsidRDefault="009E01AF" w:rsidP="00635C9E">
      <w:pPr>
        <w:pStyle w:val="a3"/>
        <w:spacing w:after="0"/>
        <w:ind w:left="-142"/>
        <w:rPr>
          <w:rFonts w:ascii="Times New Roman" w:hAnsi="Times New Roman" w:cs="Times New Roman"/>
          <w:b/>
          <w:sz w:val="28"/>
          <w:szCs w:val="28"/>
        </w:rPr>
      </w:pPr>
      <w:r w:rsidRPr="009E01AF">
        <w:rPr>
          <w:rFonts w:ascii="Times New Roman" w:hAnsi="Times New Roman" w:cs="Times New Roman"/>
          <w:b/>
          <w:sz w:val="28"/>
          <w:szCs w:val="28"/>
        </w:rPr>
        <w:t>3.Анализ кадровых условий МОУ СОШ №5 города Слободского.</w:t>
      </w:r>
    </w:p>
    <w:p w:rsidR="009E01AF" w:rsidRDefault="009E01AF" w:rsidP="003A71DD">
      <w:pPr>
        <w:pStyle w:val="a3"/>
        <w:spacing w:after="0"/>
        <w:ind w:left="-142" w:firstLine="709"/>
        <w:rPr>
          <w:rFonts w:ascii="Times New Roman" w:hAnsi="Times New Roman" w:cs="Times New Roman"/>
          <w:sz w:val="28"/>
          <w:szCs w:val="28"/>
        </w:rPr>
      </w:pPr>
      <w:r>
        <w:rPr>
          <w:rFonts w:ascii="Times New Roman" w:hAnsi="Times New Roman" w:cs="Times New Roman"/>
          <w:sz w:val="28"/>
          <w:szCs w:val="28"/>
        </w:rPr>
        <w:t>Для определения проблем, подлежащих программной разработке, проведен анализ кадровых условий МОУ СОШ №5 города Слободского.</w:t>
      </w:r>
    </w:p>
    <w:p w:rsidR="009E01AF" w:rsidRPr="00424C29" w:rsidRDefault="009E01AF" w:rsidP="00424C29">
      <w:pPr>
        <w:spacing w:after="0"/>
        <w:rPr>
          <w:rFonts w:ascii="Times New Roman" w:eastAsia="Calibri" w:hAnsi="Times New Roman" w:cs="Times New Roman"/>
          <w:b/>
          <w:sz w:val="28"/>
          <w:szCs w:val="28"/>
          <w:u w:val="single"/>
        </w:rPr>
      </w:pPr>
      <w:r>
        <w:rPr>
          <w:rFonts w:ascii="Times New Roman" w:hAnsi="Times New Roman" w:cs="Times New Roman"/>
          <w:sz w:val="28"/>
          <w:szCs w:val="28"/>
        </w:rPr>
        <w:t xml:space="preserve"> </w:t>
      </w:r>
      <w:r w:rsidRPr="00424C29">
        <w:rPr>
          <w:rFonts w:ascii="Times New Roman" w:hAnsi="Times New Roman" w:cs="Times New Roman"/>
          <w:b/>
          <w:sz w:val="28"/>
          <w:szCs w:val="28"/>
          <w:u w:val="single"/>
        </w:rPr>
        <w:t>Общее к</w:t>
      </w:r>
      <w:r w:rsidR="00424C29" w:rsidRPr="00424C29">
        <w:rPr>
          <w:rFonts w:ascii="Times New Roman" w:eastAsia="Calibri" w:hAnsi="Times New Roman" w:cs="Times New Roman"/>
          <w:b/>
          <w:sz w:val="28"/>
          <w:szCs w:val="28"/>
          <w:u w:val="single"/>
        </w:rPr>
        <w:t>оличество педагогов –60</w:t>
      </w:r>
      <w:r w:rsidRPr="00424C29">
        <w:rPr>
          <w:rFonts w:ascii="Times New Roman" w:eastAsia="Calibri" w:hAnsi="Times New Roman" w:cs="Times New Roman"/>
          <w:b/>
          <w:sz w:val="28"/>
          <w:szCs w:val="28"/>
          <w:u w:val="single"/>
        </w:rPr>
        <w:t xml:space="preserve"> человек</w:t>
      </w:r>
      <w:r w:rsidR="00424C29" w:rsidRPr="00424C29">
        <w:rPr>
          <w:rFonts w:ascii="Times New Roman" w:hAnsi="Times New Roman" w:cs="Times New Roman"/>
          <w:b/>
          <w:sz w:val="28"/>
          <w:szCs w:val="28"/>
          <w:u w:val="single"/>
        </w:rPr>
        <w:t>:</w:t>
      </w:r>
    </w:p>
    <w:p w:rsidR="009E01AF" w:rsidRPr="00424C29" w:rsidRDefault="003A71DD" w:rsidP="00424C29">
      <w:pPr>
        <w:spacing w:after="0"/>
        <w:ind w:firstLine="720"/>
        <w:rPr>
          <w:rFonts w:ascii="Times New Roman" w:eastAsia="Calibri" w:hAnsi="Times New Roman" w:cs="Times New Roman"/>
          <w:sz w:val="28"/>
          <w:szCs w:val="28"/>
        </w:rPr>
      </w:pPr>
      <w:r>
        <w:rPr>
          <w:rFonts w:ascii="Times New Roman" w:eastAsia="Calibri" w:hAnsi="Times New Roman" w:cs="Times New Roman"/>
          <w:sz w:val="28"/>
          <w:szCs w:val="28"/>
        </w:rPr>
        <w:t>-</w:t>
      </w:r>
      <w:r w:rsidR="009E01AF" w:rsidRPr="00424C29">
        <w:rPr>
          <w:rFonts w:ascii="Times New Roman" w:eastAsia="Calibri" w:hAnsi="Times New Roman" w:cs="Times New Roman"/>
          <w:sz w:val="28"/>
          <w:szCs w:val="28"/>
        </w:rPr>
        <w:t>из них совместителе</w:t>
      </w:r>
      <w:r w:rsidR="00424C29" w:rsidRPr="00424C29">
        <w:rPr>
          <w:rFonts w:ascii="Times New Roman" w:hAnsi="Times New Roman" w:cs="Times New Roman"/>
          <w:sz w:val="28"/>
          <w:szCs w:val="28"/>
        </w:rPr>
        <w:t xml:space="preserve">й – 2 </w:t>
      </w:r>
      <w:r w:rsidR="009E01AF" w:rsidRPr="00424C29">
        <w:rPr>
          <w:rFonts w:ascii="Times New Roman" w:eastAsia="Calibri" w:hAnsi="Times New Roman" w:cs="Times New Roman"/>
          <w:sz w:val="28"/>
          <w:szCs w:val="28"/>
        </w:rPr>
        <w:t>человека</w:t>
      </w:r>
    </w:p>
    <w:p w:rsidR="009E01AF" w:rsidRPr="00424C29" w:rsidRDefault="003A71DD" w:rsidP="00424C29">
      <w:pPr>
        <w:spacing w:after="0"/>
        <w:ind w:firstLine="72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9E01AF" w:rsidRPr="00424C29">
        <w:rPr>
          <w:rFonts w:ascii="Times New Roman" w:eastAsia="Calibri" w:hAnsi="Times New Roman" w:cs="Times New Roman"/>
          <w:sz w:val="28"/>
          <w:szCs w:val="28"/>
        </w:rPr>
        <w:t>из них учителей без в/о – 6 человек</w:t>
      </w:r>
      <w:proofErr w:type="gramEnd"/>
    </w:p>
    <w:p w:rsidR="00635C9E" w:rsidRDefault="003A71DD" w:rsidP="00635C9E">
      <w:pPr>
        <w:spacing w:after="0"/>
        <w:ind w:firstLine="720"/>
        <w:rPr>
          <w:rFonts w:ascii="Times New Roman" w:eastAsia="Calibri" w:hAnsi="Times New Roman" w:cs="Times New Roman"/>
          <w:sz w:val="28"/>
          <w:szCs w:val="28"/>
        </w:rPr>
      </w:pPr>
      <w:r>
        <w:rPr>
          <w:rFonts w:ascii="Times New Roman" w:eastAsia="Calibri" w:hAnsi="Times New Roman" w:cs="Times New Roman"/>
          <w:sz w:val="28"/>
          <w:szCs w:val="28"/>
        </w:rPr>
        <w:t>-</w:t>
      </w:r>
      <w:r w:rsidR="009E01AF" w:rsidRPr="00424C29">
        <w:rPr>
          <w:rFonts w:ascii="Times New Roman" w:eastAsia="Calibri" w:hAnsi="Times New Roman" w:cs="Times New Roman"/>
          <w:sz w:val="28"/>
          <w:szCs w:val="28"/>
        </w:rPr>
        <w:t>учителей-неспециалистов – нет</w:t>
      </w:r>
    </w:p>
    <w:p w:rsidR="009E01AF" w:rsidRPr="00424C29" w:rsidRDefault="009E01AF" w:rsidP="00424C29">
      <w:pPr>
        <w:spacing w:after="0"/>
        <w:rPr>
          <w:rFonts w:ascii="Times New Roman" w:eastAsia="Calibri" w:hAnsi="Times New Roman" w:cs="Times New Roman"/>
          <w:b/>
          <w:sz w:val="28"/>
          <w:szCs w:val="28"/>
          <w:u w:val="single"/>
        </w:rPr>
      </w:pPr>
      <w:r w:rsidRPr="00424C29">
        <w:rPr>
          <w:rFonts w:ascii="Times New Roman" w:eastAsia="Calibri" w:hAnsi="Times New Roman" w:cs="Times New Roman"/>
          <w:b/>
          <w:sz w:val="28"/>
          <w:szCs w:val="28"/>
          <w:u w:val="single"/>
        </w:rPr>
        <w:t xml:space="preserve"> Категории учителей: </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ab/>
      </w:r>
      <w:r w:rsidR="003A71DD">
        <w:rPr>
          <w:rFonts w:ascii="Times New Roman" w:eastAsia="Calibri" w:hAnsi="Times New Roman" w:cs="Times New Roman"/>
          <w:sz w:val="28"/>
          <w:szCs w:val="28"/>
        </w:rPr>
        <w:t>-</w:t>
      </w:r>
      <w:proofErr w:type="gramStart"/>
      <w:r w:rsidRPr="00424C29">
        <w:rPr>
          <w:rFonts w:ascii="Times New Roman" w:eastAsia="Calibri" w:hAnsi="Times New Roman" w:cs="Times New Roman"/>
          <w:sz w:val="28"/>
          <w:szCs w:val="28"/>
        </w:rPr>
        <w:t>Высшая</w:t>
      </w:r>
      <w:proofErr w:type="gramEnd"/>
      <w:r w:rsidRPr="00424C29">
        <w:rPr>
          <w:rFonts w:ascii="Times New Roman" w:eastAsia="Calibri" w:hAnsi="Times New Roman" w:cs="Times New Roman"/>
          <w:sz w:val="28"/>
          <w:szCs w:val="28"/>
        </w:rPr>
        <w:t xml:space="preserve">  – 4 человека</w:t>
      </w:r>
    </w:p>
    <w:p w:rsidR="009E01AF" w:rsidRPr="00424C29" w:rsidRDefault="003A71DD" w:rsidP="00424C29">
      <w:pPr>
        <w:spacing w:after="0"/>
        <w:ind w:firstLine="720"/>
        <w:rPr>
          <w:rFonts w:ascii="Times New Roman" w:eastAsia="Calibri" w:hAnsi="Times New Roman" w:cs="Times New Roman"/>
          <w:sz w:val="28"/>
          <w:szCs w:val="28"/>
        </w:rPr>
      </w:pPr>
      <w:r>
        <w:rPr>
          <w:rFonts w:ascii="Times New Roman" w:eastAsia="Calibri" w:hAnsi="Times New Roman" w:cs="Times New Roman"/>
          <w:sz w:val="28"/>
          <w:szCs w:val="28"/>
        </w:rPr>
        <w:t>-</w:t>
      </w:r>
      <w:r w:rsidR="009E01AF" w:rsidRPr="00424C29">
        <w:rPr>
          <w:rFonts w:ascii="Times New Roman" w:eastAsia="Calibri" w:hAnsi="Times New Roman" w:cs="Times New Roman"/>
          <w:sz w:val="28"/>
          <w:szCs w:val="28"/>
        </w:rPr>
        <w:t xml:space="preserve">1 категория- </w:t>
      </w:r>
      <w:r w:rsidR="00424C29">
        <w:rPr>
          <w:rFonts w:ascii="Times New Roman" w:eastAsia="Calibri" w:hAnsi="Times New Roman" w:cs="Times New Roman"/>
          <w:sz w:val="28"/>
          <w:szCs w:val="28"/>
        </w:rPr>
        <w:t>29</w:t>
      </w:r>
      <w:r w:rsidR="009E01AF" w:rsidRPr="00424C29">
        <w:rPr>
          <w:rFonts w:ascii="Times New Roman" w:eastAsia="Calibri" w:hAnsi="Times New Roman" w:cs="Times New Roman"/>
          <w:sz w:val="28"/>
          <w:szCs w:val="28"/>
        </w:rPr>
        <w:t xml:space="preserve"> человека</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ab/>
      </w:r>
      <w:r w:rsidR="009F7EFE">
        <w:rPr>
          <w:rFonts w:ascii="Times New Roman" w:eastAsia="Calibri" w:hAnsi="Times New Roman" w:cs="Times New Roman"/>
          <w:sz w:val="28"/>
          <w:szCs w:val="28"/>
        </w:rPr>
        <w:t xml:space="preserve"> </w:t>
      </w:r>
      <w:r w:rsidR="003A71DD">
        <w:rPr>
          <w:rFonts w:ascii="Times New Roman" w:eastAsia="Calibri" w:hAnsi="Times New Roman" w:cs="Times New Roman"/>
          <w:sz w:val="28"/>
          <w:szCs w:val="28"/>
        </w:rPr>
        <w:t>-</w:t>
      </w:r>
      <w:r w:rsidRPr="00424C29">
        <w:rPr>
          <w:rFonts w:ascii="Times New Roman" w:eastAsia="Calibri" w:hAnsi="Times New Roman" w:cs="Times New Roman"/>
          <w:sz w:val="28"/>
          <w:szCs w:val="28"/>
        </w:rPr>
        <w:t xml:space="preserve">2 категория – </w:t>
      </w:r>
      <w:r w:rsidR="00424C29">
        <w:rPr>
          <w:rFonts w:ascii="Times New Roman" w:eastAsia="Calibri" w:hAnsi="Times New Roman" w:cs="Times New Roman"/>
          <w:sz w:val="28"/>
          <w:szCs w:val="28"/>
        </w:rPr>
        <w:t>16</w:t>
      </w:r>
      <w:r w:rsidRPr="00424C29">
        <w:rPr>
          <w:rFonts w:ascii="Times New Roman" w:eastAsia="Calibri" w:hAnsi="Times New Roman" w:cs="Times New Roman"/>
          <w:sz w:val="28"/>
          <w:szCs w:val="28"/>
        </w:rPr>
        <w:t>человек</w:t>
      </w:r>
    </w:p>
    <w:p w:rsidR="009E01AF" w:rsidRDefault="003A71DD" w:rsidP="00424C2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24C2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424C29">
        <w:rPr>
          <w:rFonts w:ascii="Times New Roman" w:eastAsia="Calibri" w:hAnsi="Times New Roman" w:cs="Times New Roman"/>
          <w:sz w:val="28"/>
          <w:szCs w:val="28"/>
        </w:rPr>
        <w:t>Без категории- 11</w:t>
      </w:r>
      <w:r w:rsidR="009E01AF" w:rsidRPr="00424C29">
        <w:rPr>
          <w:rFonts w:ascii="Times New Roman" w:eastAsia="Calibri" w:hAnsi="Times New Roman" w:cs="Times New Roman"/>
          <w:sz w:val="28"/>
          <w:szCs w:val="28"/>
        </w:rPr>
        <w:t xml:space="preserve"> человек</w:t>
      </w:r>
    </w:p>
    <w:p w:rsidR="00635C9E" w:rsidRPr="00424C29" w:rsidRDefault="00635C9E" w:rsidP="00635C9E">
      <w:pPr>
        <w:spacing w:after="0"/>
        <w:rPr>
          <w:rFonts w:ascii="Times New Roman" w:eastAsia="Calibri" w:hAnsi="Times New Roman" w:cs="Times New Roman"/>
          <w:b/>
          <w:sz w:val="28"/>
          <w:szCs w:val="28"/>
          <w:u w:val="single"/>
        </w:rPr>
      </w:pPr>
      <w:r w:rsidRPr="00424C29">
        <w:rPr>
          <w:rFonts w:ascii="Times New Roman" w:eastAsia="Calibri" w:hAnsi="Times New Roman" w:cs="Times New Roman"/>
          <w:b/>
          <w:sz w:val="28"/>
          <w:szCs w:val="28"/>
          <w:u w:val="single"/>
        </w:rPr>
        <w:t xml:space="preserve">Руководители: </w:t>
      </w:r>
    </w:p>
    <w:p w:rsidR="00635C9E" w:rsidRPr="00424C29" w:rsidRDefault="00635C9E" w:rsidP="00635C9E">
      <w:pPr>
        <w:spacing w:after="0"/>
        <w:rPr>
          <w:rFonts w:ascii="Times New Roman" w:eastAsia="Calibri" w:hAnsi="Times New Roman" w:cs="Times New Roman"/>
          <w:sz w:val="28"/>
          <w:szCs w:val="28"/>
        </w:rPr>
      </w:pPr>
      <w:r>
        <w:rPr>
          <w:rFonts w:ascii="Calibri" w:eastAsia="Calibri" w:hAnsi="Calibri" w:cs="Times New Roman"/>
        </w:rPr>
        <w:tab/>
      </w:r>
      <w:r w:rsidR="003A71DD">
        <w:rPr>
          <w:rFonts w:ascii="Calibri" w:eastAsia="Calibri" w:hAnsi="Calibri" w:cs="Times New Roman"/>
        </w:rPr>
        <w:t>-</w:t>
      </w:r>
      <w:r w:rsidRPr="00424C29">
        <w:rPr>
          <w:rFonts w:ascii="Times New Roman" w:eastAsia="Calibri" w:hAnsi="Times New Roman" w:cs="Times New Roman"/>
          <w:sz w:val="28"/>
          <w:szCs w:val="28"/>
        </w:rPr>
        <w:t>всего – 8</w:t>
      </w:r>
    </w:p>
    <w:p w:rsidR="00635C9E" w:rsidRPr="00424C29" w:rsidRDefault="00635C9E" w:rsidP="00635C9E">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ab/>
      </w:r>
      <w:r w:rsidR="003A71DD">
        <w:rPr>
          <w:rFonts w:ascii="Times New Roman" w:eastAsia="Calibri" w:hAnsi="Times New Roman" w:cs="Times New Roman"/>
          <w:sz w:val="28"/>
          <w:szCs w:val="28"/>
        </w:rPr>
        <w:t>-</w:t>
      </w:r>
      <w:proofErr w:type="gramStart"/>
      <w:r w:rsidRPr="00424C29">
        <w:rPr>
          <w:rFonts w:ascii="Times New Roman" w:eastAsia="Calibri" w:hAnsi="Times New Roman" w:cs="Times New Roman"/>
          <w:sz w:val="28"/>
          <w:szCs w:val="28"/>
        </w:rPr>
        <w:t>высшая</w:t>
      </w:r>
      <w:proofErr w:type="gramEnd"/>
      <w:r w:rsidRPr="00424C29">
        <w:rPr>
          <w:rFonts w:ascii="Times New Roman" w:eastAsia="Calibri" w:hAnsi="Times New Roman" w:cs="Times New Roman"/>
          <w:sz w:val="28"/>
          <w:szCs w:val="28"/>
        </w:rPr>
        <w:t xml:space="preserve"> кат – 3</w:t>
      </w:r>
    </w:p>
    <w:p w:rsidR="00635C9E" w:rsidRDefault="00635C9E"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ab/>
      </w:r>
      <w:r w:rsidR="003A71DD">
        <w:rPr>
          <w:rFonts w:ascii="Times New Roman" w:eastAsia="Calibri" w:hAnsi="Times New Roman" w:cs="Times New Roman"/>
          <w:sz w:val="28"/>
          <w:szCs w:val="28"/>
        </w:rPr>
        <w:t>-</w:t>
      </w:r>
      <w:r w:rsidRPr="00424C29">
        <w:rPr>
          <w:rFonts w:ascii="Times New Roman" w:eastAsia="Calibri" w:hAnsi="Times New Roman" w:cs="Times New Roman"/>
          <w:sz w:val="28"/>
          <w:szCs w:val="28"/>
        </w:rPr>
        <w:t>1 кат – 5</w:t>
      </w:r>
    </w:p>
    <w:p w:rsidR="00635C9E" w:rsidRDefault="00635C9E" w:rsidP="00635C9E">
      <w:pPr>
        <w:spacing w:after="0"/>
        <w:rPr>
          <w:rFonts w:ascii="Calibri" w:eastAsia="Calibri" w:hAnsi="Calibri" w:cs="Times New Roman"/>
          <w:b/>
          <w:sz w:val="28"/>
          <w:szCs w:val="28"/>
          <w:u w:val="single"/>
        </w:rPr>
      </w:pPr>
      <w:r w:rsidRPr="00424C29">
        <w:rPr>
          <w:rFonts w:ascii="Calibri" w:eastAsia="Calibri" w:hAnsi="Calibri" w:cs="Times New Roman"/>
          <w:b/>
          <w:sz w:val="28"/>
          <w:szCs w:val="28"/>
          <w:u w:val="single"/>
        </w:rPr>
        <w:t xml:space="preserve">Коэффициент </w:t>
      </w:r>
      <w:proofErr w:type="spellStart"/>
      <w:r w:rsidRPr="00424C29">
        <w:rPr>
          <w:rFonts w:ascii="Calibri" w:eastAsia="Calibri" w:hAnsi="Calibri" w:cs="Times New Roman"/>
          <w:b/>
          <w:sz w:val="28"/>
          <w:szCs w:val="28"/>
          <w:u w:val="single"/>
        </w:rPr>
        <w:t>категорийности</w:t>
      </w:r>
      <w:proofErr w:type="spellEnd"/>
      <w:r w:rsidRPr="00424C29">
        <w:rPr>
          <w:rFonts w:ascii="Calibri" w:eastAsia="Calibri" w:hAnsi="Calibri" w:cs="Times New Roman"/>
          <w:b/>
          <w:sz w:val="28"/>
          <w:szCs w:val="28"/>
          <w:u w:val="single"/>
        </w:rPr>
        <w:t xml:space="preserve"> педагогического коллектива – 90 %,</w:t>
      </w:r>
    </w:p>
    <w:p w:rsidR="00635C9E" w:rsidRDefault="00635C9E" w:rsidP="00424C29">
      <w:pPr>
        <w:spacing w:after="0"/>
        <w:rPr>
          <w:rFonts w:ascii="Times New Roman" w:eastAsia="Calibri" w:hAnsi="Times New Roman" w:cs="Times New Roman"/>
          <w:b/>
          <w:sz w:val="28"/>
          <w:szCs w:val="28"/>
          <w:u w:val="single"/>
        </w:rPr>
      </w:pPr>
      <w:r w:rsidRPr="00424C29">
        <w:rPr>
          <w:rFonts w:ascii="Times New Roman" w:eastAsia="Calibri" w:hAnsi="Times New Roman" w:cs="Times New Roman"/>
          <w:b/>
          <w:sz w:val="28"/>
          <w:szCs w:val="28"/>
          <w:u w:val="single"/>
        </w:rPr>
        <w:t xml:space="preserve">Коэффициент </w:t>
      </w:r>
      <w:proofErr w:type="spellStart"/>
      <w:r w:rsidRPr="00424C29">
        <w:rPr>
          <w:rFonts w:ascii="Times New Roman" w:eastAsia="Calibri" w:hAnsi="Times New Roman" w:cs="Times New Roman"/>
          <w:b/>
          <w:sz w:val="28"/>
          <w:szCs w:val="28"/>
          <w:u w:val="single"/>
        </w:rPr>
        <w:t>категорийности</w:t>
      </w:r>
      <w:proofErr w:type="spellEnd"/>
      <w:r w:rsidRPr="00424C29">
        <w:rPr>
          <w:rFonts w:ascii="Times New Roman" w:eastAsia="Calibri" w:hAnsi="Times New Roman" w:cs="Times New Roman"/>
          <w:b/>
          <w:sz w:val="28"/>
          <w:szCs w:val="28"/>
          <w:u w:val="single"/>
        </w:rPr>
        <w:t xml:space="preserve"> администрации- 100%</w:t>
      </w:r>
    </w:p>
    <w:p w:rsidR="009E01AF" w:rsidRPr="00424C29" w:rsidRDefault="009E01AF" w:rsidP="00424C29">
      <w:pPr>
        <w:spacing w:after="0" w:line="240" w:lineRule="auto"/>
        <w:ind w:left="720"/>
        <w:rPr>
          <w:rFonts w:ascii="Times New Roman" w:eastAsia="Calibri" w:hAnsi="Times New Roman" w:cs="Times New Roman"/>
          <w:b/>
          <w:sz w:val="28"/>
          <w:szCs w:val="28"/>
          <w:u w:val="single"/>
        </w:rPr>
      </w:pPr>
      <w:r w:rsidRPr="00424C29">
        <w:rPr>
          <w:rFonts w:ascii="Times New Roman" w:eastAsia="Calibri" w:hAnsi="Times New Roman" w:cs="Times New Roman"/>
          <w:b/>
          <w:sz w:val="28"/>
          <w:szCs w:val="28"/>
          <w:u w:val="single"/>
        </w:rPr>
        <w:t>По стажу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357"/>
        <w:gridCol w:w="1439"/>
        <w:gridCol w:w="1439"/>
        <w:gridCol w:w="1390"/>
        <w:gridCol w:w="1478"/>
      </w:tblGrid>
      <w:tr w:rsidR="009E01AF" w:rsidRPr="00CF30C3" w:rsidTr="00F11D84">
        <w:tc>
          <w:tcPr>
            <w:tcW w:w="173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Стаж педагогов</w:t>
            </w:r>
          </w:p>
        </w:tc>
        <w:tc>
          <w:tcPr>
            <w:tcW w:w="1357"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До 3 лет</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3-10 лет</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10-15 лет</w:t>
            </w:r>
          </w:p>
        </w:tc>
        <w:tc>
          <w:tcPr>
            <w:tcW w:w="1390"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15-25 лет</w:t>
            </w:r>
          </w:p>
        </w:tc>
        <w:tc>
          <w:tcPr>
            <w:tcW w:w="147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Свыше 25</w:t>
            </w:r>
          </w:p>
        </w:tc>
      </w:tr>
      <w:tr w:rsidR="009E01AF" w:rsidRPr="00CF30C3" w:rsidTr="00F11D84">
        <w:tc>
          <w:tcPr>
            <w:tcW w:w="173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Кол-во</w:t>
            </w:r>
          </w:p>
        </w:tc>
        <w:tc>
          <w:tcPr>
            <w:tcW w:w="1357" w:type="dxa"/>
          </w:tcPr>
          <w:p w:rsidR="009E01AF" w:rsidRPr="00364F6C" w:rsidRDefault="00D10870"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5</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w:t>
            </w:r>
            <w:r w:rsidR="00D10870" w:rsidRPr="00364F6C">
              <w:rPr>
                <w:rFonts w:ascii="Times New Roman" w:eastAsia="Calibri" w:hAnsi="Times New Roman" w:cs="Times New Roman"/>
                <w:b/>
                <w:sz w:val="24"/>
                <w:szCs w:val="24"/>
              </w:rPr>
              <w:t>0</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7</w:t>
            </w:r>
          </w:p>
        </w:tc>
        <w:tc>
          <w:tcPr>
            <w:tcW w:w="1390"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13</w:t>
            </w:r>
          </w:p>
        </w:tc>
        <w:tc>
          <w:tcPr>
            <w:tcW w:w="147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2</w:t>
            </w:r>
            <w:r w:rsidR="00424C29" w:rsidRPr="00364F6C">
              <w:rPr>
                <w:rFonts w:ascii="Times New Roman" w:eastAsia="Calibri" w:hAnsi="Times New Roman" w:cs="Times New Roman"/>
                <w:b/>
                <w:sz w:val="24"/>
                <w:szCs w:val="24"/>
              </w:rPr>
              <w:t>5</w:t>
            </w:r>
          </w:p>
        </w:tc>
      </w:tr>
      <w:tr w:rsidR="009E01AF" w:rsidRPr="00CF30C3" w:rsidTr="00F11D84">
        <w:tc>
          <w:tcPr>
            <w:tcW w:w="173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 xml:space="preserve">% от общего </w:t>
            </w:r>
            <w:r w:rsidRPr="00364F6C">
              <w:rPr>
                <w:rFonts w:ascii="Times New Roman" w:eastAsia="Calibri" w:hAnsi="Times New Roman" w:cs="Times New Roman"/>
                <w:b/>
                <w:sz w:val="24"/>
                <w:szCs w:val="24"/>
              </w:rPr>
              <w:lastRenderedPageBreak/>
              <w:t>числа педагогов</w:t>
            </w:r>
          </w:p>
        </w:tc>
        <w:tc>
          <w:tcPr>
            <w:tcW w:w="1357"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lastRenderedPageBreak/>
              <w:t>6,5%</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18%</w:t>
            </w:r>
          </w:p>
        </w:tc>
        <w:tc>
          <w:tcPr>
            <w:tcW w:w="1439"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11,5%</w:t>
            </w:r>
          </w:p>
        </w:tc>
        <w:tc>
          <w:tcPr>
            <w:tcW w:w="1390"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21%</w:t>
            </w:r>
          </w:p>
        </w:tc>
        <w:tc>
          <w:tcPr>
            <w:tcW w:w="1478" w:type="dxa"/>
          </w:tcPr>
          <w:p w:rsidR="009E01AF" w:rsidRPr="00364F6C" w:rsidRDefault="009E01AF" w:rsidP="00364F6C">
            <w:pPr>
              <w:spacing w:after="0"/>
              <w:rPr>
                <w:rFonts w:ascii="Times New Roman" w:eastAsia="Calibri" w:hAnsi="Times New Roman" w:cs="Times New Roman"/>
                <w:b/>
                <w:sz w:val="24"/>
                <w:szCs w:val="24"/>
              </w:rPr>
            </w:pPr>
            <w:r w:rsidRPr="00364F6C">
              <w:rPr>
                <w:rFonts w:ascii="Times New Roman" w:eastAsia="Calibri" w:hAnsi="Times New Roman" w:cs="Times New Roman"/>
                <w:b/>
                <w:sz w:val="24"/>
                <w:szCs w:val="24"/>
              </w:rPr>
              <w:t>43%</w:t>
            </w:r>
          </w:p>
        </w:tc>
      </w:tr>
    </w:tbl>
    <w:p w:rsidR="009E01AF" w:rsidRPr="00424C29" w:rsidRDefault="009E01AF" w:rsidP="00424C29">
      <w:pPr>
        <w:spacing w:after="0" w:line="240" w:lineRule="auto"/>
        <w:ind w:left="720"/>
        <w:rPr>
          <w:rFonts w:ascii="Times New Roman" w:eastAsia="Calibri" w:hAnsi="Times New Roman" w:cs="Times New Roman"/>
          <w:b/>
          <w:sz w:val="28"/>
          <w:szCs w:val="28"/>
          <w:u w:val="single"/>
        </w:rPr>
      </w:pPr>
      <w:r w:rsidRPr="00424C29">
        <w:rPr>
          <w:rFonts w:ascii="Times New Roman" w:eastAsia="Calibri" w:hAnsi="Times New Roman" w:cs="Times New Roman"/>
          <w:b/>
          <w:sz w:val="28"/>
          <w:szCs w:val="28"/>
          <w:u w:val="single"/>
        </w:rPr>
        <w:lastRenderedPageBreak/>
        <w:t>По возрасту</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До 30 лет-9</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 xml:space="preserve">До 45 лет-22 </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До 55 ле</w:t>
      </w:r>
      <w:proofErr w:type="gramStart"/>
      <w:r w:rsidRPr="00424C29">
        <w:rPr>
          <w:rFonts w:ascii="Times New Roman" w:eastAsia="Calibri" w:hAnsi="Times New Roman" w:cs="Times New Roman"/>
          <w:sz w:val="28"/>
          <w:szCs w:val="28"/>
        </w:rPr>
        <w:t>т(</w:t>
      </w:r>
      <w:proofErr w:type="gramEnd"/>
      <w:r w:rsidRPr="00424C29">
        <w:rPr>
          <w:rFonts w:ascii="Times New Roman" w:eastAsia="Calibri" w:hAnsi="Times New Roman" w:cs="Times New Roman"/>
          <w:sz w:val="28"/>
          <w:szCs w:val="28"/>
        </w:rPr>
        <w:t>ж)-10</w:t>
      </w:r>
    </w:p>
    <w:p w:rsidR="009E01AF" w:rsidRPr="00424C29" w:rsidRDefault="009E01AF" w:rsidP="00424C29">
      <w:pPr>
        <w:spacing w:after="0"/>
        <w:rPr>
          <w:rFonts w:ascii="Times New Roman" w:eastAsia="Calibri" w:hAnsi="Times New Roman" w:cs="Times New Roman"/>
          <w:sz w:val="28"/>
          <w:szCs w:val="28"/>
        </w:rPr>
      </w:pPr>
      <w:r w:rsidRPr="00424C29">
        <w:rPr>
          <w:rFonts w:ascii="Times New Roman" w:eastAsia="Calibri" w:hAnsi="Times New Roman" w:cs="Times New Roman"/>
          <w:sz w:val="28"/>
          <w:szCs w:val="28"/>
        </w:rPr>
        <w:t>До 60 ле</w:t>
      </w:r>
      <w:proofErr w:type="gramStart"/>
      <w:r w:rsidRPr="00424C29">
        <w:rPr>
          <w:rFonts w:ascii="Times New Roman" w:eastAsia="Calibri" w:hAnsi="Times New Roman" w:cs="Times New Roman"/>
          <w:sz w:val="28"/>
          <w:szCs w:val="28"/>
        </w:rPr>
        <w:t>т(</w:t>
      </w:r>
      <w:proofErr w:type="gramEnd"/>
      <w:r w:rsidRPr="00424C29">
        <w:rPr>
          <w:rFonts w:ascii="Times New Roman" w:eastAsia="Calibri" w:hAnsi="Times New Roman" w:cs="Times New Roman"/>
          <w:sz w:val="28"/>
          <w:szCs w:val="28"/>
        </w:rPr>
        <w:t>м) – 3</w:t>
      </w:r>
    </w:p>
    <w:p w:rsidR="009E01AF" w:rsidRDefault="00424C29" w:rsidP="009E01AF">
      <w:pPr>
        <w:rPr>
          <w:rFonts w:ascii="Times New Roman" w:eastAsia="Calibri" w:hAnsi="Times New Roman" w:cs="Times New Roman"/>
          <w:sz w:val="28"/>
          <w:szCs w:val="28"/>
        </w:rPr>
      </w:pPr>
      <w:r>
        <w:rPr>
          <w:rFonts w:ascii="Times New Roman" w:eastAsia="Calibri" w:hAnsi="Times New Roman" w:cs="Times New Roman"/>
          <w:sz w:val="28"/>
          <w:szCs w:val="28"/>
        </w:rPr>
        <w:t>16</w:t>
      </w:r>
      <w:r w:rsidR="009E01AF" w:rsidRPr="00424C29">
        <w:rPr>
          <w:rFonts w:ascii="Times New Roman" w:eastAsia="Calibri" w:hAnsi="Times New Roman" w:cs="Times New Roman"/>
          <w:sz w:val="28"/>
          <w:szCs w:val="28"/>
        </w:rPr>
        <w:t xml:space="preserve"> чел </w:t>
      </w:r>
      <w:r w:rsidR="00635C9E">
        <w:rPr>
          <w:rFonts w:ascii="Times New Roman" w:eastAsia="Calibri" w:hAnsi="Times New Roman" w:cs="Times New Roman"/>
          <w:sz w:val="28"/>
          <w:szCs w:val="28"/>
        </w:rPr>
        <w:t>–</w:t>
      </w:r>
      <w:r w:rsidR="009E01AF" w:rsidRPr="00424C29">
        <w:rPr>
          <w:rFonts w:ascii="Times New Roman" w:eastAsia="Calibri" w:hAnsi="Times New Roman" w:cs="Times New Roman"/>
          <w:sz w:val="28"/>
          <w:szCs w:val="28"/>
        </w:rPr>
        <w:t xml:space="preserve"> пенсионеры</w:t>
      </w:r>
      <w:r w:rsidR="00635C9E">
        <w:rPr>
          <w:rFonts w:ascii="Times New Roman" w:eastAsia="Calibri" w:hAnsi="Times New Roman" w:cs="Times New Roman"/>
          <w:sz w:val="28"/>
          <w:szCs w:val="28"/>
        </w:rPr>
        <w:t xml:space="preserve"> (26,6%)</w:t>
      </w:r>
    </w:p>
    <w:p w:rsidR="00FD3D2C" w:rsidRPr="00364F6C" w:rsidRDefault="00DB490B" w:rsidP="00FE5522">
      <w:pPr>
        <w:pStyle w:val="a3"/>
        <w:spacing w:after="0"/>
        <w:ind w:left="-709"/>
        <w:rPr>
          <w:rFonts w:ascii="Times New Roman" w:hAnsi="Times New Roman" w:cs="Times New Roman"/>
          <w:sz w:val="28"/>
          <w:szCs w:val="28"/>
          <w:u w:val="single"/>
        </w:rPr>
      </w:pPr>
      <w:r>
        <w:rPr>
          <w:rFonts w:ascii="Times New Roman" w:hAnsi="Times New Roman" w:cs="Times New Roman"/>
          <w:sz w:val="28"/>
          <w:szCs w:val="28"/>
        </w:rPr>
        <w:t xml:space="preserve">                </w:t>
      </w:r>
      <w:r w:rsidRPr="00364F6C">
        <w:rPr>
          <w:rFonts w:ascii="Times New Roman" w:hAnsi="Times New Roman" w:cs="Times New Roman"/>
          <w:sz w:val="28"/>
          <w:szCs w:val="28"/>
          <w:u w:val="single"/>
        </w:rPr>
        <w:t xml:space="preserve">  </w:t>
      </w:r>
      <w:r w:rsidR="00635C9E" w:rsidRPr="00364F6C">
        <w:rPr>
          <w:rFonts w:ascii="Times New Roman" w:hAnsi="Times New Roman" w:cs="Times New Roman"/>
          <w:sz w:val="28"/>
          <w:szCs w:val="28"/>
          <w:u w:val="single"/>
        </w:rPr>
        <w:t xml:space="preserve">Проведенный анализ свидетельствует о </w:t>
      </w:r>
      <w:r w:rsidR="00FD3D2C" w:rsidRPr="00364F6C">
        <w:rPr>
          <w:rFonts w:ascii="Times New Roman" w:hAnsi="Times New Roman" w:cs="Times New Roman"/>
          <w:sz w:val="28"/>
          <w:szCs w:val="28"/>
          <w:u w:val="single"/>
        </w:rPr>
        <w:t>наличии трех проблем:</w:t>
      </w:r>
    </w:p>
    <w:p w:rsidR="00FD3D2C" w:rsidRDefault="00FD3D2C" w:rsidP="003A71DD">
      <w:pPr>
        <w:pStyle w:val="a3"/>
        <w:numPr>
          <w:ilvl w:val="0"/>
          <w:numId w:val="17"/>
        </w:numPr>
        <w:spacing w:after="0"/>
        <w:ind w:left="0" w:firstLine="0"/>
        <w:rPr>
          <w:rFonts w:ascii="Times New Roman" w:hAnsi="Times New Roman" w:cs="Times New Roman"/>
          <w:sz w:val="28"/>
          <w:szCs w:val="28"/>
        </w:rPr>
      </w:pPr>
      <w:r>
        <w:rPr>
          <w:rFonts w:ascii="Times New Roman" w:hAnsi="Times New Roman" w:cs="Times New Roman"/>
          <w:sz w:val="28"/>
          <w:szCs w:val="28"/>
        </w:rPr>
        <w:t xml:space="preserve">За </w:t>
      </w:r>
      <w:proofErr w:type="gramStart"/>
      <w:r>
        <w:rPr>
          <w:rFonts w:ascii="Times New Roman" w:hAnsi="Times New Roman" w:cs="Times New Roman"/>
          <w:sz w:val="28"/>
          <w:szCs w:val="28"/>
        </w:rPr>
        <w:t>последние</w:t>
      </w:r>
      <w:proofErr w:type="gramEnd"/>
      <w:r>
        <w:rPr>
          <w:rFonts w:ascii="Times New Roman" w:hAnsi="Times New Roman" w:cs="Times New Roman"/>
          <w:sz w:val="28"/>
          <w:szCs w:val="28"/>
        </w:rPr>
        <w:t xml:space="preserve"> 3 года в школу пришли работать всего 5 человек. На данном этапе у них возникает потребность разобраться в себе как в специалисте.</w:t>
      </w:r>
      <w:r w:rsidRPr="00FD3D2C">
        <w:rPr>
          <w:rFonts w:ascii="Times New Roman" w:hAnsi="Times New Roman" w:cs="Times New Roman"/>
          <w:sz w:val="28"/>
          <w:szCs w:val="28"/>
        </w:rPr>
        <w:t xml:space="preserve"> </w:t>
      </w:r>
      <w:r>
        <w:rPr>
          <w:rFonts w:ascii="Times New Roman" w:hAnsi="Times New Roman" w:cs="Times New Roman"/>
          <w:sz w:val="28"/>
          <w:szCs w:val="28"/>
        </w:rPr>
        <w:t>Молодые учителя пришли в школу с желанием работать, созидать, творить, с мечтой состояться в качестве учителя. Каждый из них имеет различный уровень подготовки к работе в школе, уровень культуры, у каждого свое понимание нравственных ценностей, свои ценностные ориентиры.</w:t>
      </w:r>
      <w:r w:rsidRPr="0094170E">
        <w:rPr>
          <w:rFonts w:ascii="Times New Roman" w:hAnsi="Times New Roman" w:cs="Times New Roman"/>
          <w:sz w:val="28"/>
          <w:szCs w:val="28"/>
        </w:rPr>
        <w:t xml:space="preserve"> </w:t>
      </w:r>
      <w:r>
        <w:rPr>
          <w:rFonts w:ascii="Times New Roman" w:hAnsi="Times New Roman" w:cs="Times New Roman"/>
          <w:sz w:val="28"/>
          <w:szCs w:val="28"/>
        </w:rPr>
        <w:t xml:space="preserve">Учителя, которые в первый год своей работы не получили поддержки от коллег и администрации, чувствуют себя брошенными на произвол судьбы, от столкновения с реальностью испытывают шок. Чтобы этого не произошло молодым учителям нужно целенаправленно помогать.           В нашей школе для этого разработана </w:t>
      </w:r>
      <w:r w:rsidRPr="00364F6C">
        <w:rPr>
          <w:rFonts w:ascii="Times New Roman" w:hAnsi="Times New Roman" w:cs="Times New Roman"/>
          <w:b/>
          <w:sz w:val="28"/>
          <w:szCs w:val="28"/>
        </w:rPr>
        <w:t>Программа «Адаптация молодых специалистов в современной школе»</w:t>
      </w:r>
      <w:r>
        <w:rPr>
          <w:rFonts w:ascii="Times New Roman" w:hAnsi="Times New Roman" w:cs="Times New Roman"/>
          <w:sz w:val="28"/>
          <w:szCs w:val="28"/>
        </w:rPr>
        <w:t xml:space="preserve"> (приложение 1) и наставничество (кураторство). Нельзя требовать многого от учителя,  если не научили, не объяснили, не помогли.</w:t>
      </w:r>
    </w:p>
    <w:p w:rsidR="00FD3D2C" w:rsidRDefault="00FD3D2C" w:rsidP="00FE5522">
      <w:pPr>
        <w:pStyle w:val="a3"/>
        <w:spacing w:after="0"/>
        <w:ind w:left="-709"/>
        <w:rPr>
          <w:rFonts w:ascii="Times New Roman" w:hAnsi="Times New Roman" w:cs="Times New Roman"/>
          <w:sz w:val="28"/>
          <w:szCs w:val="28"/>
        </w:rPr>
      </w:pPr>
    </w:p>
    <w:p w:rsidR="00FD3D2C" w:rsidRPr="003A347B" w:rsidRDefault="00205A80" w:rsidP="003A71DD">
      <w:pPr>
        <w:pStyle w:val="a3"/>
        <w:numPr>
          <w:ilvl w:val="0"/>
          <w:numId w:val="17"/>
        </w:numPr>
        <w:spacing w:after="0"/>
        <w:ind w:left="0" w:firstLine="0"/>
        <w:rPr>
          <w:rFonts w:ascii="Times New Roman" w:hAnsi="Times New Roman" w:cs="Times New Roman"/>
          <w:sz w:val="28"/>
          <w:szCs w:val="28"/>
        </w:rPr>
      </w:pPr>
      <w:r w:rsidRPr="003A347B">
        <w:rPr>
          <w:rFonts w:ascii="Times New Roman" w:hAnsi="Times New Roman" w:cs="Times New Roman"/>
          <w:sz w:val="28"/>
          <w:szCs w:val="28"/>
        </w:rPr>
        <w:t>Вторая проблема-с</w:t>
      </w:r>
      <w:r w:rsidR="00FD3D2C" w:rsidRPr="003A347B">
        <w:rPr>
          <w:rFonts w:ascii="Times New Roman" w:hAnsi="Times New Roman" w:cs="Times New Roman"/>
          <w:sz w:val="28"/>
          <w:szCs w:val="28"/>
        </w:rPr>
        <w:t>тарение</w:t>
      </w:r>
      <w:r w:rsidR="00635C9E" w:rsidRPr="003A347B">
        <w:rPr>
          <w:rFonts w:ascii="Times New Roman" w:hAnsi="Times New Roman" w:cs="Times New Roman"/>
          <w:sz w:val="28"/>
          <w:szCs w:val="28"/>
        </w:rPr>
        <w:t xml:space="preserve"> педагогических кадров школы. </w:t>
      </w:r>
      <w:r w:rsidR="00FD3D2C" w:rsidRPr="003A347B">
        <w:rPr>
          <w:rFonts w:ascii="Times New Roman" w:hAnsi="Times New Roman" w:cs="Times New Roman"/>
          <w:sz w:val="28"/>
          <w:szCs w:val="28"/>
        </w:rPr>
        <w:t xml:space="preserve">В связи с этим организация работы по профилактике синдрома эмоционального выгорания в профессиональной деятельности, сохранению психического здоровья педагогов является одной из наиболее актуальных задач </w:t>
      </w:r>
      <w:r w:rsidR="007F2F97" w:rsidRPr="003A347B">
        <w:rPr>
          <w:rFonts w:ascii="Times New Roman" w:hAnsi="Times New Roman" w:cs="Times New Roman"/>
          <w:sz w:val="28"/>
          <w:szCs w:val="28"/>
        </w:rPr>
        <w:t>нашей школы</w:t>
      </w:r>
      <w:r w:rsidR="00FD3D2C" w:rsidRPr="003A347B">
        <w:rPr>
          <w:rFonts w:ascii="Times New Roman" w:hAnsi="Times New Roman" w:cs="Times New Roman"/>
          <w:sz w:val="28"/>
          <w:szCs w:val="28"/>
        </w:rPr>
        <w:t xml:space="preserve">, а проблема эмоциональной </w:t>
      </w:r>
      <w:proofErr w:type="spellStart"/>
      <w:r w:rsidR="00FD3D2C" w:rsidRPr="003A347B">
        <w:rPr>
          <w:rFonts w:ascii="Times New Roman" w:hAnsi="Times New Roman" w:cs="Times New Roman"/>
          <w:sz w:val="28"/>
          <w:szCs w:val="28"/>
        </w:rPr>
        <w:t>саморегуляции</w:t>
      </w:r>
      <w:proofErr w:type="spellEnd"/>
      <w:r w:rsidR="00FD3D2C" w:rsidRPr="003A347B">
        <w:rPr>
          <w:rFonts w:ascii="Times New Roman" w:hAnsi="Times New Roman" w:cs="Times New Roman"/>
          <w:sz w:val="28"/>
          <w:szCs w:val="28"/>
        </w:rPr>
        <w:t xml:space="preserve"> </w:t>
      </w:r>
      <w:r w:rsidR="003A347B" w:rsidRPr="003A347B">
        <w:rPr>
          <w:rFonts w:ascii="Times New Roman" w:hAnsi="Times New Roman" w:cs="Times New Roman"/>
          <w:sz w:val="28"/>
          <w:szCs w:val="28"/>
        </w:rPr>
        <w:t xml:space="preserve"> </w:t>
      </w:r>
      <w:r w:rsidR="00FD3D2C" w:rsidRPr="003A347B">
        <w:rPr>
          <w:rFonts w:ascii="Times New Roman" w:hAnsi="Times New Roman" w:cs="Times New Roman"/>
          <w:sz w:val="28"/>
          <w:szCs w:val="28"/>
        </w:rPr>
        <w:t xml:space="preserve">– </w:t>
      </w:r>
      <w:r w:rsidR="003A347B" w:rsidRPr="003A347B">
        <w:rPr>
          <w:rFonts w:ascii="Times New Roman" w:hAnsi="Times New Roman" w:cs="Times New Roman"/>
          <w:sz w:val="28"/>
          <w:szCs w:val="28"/>
        </w:rPr>
        <w:t xml:space="preserve"> </w:t>
      </w:r>
      <w:r w:rsidR="00FD3D2C" w:rsidRPr="003A347B">
        <w:rPr>
          <w:rFonts w:ascii="Times New Roman" w:hAnsi="Times New Roman" w:cs="Times New Roman"/>
          <w:sz w:val="28"/>
          <w:szCs w:val="28"/>
        </w:rPr>
        <w:t>одной из важнейших психолого-педагогических проблем, актуальных для личностного и профессионального</w:t>
      </w:r>
      <w:r w:rsidR="009B63B7" w:rsidRPr="003A347B">
        <w:rPr>
          <w:rFonts w:ascii="Times New Roman" w:hAnsi="Times New Roman" w:cs="Times New Roman"/>
          <w:sz w:val="28"/>
          <w:szCs w:val="28"/>
        </w:rPr>
        <w:t xml:space="preserve"> развития современного педагога </w:t>
      </w:r>
      <w:r w:rsidR="00FD3D2C" w:rsidRPr="003A347B">
        <w:rPr>
          <w:rFonts w:ascii="Times New Roman" w:hAnsi="Times New Roman" w:cs="Times New Roman"/>
          <w:sz w:val="28"/>
          <w:szCs w:val="28"/>
        </w:rPr>
        <w:t>(</w:t>
      </w:r>
      <w:r w:rsidRPr="00364F6C">
        <w:rPr>
          <w:rFonts w:ascii="Times New Roman" w:hAnsi="Times New Roman" w:cs="Times New Roman"/>
          <w:b/>
          <w:sz w:val="28"/>
          <w:szCs w:val="28"/>
        </w:rPr>
        <w:t xml:space="preserve">Программа </w:t>
      </w:r>
      <w:r w:rsidR="003A347B" w:rsidRPr="00364F6C">
        <w:rPr>
          <w:rFonts w:ascii="Times New Roman" w:hAnsi="Times New Roman" w:cs="Times New Roman"/>
          <w:b/>
          <w:sz w:val="28"/>
          <w:szCs w:val="28"/>
        </w:rPr>
        <w:t xml:space="preserve"> </w:t>
      </w:r>
      <w:r w:rsidRPr="00364F6C">
        <w:rPr>
          <w:rFonts w:ascii="Times New Roman" w:hAnsi="Times New Roman" w:cs="Times New Roman"/>
          <w:b/>
          <w:sz w:val="28"/>
          <w:szCs w:val="28"/>
        </w:rPr>
        <w:t>«</w:t>
      </w:r>
      <w:r w:rsidR="003A347B" w:rsidRPr="00364F6C">
        <w:rPr>
          <w:rFonts w:ascii="Times New Roman" w:hAnsi="Times New Roman" w:cs="Times New Roman"/>
          <w:b/>
          <w:bCs/>
          <w:sz w:val="28"/>
          <w:szCs w:val="28"/>
        </w:rPr>
        <w:t>Профилактики синдрома эмоционального выгорания педагогов»</w:t>
      </w:r>
      <w:r w:rsidR="003A347B" w:rsidRPr="003A347B">
        <w:rPr>
          <w:rFonts w:ascii="Times New Roman" w:hAnsi="Times New Roman" w:cs="Times New Roman"/>
          <w:bCs/>
          <w:sz w:val="28"/>
          <w:szCs w:val="28"/>
        </w:rPr>
        <w:t xml:space="preserve"> </w:t>
      </w:r>
      <w:r w:rsidR="00FD3D2C" w:rsidRPr="003A347B">
        <w:rPr>
          <w:rFonts w:ascii="Times New Roman" w:hAnsi="Times New Roman" w:cs="Times New Roman"/>
          <w:sz w:val="28"/>
          <w:szCs w:val="28"/>
        </w:rPr>
        <w:t>приложение 2)</w:t>
      </w:r>
      <w:r w:rsidR="003A347B" w:rsidRPr="003A347B">
        <w:rPr>
          <w:rFonts w:ascii="Times New Roman" w:hAnsi="Times New Roman" w:cs="Times New Roman"/>
          <w:sz w:val="28"/>
          <w:szCs w:val="28"/>
        </w:rPr>
        <w:t>.</w:t>
      </w:r>
    </w:p>
    <w:p w:rsidR="00FD3D2C" w:rsidRPr="00FD3D2C" w:rsidRDefault="00FD3D2C" w:rsidP="00FE5522">
      <w:pPr>
        <w:pStyle w:val="a3"/>
        <w:ind w:left="-709"/>
        <w:rPr>
          <w:rFonts w:ascii="Times New Roman" w:hAnsi="Times New Roman" w:cs="Times New Roman"/>
          <w:sz w:val="28"/>
          <w:szCs w:val="28"/>
        </w:rPr>
      </w:pPr>
    </w:p>
    <w:p w:rsidR="00FE5522" w:rsidRPr="009F3A2B" w:rsidRDefault="00205A80" w:rsidP="009F3A2B">
      <w:pPr>
        <w:pStyle w:val="a3"/>
        <w:numPr>
          <w:ilvl w:val="0"/>
          <w:numId w:val="17"/>
        </w:numPr>
        <w:ind w:left="0" w:firstLine="0"/>
        <w:jc w:val="both"/>
        <w:rPr>
          <w:rFonts w:ascii="Times New Roman" w:hAnsi="Times New Roman" w:cs="Times New Roman"/>
          <w:sz w:val="28"/>
          <w:szCs w:val="28"/>
        </w:rPr>
      </w:pPr>
      <w:r w:rsidRPr="00205A80">
        <w:rPr>
          <w:rFonts w:ascii="Times New Roman" w:hAnsi="Times New Roman" w:cs="Times New Roman"/>
          <w:sz w:val="28"/>
          <w:szCs w:val="28"/>
        </w:rPr>
        <w:t>Третья проблема</w:t>
      </w:r>
      <w:r w:rsidR="00364F6C">
        <w:rPr>
          <w:rFonts w:ascii="Times New Roman" w:hAnsi="Times New Roman" w:cs="Times New Roman"/>
          <w:sz w:val="28"/>
          <w:szCs w:val="28"/>
        </w:rPr>
        <w:t xml:space="preserve"> </w:t>
      </w:r>
      <w:r w:rsidRPr="00205A80">
        <w:rPr>
          <w:rFonts w:ascii="Times New Roman" w:hAnsi="Times New Roman" w:cs="Times New Roman"/>
          <w:sz w:val="28"/>
          <w:szCs w:val="28"/>
        </w:rPr>
        <w:t>-</w:t>
      </w:r>
      <w:r w:rsidR="00364F6C">
        <w:rPr>
          <w:rFonts w:ascii="Times New Roman" w:hAnsi="Times New Roman" w:cs="Times New Roman"/>
          <w:sz w:val="28"/>
          <w:szCs w:val="28"/>
        </w:rPr>
        <w:t xml:space="preserve"> </w:t>
      </w:r>
      <w:r w:rsidRPr="00205A80">
        <w:rPr>
          <w:rFonts w:ascii="Times New Roman" w:hAnsi="Times New Roman" w:cs="Times New Roman"/>
          <w:sz w:val="28"/>
          <w:szCs w:val="28"/>
        </w:rPr>
        <w:t>ч</w:t>
      </w:r>
      <w:r w:rsidR="009B63B7" w:rsidRPr="00205A80">
        <w:rPr>
          <w:rFonts w:ascii="Times New Roman" w:hAnsi="Times New Roman" w:cs="Times New Roman"/>
          <w:sz w:val="28"/>
          <w:szCs w:val="28"/>
        </w:rPr>
        <w:t>ерез 6-8 лет работы в школе педагог</w:t>
      </w:r>
      <w:r w:rsidR="00FB4121" w:rsidRPr="00205A80">
        <w:rPr>
          <w:rFonts w:ascii="Times New Roman" w:hAnsi="Times New Roman" w:cs="Times New Roman"/>
          <w:sz w:val="28"/>
          <w:szCs w:val="28"/>
        </w:rPr>
        <w:t>,</w:t>
      </w:r>
      <w:r w:rsidR="009B63B7" w:rsidRPr="00205A80">
        <w:rPr>
          <w:rFonts w:ascii="Times New Roman" w:hAnsi="Times New Roman" w:cs="Times New Roman"/>
          <w:sz w:val="28"/>
          <w:szCs w:val="28"/>
        </w:rPr>
        <w:t xml:space="preserve"> как правило</w:t>
      </w:r>
      <w:r w:rsidR="00FB4121" w:rsidRPr="00205A80">
        <w:rPr>
          <w:rFonts w:ascii="Times New Roman" w:hAnsi="Times New Roman" w:cs="Times New Roman"/>
          <w:sz w:val="28"/>
          <w:szCs w:val="28"/>
        </w:rPr>
        <w:t>, стремит</w:t>
      </w:r>
      <w:r w:rsidR="009B63B7" w:rsidRPr="00205A80">
        <w:rPr>
          <w:rFonts w:ascii="Times New Roman" w:hAnsi="Times New Roman" w:cs="Times New Roman"/>
          <w:sz w:val="28"/>
          <w:szCs w:val="28"/>
        </w:rPr>
        <w:t>ся переосмыслить свой педагогический опыт</w:t>
      </w:r>
      <w:r w:rsidR="00FB4121" w:rsidRPr="00205A80">
        <w:rPr>
          <w:rFonts w:ascii="Times New Roman" w:hAnsi="Times New Roman" w:cs="Times New Roman"/>
          <w:sz w:val="28"/>
          <w:szCs w:val="28"/>
        </w:rPr>
        <w:t>, у него появляется желание самостоятельных педагогических исследований, возрастает творческая активность. На данном этапе педагогическая деятельность педагога требует обобщения и анализа, возникает необходимость в организации</w:t>
      </w:r>
      <w:r w:rsidR="007F2F97" w:rsidRPr="00205A80">
        <w:rPr>
          <w:rFonts w:ascii="Times New Roman" w:hAnsi="Times New Roman" w:cs="Times New Roman"/>
          <w:sz w:val="28"/>
          <w:szCs w:val="28"/>
        </w:rPr>
        <w:t xml:space="preserve"> исследовательской деятельности</w:t>
      </w:r>
      <w:r w:rsidR="00FB4121" w:rsidRPr="00205A80">
        <w:rPr>
          <w:rFonts w:ascii="Times New Roman" w:hAnsi="Times New Roman" w:cs="Times New Roman"/>
          <w:sz w:val="28"/>
          <w:szCs w:val="28"/>
        </w:rPr>
        <w:t>.</w:t>
      </w:r>
      <w:r w:rsidR="007F2F97" w:rsidRPr="00205A80">
        <w:rPr>
          <w:rFonts w:ascii="Times New Roman" w:hAnsi="Times New Roman" w:cs="Times New Roman"/>
          <w:sz w:val="28"/>
          <w:szCs w:val="28"/>
        </w:rPr>
        <w:t xml:space="preserve"> Поэтому решением этой проблемы может стать реализация потенциальных возможностей и способностей учителя,</w:t>
      </w:r>
      <w:r w:rsidRPr="00205A80">
        <w:rPr>
          <w:rFonts w:ascii="Times New Roman" w:hAnsi="Times New Roman" w:cs="Times New Roman"/>
          <w:sz w:val="28"/>
          <w:szCs w:val="28"/>
        </w:rPr>
        <w:t xml:space="preserve"> </w:t>
      </w:r>
      <w:r w:rsidR="007F2F97" w:rsidRPr="00205A80">
        <w:rPr>
          <w:rFonts w:ascii="Times New Roman" w:hAnsi="Times New Roman" w:cs="Times New Roman"/>
          <w:sz w:val="28"/>
          <w:szCs w:val="28"/>
        </w:rPr>
        <w:t xml:space="preserve">его </w:t>
      </w:r>
      <w:r w:rsidR="007F2F97" w:rsidRPr="00205A80">
        <w:rPr>
          <w:rFonts w:ascii="Times New Roman" w:hAnsi="Times New Roman" w:cs="Times New Roman"/>
          <w:sz w:val="28"/>
          <w:szCs w:val="28"/>
        </w:rPr>
        <w:lastRenderedPageBreak/>
        <w:t xml:space="preserve">потребности в саморазвитии.  </w:t>
      </w:r>
      <w:r w:rsidRPr="00205A80">
        <w:rPr>
          <w:rFonts w:ascii="Times New Roman" w:hAnsi="Times New Roman" w:cs="Times New Roman"/>
          <w:sz w:val="28"/>
          <w:szCs w:val="28"/>
        </w:rPr>
        <w:t>(</w:t>
      </w:r>
      <w:r w:rsidRPr="00364F6C">
        <w:rPr>
          <w:rFonts w:ascii="Times New Roman" w:hAnsi="Times New Roman" w:cs="Times New Roman"/>
          <w:b/>
          <w:sz w:val="28"/>
          <w:szCs w:val="28"/>
        </w:rPr>
        <w:t>Программа « Педагогическая мастерская инновационной деятельности»</w:t>
      </w:r>
      <w:r>
        <w:rPr>
          <w:rFonts w:ascii="Times New Roman" w:hAnsi="Times New Roman" w:cs="Times New Roman"/>
          <w:sz w:val="28"/>
          <w:szCs w:val="28"/>
        </w:rPr>
        <w:t xml:space="preserve"> </w:t>
      </w:r>
      <w:r w:rsidRPr="00205A80">
        <w:rPr>
          <w:rFonts w:ascii="Times New Roman" w:hAnsi="Times New Roman" w:cs="Times New Roman"/>
          <w:sz w:val="28"/>
          <w:szCs w:val="28"/>
        </w:rPr>
        <w:t>приложение 3)</w:t>
      </w:r>
      <w:r>
        <w:rPr>
          <w:rFonts w:ascii="Times New Roman" w:hAnsi="Times New Roman" w:cs="Times New Roman"/>
          <w:sz w:val="28"/>
          <w:szCs w:val="28"/>
        </w:rPr>
        <w:t>.</w:t>
      </w:r>
    </w:p>
    <w:p w:rsidR="003A347B" w:rsidRPr="00FD1DA7" w:rsidRDefault="00FD1DA7" w:rsidP="006E76BD">
      <w:pPr>
        <w:spacing w:after="0"/>
        <w:ind w:left="360"/>
        <w:rPr>
          <w:rFonts w:ascii="Times New Roman" w:hAnsi="Times New Roman" w:cs="Times New Roman"/>
          <w:b/>
          <w:sz w:val="28"/>
          <w:szCs w:val="28"/>
        </w:rPr>
      </w:pPr>
      <w:r>
        <w:rPr>
          <w:rFonts w:ascii="Times New Roman" w:hAnsi="Times New Roman" w:cs="Times New Roman"/>
          <w:b/>
          <w:sz w:val="28"/>
          <w:szCs w:val="28"/>
        </w:rPr>
        <w:t>4.</w:t>
      </w:r>
      <w:r w:rsidR="003A347B">
        <w:rPr>
          <w:rFonts w:ascii="Times New Roman" w:hAnsi="Times New Roman" w:cs="Times New Roman"/>
          <w:b/>
          <w:sz w:val="28"/>
          <w:szCs w:val="28"/>
        </w:rPr>
        <w:t>Общие п</w:t>
      </w:r>
      <w:r w:rsidR="0094170E" w:rsidRPr="00FD1DA7">
        <w:rPr>
          <w:rFonts w:ascii="Times New Roman" w:hAnsi="Times New Roman" w:cs="Times New Roman"/>
          <w:b/>
          <w:sz w:val="28"/>
          <w:szCs w:val="28"/>
        </w:rPr>
        <w:t>рограммные мероприятия.</w:t>
      </w:r>
    </w:p>
    <w:tbl>
      <w:tblPr>
        <w:tblStyle w:val="a4"/>
        <w:tblW w:w="10348" w:type="dxa"/>
        <w:tblInd w:w="-601" w:type="dxa"/>
        <w:tblLayout w:type="fixed"/>
        <w:tblLook w:val="04A0"/>
      </w:tblPr>
      <w:tblGrid>
        <w:gridCol w:w="630"/>
        <w:gridCol w:w="79"/>
        <w:gridCol w:w="5936"/>
        <w:gridCol w:w="18"/>
        <w:gridCol w:w="72"/>
        <w:gridCol w:w="2338"/>
        <w:gridCol w:w="17"/>
        <w:gridCol w:w="15"/>
        <w:gridCol w:w="1243"/>
      </w:tblGrid>
      <w:tr w:rsidR="003A347B" w:rsidTr="003A71DD">
        <w:tc>
          <w:tcPr>
            <w:tcW w:w="709" w:type="dxa"/>
            <w:gridSpan w:val="2"/>
          </w:tcPr>
          <w:p w:rsidR="003A347B" w:rsidRDefault="003A347B" w:rsidP="0094170E">
            <w:pPr>
              <w:pStyle w:val="a3"/>
              <w:ind w:left="0"/>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954" w:type="dxa"/>
            <w:gridSpan w:val="2"/>
          </w:tcPr>
          <w:p w:rsidR="003A347B" w:rsidRDefault="003A347B" w:rsidP="0094170E">
            <w:pPr>
              <w:pStyle w:val="a3"/>
              <w:ind w:left="0"/>
              <w:rPr>
                <w:rFonts w:ascii="Times New Roman" w:hAnsi="Times New Roman" w:cs="Times New Roman"/>
                <w:b/>
                <w:sz w:val="28"/>
                <w:szCs w:val="28"/>
              </w:rPr>
            </w:pPr>
            <w:r>
              <w:rPr>
                <w:rFonts w:ascii="Times New Roman" w:hAnsi="Times New Roman" w:cs="Times New Roman"/>
                <w:b/>
                <w:sz w:val="28"/>
                <w:szCs w:val="28"/>
              </w:rPr>
              <w:t>Мероприятия</w:t>
            </w:r>
          </w:p>
        </w:tc>
        <w:tc>
          <w:tcPr>
            <w:tcW w:w="2410" w:type="dxa"/>
            <w:gridSpan w:val="2"/>
          </w:tcPr>
          <w:p w:rsidR="003A347B" w:rsidRDefault="003A347B" w:rsidP="0094170E">
            <w:pPr>
              <w:pStyle w:val="a3"/>
              <w:ind w:left="0"/>
              <w:rPr>
                <w:rFonts w:ascii="Times New Roman" w:hAnsi="Times New Roman" w:cs="Times New Roman"/>
                <w:b/>
                <w:sz w:val="28"/>
                <w:szCs w:val="28"/>
              </w:rPr>
            </w:pPr>
            <w:r>
              <w:rPr>
                <w:rFonts w:ascii="Times New Roman" w:hAnsi="Times New Roman" w:cs="Times New Roman"/>
                <w:b/>
                <w:sz w:val="28"/>
                <w:szCs w:val="28"/>
              </w:rPr>
              <w:t>исполнители</w:t>
            </w:r>
          </w:p>
        </w:tc>
        <w:tc>
          <w:tcPr>
            <w:tcW w:w="1275" w:type="dxa"/>
            <w:gridSpan w:val="3"/>
          </w:tcPr>
          <w:p w:rsidR="0028099A" w:rsidRPr="00327C60" w:rsidRDefault="003A347B" w:rsidP="0028099A">
            <w:pPr>
              <w:rPr>
                <w:szCs w:val="32"/>
              </w:rPr>
            </w:pPr>
            <w:r>
              <w:rPr>
                <w:rFonts w:ascii="Times New Roman" w:hAnsi="Times New Roman" w:cs="Times New Roman"/>
                <w:b/>
                <w:sz w:val="28"/>
                <w:szCs w:val="28"/>
              </w:rPr>
              <w:t>сроки</w:t>
            </w:r>
          </w:p>
          <w:p w:rsidR="003A347B" w:rsidRDefault="003A347B" w:rsidP="0094170E">
            <w:pPr>
              <w:pStyle w:val="a3"/>
              <w:ind w:left="0"/>
              <w:rPr>
                <w:rFonts w:ascii="Times New Roman" w:hAnsi="Times New Roman" w:cs="Times New Roman"/>
                <w:b/>
                <w:sz w:val="28"/>
                <w:szCs w:val="28"/>
              </w:rPr>
            </w:pPr>
          </w:p>
        </w:tc>
      </w:tr>
      <w:tr w:rsidR="0028099A" w:rsidTr="00966A6E">
        <w:tc>
          <w:tcPr>
            <w:tcW w:w="10348" w:type="dxa"/>
            <w:gridSpan w:val="9"/>
          </w:tcPr>
          <w:p w:rsidR="0028099A" w:rsidRPr="0028099A" w:rsidRDefault="0028099A" w:rsidP="0028099A">
            <w:pPr>
              <w:pStyle w:val="a3"/>
              <w:numPr>
                <w:ilvl w:val="0"/>
                <w:numId w:val="18"/>
              </w:numPr>
              <w:rPr>
                <w:rFonts w:ascii="Times New Roman" w:hAnsi="Times New Roman" w:cs="Times New Roman"/>
                <w:b/>
                <w:sz w:val="28"/>
                <w:szCs w:val="28"/>
              </w:rPr>
            </w:pPr>
            <w:r>
              <w:rPr>
                <w:rFonts w:ascii="Times New Roman" w:hAnsi="Times New Roman" w:cs="Times New Roman"/>
                <w:b/>
                <w:sz w:val="28"/>
                <w:szCs w:val="28"/>
              </w:rPr>
              <w:t>Обеспечение координации работы по воспроизведению профессиональных кадров МОУ СОШ №5 города Слободского</w:t>
            </w:r>
          </w:p>
        </w:tc>
      </w:tr>
      <w:tr w:rsidR="003A347B" w:rsidRPr="003A347B" w:rsidTr="003A71DD">
        <w:trPr>
          <w:trHeight w:val="1401"/>
        </w:trPr>
        <w:tc>
          <w:tcPr>
            <w:tcW w:w="709" w:type="dxa"/>
            <w:gridSpan w:val="2"/>
          </w:tcPr>
          <w:p w:rsidR="003A347B" w:rsidRPr="0028099A" w:rsidRDefault="0028099A" w:rsidP="0028099A">
            <w:pPr>
              <w:ind w:left="360"/>
              <w:rPr>
                <w:rFonts w:ascii="Times New Roman" w:hAnsi="Times New Roman" w:cs="Times New Roman"/>
                <w:sz w:val="24"/>
                <w:szCs w:val="24"/>
              </w:rPr>
            </w:pPr>
            <w:r>
              <w:rPr>
                <w:rFonts w:ascii="Times New Roman" w:hAnsi="Times New Roman" w:cs="Times New Roman"/>
                <w:sz w:val="24"/>
                <w:szCs w:val="24"/>
              </w:rPr>
              <w:t>1</w:t>
            </w:r>
          </w:p>
        </w:tc>
        <w:tc>
          <w:tcPr>
            <w:tcW w:w="5954" w:type="dxa"/>
            <w:gridSpan w:val="2"/>
          </w:tcPr>
          <w:p w:rsidR="003A347B" w:rsidRPr="003A347B" w:rsidRDefault="003A347B"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Оформление пакета нормативных документов по работе с кадрами:</w:t>
            </w:r>
          </w:p>
          <w:p w:rsidR="003A347B" w:rsidRDefault="003A347B"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w:t>
            </w:r>
            <w:r w:rsidR="0028099A">
              <w:rPr>
                <w:rFonts w:ascii="Times New Roman" w:hAnsi="Times New Roman" w:cs="Times New Roman"/>
                <w:sz w:val="24"/>
                <w:szCs w:val="24"/>
              </w:rPr>
              <w:t>подпрограммы «Адаптация молодых специалистов в современной школе»</w:t>
            </w:r>
            <w:r w:rsidRPr="003A347B">
              <w:rPr>
                <w:rFonts w:ascii="Times New Roman" w:hAnsi="Times New Roman" w:cs="Times New Roman"/>
                <w:sz w:val="24"/>
                <w:szCs w:val="24"/>
              </w:rPr>
              <w:t>;</w:t>
            </w:r>
          </w:p>
          <w:p w:rsidR="0028099A"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-подпрограммы «Профилактика синдрома эмоционального выгорания педагогов»;</w:t>
            </w:r>
          </w:p>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-подпрограммы «Педагогическая мастерская инновационной деятельности»;</w:t>
            </w:r>
          </w:p>
          <w:p w:rsidR="003A347B" w:rsidRPr="003A347B" w:rsidRDefault="003A347B"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-плана повышения квалификации педагогических и руководящих кадров;</w:t>
            </w:r>
          </w:p>
        </w:tc>
        <w:tc>
          <w:tcPr>
            <w:tcW w:w="2410" w:type="dxa"/>
            <w:gridSpan w:val="2"/>
          </w:tcPr>
          <w:p w:rsidR="003A347B" w:rsidRPr="003A347B" w:rsidRDefault="003A347B"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Зам директора по УВР</w:t>
            </w:r>
          </w:p>
        </w:tc>
        <w:tc>
          <w:tcPr>
            <w:tcW w:w="1275" w:type="dxa"/>
            <w:gridSpan w:val="3"/>
          </w:tcPr>
          <w:p w:rsidR="0028099A" w:rsidRPr="00327C60" w:rsidRDefault="0028099A" w:rsidP="0028099A">
            <w:pPr>
              <w:rPr>
                <w:szCs w:val="32"/>
              </w:rPr>
            </w:pPr>
            <w:r>
              <w:rPr>
                <w:rFonts w:ascii="Times New Roman" w:hAnsi="Times New Roman" w:cs="Times New Roman"/>
                <w:sz w:val="24"/>
                <w:szCs w:val="24"/>
              </w:rPr>
              <w:t xml:space="preserve">2010 </w:t>
            </w:r>
          </w:p>
          <w:p w:rsidR="003A347B" w:rsidRPr="003A347B" w:rsidRDefault="003A347B" w:rsidP="0094170E">
            <w:pPr>
              <w:pStyle w:val="a3"/>
              <w:ind w:left="0"/>
              <w:rPr>
                <w:rFonts w:ascii="Times New Roman" w:hAnsi="Times New Roman" w:cs="Times New Roman"/>
                <w:sz w:val="24"/>
                <w:szCs w:val="24"/>
              </w:rPr>
            </w:pPr>
          </w:p>
        </w:tc>
      </w:tr>
      <w:tr w:rsidR="0028099A" w:rsidRPr="003A347B" w:rsidTr="003A71DD">
        <w:trPr>
          <w:trHeight w:val="1401"/>
        </w:trPr>
        <w:tc>
          <w:tcPr>
            <w:tcW w:w="709" w:type="dxa"/>
            <w:gridSpan w:val="2"/>
          </w:tcPr>
          <w:p w:rsidR="0028099A" w:rsidRDefault="0028099A" w:rsidP="0028099A">
            <w:pPr>
              <w:ind w:left="360"/>
              <w:rPr>
                <w:rFonts w:ascii="Times New Roman" w:hAnsi="Times New Roman" w:cs="Times New Roman"/>
                <w:sz w:val="24"/>
                <w:szCs w:val="24"/>
              </w:rPr>
            </w:pPr>
            <w:r>
              <w:rPr>
                <w:rFonts w:ascii="Times New Roman" w:hAnsi="Times New Roman" w:cs="Times New Roman"/>
                <w:sz w:val="24"/>
                <w:szCs w:val="24"/>
              </w:rPr>
              <w:t>2</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Создание и презентация институциональной программы «Кадры МОУ СОШ №5»</w:t>
            </w:r>
          </w:p>
        </w:tc>
        <w:tc>
          <w:tcPr>
            <w:tcW w:w="2410" w:type="dxa"/>
            <w:gridSpan w:val="2"/>
          </w:tcPr>
          <w:p w:rsidR="0028099A" w:rsidRPr="003A347B" w:rsidRDefault="0028099A" w:rsidP="00705948">
            <w:pPr>
              <w:pStyle w:val="a3"/>
              <w:ind w:left="0"/>
              <w:rPr>
                <w:rFonts w:ascii="Times New Roman" w:hAnsi="Times New Roman" w:cs="Times New Roman"/>
                <w:sz w:val="24"/>
                <w:szCs w:val="24"/>
              </w:rPr>
            </w:pPr>
            <w:r w:rsidRPr="003A347B">
              <w:rPr>
                <w:rFonts w:ascii="Times New Roman" w:hAnsi="Times New Roman" w:cs="Times New Roman"/>
                <w:sz w:val="24"/>
                <w:szCs w:val="24"/>
              </w:rPr>
              <w:t>Зам директора по УВР</w:t>
            </w:r>
          </w:p>
        </w:tc>
        <w:tc>
          <w:tcPr>
            <w:tcW w:w="1275" w:type="dxa"/>
            <w:gridSpan w:val="3"/>
          </w:tcPr>
          <w:p w:rsidR="0028099A" w:rsidRPr="00327C60" w:rsidRDefault="0028099A" w:rsidP="00705948">
            <w:pPr>
              <w:rPr>
                <w:szCs w:val="32"/>
              </w:rPr>
            </w:pPr>
            <w:r>
              <w:rPr>
                <w:rFonts w:ascii="Times New Roman" w:hAnsi="Times New Roman" w:cs="Times New Roman"/>
                <w:sz w:val="24"/>
                <w:szCs w:val="24"/>
              </w:rPr>
              <w:t xml:space="preserve">Декабрь – апрель </w:t>
            </w:r>
            <w:r>
              <w:rPr>
                <w:rFonts w:ascii="Times New Roman" w:hAnsi="Times New Roman" w:cs="Times New Roman"/>
                <w:sz w:val="24"/>
                <w:szCs w:val="24"/>
              </w:rPr>
              <w:t xml:space="preserve">2010 </w:t>
            </w:r>
          </w:p>
          <w:p w:rsidR="0028099A" w:rsidRPr="003A347B" w:rsidRDefault="0028099A" w:rsidP="00705948">
            <w:pPr>
              <w:pStyle w:val="a3"/>
              <w:ind w:left="0"/>
              <w:rPr>
                <w:rFonts w:ascii="Times New Roman" w:hAnsi="Times New Roman" w:cs="Times New Roman"/>
                <w:sz w:val="24"/>
                <w:szCs w:val="24"/>
              </w:rPr>
            </w:pPr>
          </w:p>
        </w:tc>
      </w:tr>
      <w:tr w:rsidR="0028099A" w:rsidRPr="003A347B" w:rsidTr="003A71DD">
        <w:tc>
          <w:tcPr>
            <w:tcW w:w="709" w:type="dxa"/>
            <w:gridSpan w:val="2"/>
          </w:tcPr>
          <w:p w:rsidR="0028099A" w:rsidRPr="0028099A" w:rsidRDefault="0028099A" w:rsidP="0028099A">
            <w:pPr>
              <w:ind w:left="360"/>
              <w:rPr>
                <w:rFonts w:ascii="Times New Roman" w:hAnsi="Times New Roman" w:cs="Times New Roman"/>
                <w:sz w:val="24"/>
                <w:szCs w:val="24"/>
              </w:rPr>
            </w:pPr>
            <w:r>
              <w:rPr>
                <w:rFonts w:ascii="Times New Roman" w:hAnsi="Times New Roman" w:cs="Times New Roman"/>
                <w:sz w:val="24"/>
                <w:szCs w:val="24"/>
              </w:rPr>
              <w:t>3</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Организация работы по профориентации учащихся на педагогические профессии.</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Зам</w:t>
            </w:r>
            <w:proofErr w:type="gramStart"/>
            <w:r w:rsidRPr="003A347B">
              <w:rPr>
                <w:rFonts w:ascii="Times New Roman" w:hAnsi="Times New Roman" w:cs="Times New Roman"/>
                <w:sz w:val="24"/>
                <w:szCs w:val="24"/>
              </w:rPr>
              <w:t>.д</w:t>
            </w:r>
            <w:proofErr w:type="gramEnd"/>
            <w:r w:rsidRPr="003A347B">
              <w:rPr>
                <w:rFonts w:ascii="Times New Roman" w:hAnsi="Times New Roman" w:cs="Times New Roman"/>
                <w:sz w:val="24"/>
                <w:szCs w:val="24"/>
              </w:rPr>
              <w:t>иректора по ВР и учитель ППП</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EB4B7A">
        <w:tc>
          <w:tcPr>
            <w:tcW w:w="10348" w:type="dxa"/>
            <w:gridSpan w:val="9"/>
          </w:tcPr>
          <w:p w:rsidR="0028099A" w:rsidRPr="0013357F" w:rsidRDefault="0028099A" w:rsidP="0013357F">
            <w:pPr>
              <w:pStyle w:val="a3"/>
              <w:ind w:left="0"/>
              <w:rPr>
                <w:rFonts w:ascii="Times New Roman" w:hAnsi="Times New Roman" w:cs="Times New Roman"/>
                <w:i/>
                <w:sz w:val="24"/>
                <w:szCs w:val="24"/>
              </w:rPr>
            </w:pPr>
            <w:r w:rsidRPr="0013357F">
              <w:rPr>
                <w:rFonts w:ascii="Times New Roman" w:hAnsi="Times New Roman" w:cs="Times New Roman"/>
                <w:i/>
                <w:sz w:val="24"/>
                <w:szCs w:val="24"/>
              </w:rPr>
              <w:t>Ожидаемый результат:</w:t>
            </w:r>
            <w:r w:rsidR="0013357F" w:rsidRPr="0013357F">
              <w:rPr>
                <w:rFonts w:ascii="Times New Roman" w:hAnsi="Times New Roman" w:cs="Times New Roman"/>
                <w:i/>
                <w:sz w:val="24"/>
                <w:szCs w:val="24"/>
              </w:rPr>
              <w:t xml:space="preserve"> закрепление  молодых специалистов в школе</w:t>
            </w:r>
            <w:r w:rsidRPr="0013357F">
              <w:rPr>
                <w:rFonts w:ascii="Times New Roman" w:hAnsi="Times New Roman" w:cs="Times New Roman"/>
                <w:i/>
                <w:sz w:val="24"/>
                <w:szCs w:val="24"/>
              </w:rPr>
              <w:t>, оптимизация возрастного состава</w:t>
            </w:r>
            <w:r w:rsidR="0013357F" w:rsidRPr="0013357F">
              <w:rPr>
                <w:rFonts w:ascii="Times New Roman" w:hAnsi="Times New Roman" w:cs="Times New Roman"/>
                <w:i/>
                <w:sz w:val="24"/>
                <w:szCs w:val="24"/>
              </w:rPr>
              <w:t xml:space="preserve"> педагогических и руководящих кадров.</w:t>
            </w:r>
          </w:p>
        </w:tc>
      </w:tr>
      <w:tr w:rsidR="0013357F" w:rsidRPr="003A347B" w:rsidTr="00EB4B7A">
        <w:tc>
          <w:tcPr>
            <w:tcW w:w="10348" w:type="dxa"/>
            <w:gridSpan w:val="9"/>
          </w:tcPr>
          <w:p w:rsidR="0013357F" w:rsidRPr="0013357F" w:rsidRDefault="0013357F" w:rsidP="0013357F">
            <w:pPr>
              <w:pStyle w:val="a3"/>
              <w:numPr>
                <w:ilvl w:val="0"/>
                <w:numId w:val="18"/>
              </w:numPr>
              <w:rPr>
                <w:rFonts w:ascii="Times New Roman" w:hAnsi="Times New Roman" w:cs="Times New Roman"/>
                <w:b/>
                <w:sz w:val="28"/>
                <w:szCs w:val="28"/>
              </w:rPr>
            </w:pPr>
            <w:r w:rsidRPr="0013357F">
              <w:rPr>
                <w:rFonts w:ascii="Times New Roman" w:hAnsi="Times New Roman" w:cs="Times New Roman"/>
                <w:b/>
                <w:sz w:val="28"/>
                <w:szCs w:val="28"/>
              </w:rPr>
              <w:t>Повышение профессионализма педагогических и руководящих работников школы.</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 xml:space="preserve">1 </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Участие в творческих конкурсах среди педагогов</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Педагоги.</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2</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Разработка перспективных планов комплектования педагогическими кадрами школы.</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директор</w:t>
            </w:r>
          </w:p>
        </w:tc>
        <w:tc>
          <w:tcPr>
            <w:tcW w:w="1275" w:type="dxa"/>
            <w:gridSpan w:val="3"/>
          </w:tcPr>
          <w:p w:rsidR="0028099A" w:rsidRPr="003A347B" w:rsidRDefault="0013357F" w:rsidP="0094170E">
            <w:pPr>
              <w:pStyle w:val="a3"/>
              <w:ind w:left="0"/>
              <w:rPr>
                <w:rFonts w:ascii="Times New Roman" w:hAnsi="Times New Roman" w:cs="Times New Roman"/>
                <w:sz w:val="24"/>
                <w:szCs w:val="24"/>
              </w:rPr>
            </w:pPr>
            <w:r>
              <w:rPr>
                <w:rFonts w:ascii="Times New Roman" w:hAnsi="Times New Roman" w:cs="Times New Roman"/>
                <w:sz w:val="24"/>
                <w:szCs w:val="24"/>
              </w:rPr>
              <w:t>Ежегодно</w:t>
            </w:r>
          </w:p>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Март.</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Организация работы экспериментальной площадки на базе школы.</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Творческая группа</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2010</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Обобщение передового опыта учителей</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proofErr w:type="spellStart"/>
            <w:r w:rsidRPr="003A347B">
              <w:rPr>
                <w:rFonts w:ascii="Times New Roman" w:hAnsi="Times New Roman" w:cs="Times New Roman"/>
                <w:sz w:val="24"/>
                <w:szCs w:val="24"/>
              </w:rPr>
              <w:t>Метод</w:t>
            </w:r>
            <w:proofErr w:type="gramStart"/>
            <w:r w:rsidRPr="003A347B">
              <w:rPr>
                <w:rFonts w:ascii="Times New Roman" w:hAnsi="Times New Roman" w:cs="Times New Roman"/>
                <w:sz w:val="24"/>
                <w:szCs w:val="24"/>
              </w:rPr>
              <w:t>.о</w:t>
            </w:r>
            <w:proofErr w:type="gramEnd"/>
            <w:r w:rsidRPr="003A347B">
              <w:rPr>
                <w:rFonts w:ascii="Times New Roman" w:hAnsi="Times New Roman" w:cs="Times New Roman"/>
                <w:sz w:val="24"/>
                <w:szCs w:val="24"/>
              </w:rPr>
              <w:t>бъединения</w:t>
            </w:r>
            <w:proofErr w:type="spellEnd"/>
          </w:p>
        </w:tc>
        <w:tc>
          <w:tcPr>
            <w:tcW w:w="1275" w:type="dxa"/>
            <w:gridSpan w:val="3"/>
          </w:tcPr>
          <w:p w:rsidR="0028099A" w:rsidRPr="003A347B" w:rsidRDefault="0013357F" w:rsidP="0094170E">
            <w:pPr>
              <w:pStyle w:val="a3"/>
              <w:ind w:left="0"/>
              <w:rPr>
                <w:rFonts w:ascii="Times New Roman" w:hAnsi="Times New Roman" w:cs="Times New Roman"/>
                <w:sz w:val="24"/>
                <w:szCs w:val="24"/>
              </w:rPr>
            </w:pPr>
            <w:r>
              <w:rPr>
                <w:rFonts w:ascii="Times New Roman" w:hAnsi="Times New Roman" w:cs="Times New Roman"/>
                <w:sz w:val="24"/>
                <w:szCs w:val="24"/>
              </w:rPr>
              <w:t>Ежегодно</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proofErr w:type="gramStart"/>
            <w:r w:rsidRPr="003A347B">
              <w:rPr>
                <w:rFonts w:ascii="Times New Roman" w:hAnsi="Times New Roman" w:cs="Times New Roman"/>
                <w:sz w:val="24"/>
                <w:szCs w:val="24"/>
              </w:rPr>
              <w:t>Организация системы работы с молодыми специалистами</w:t>
            </w:r>
            <w:r>
              <w:rPr>
                <w:rFonts w:ascii="Times New Roman" w:hAnsi="Times New Roman" w:cs="Times New Roman"/>
                <w:sz w:val="24"/>
                <w:szCs w:val="24"/>
              </w:rPr>
              <w:t xml:space="preserve"> (</w:t>
            </w:r>
            <w:r w:rsidRPr="003A347B">
              <w:rPr>
                <w:rFonts w:ascii="Times New Roman" w:hAnsi="Times New Roman" w:cs="Times New Roman"/>
                <w:sz w:val="24"/>
                <w:szCs w:val="24"/>
              </w:rPr>
              <w:t>П</w:t>
            </w:r>
            <w:r w:rsidR="0013357F">
              <w:rPr>
                <w:rFonts w:ascii="Times New Roman" w:hAnsi="Times New Roman" w:cs="Times New Roman"/>
                <w:sz w:val="24"/>
                <w:szCs w:val="24"/>
              </w:rPr>
              <w:t>одп</w:t>
            </w:r>
            <w:r w:rsidRPr="003A347B">
              <w:rPr>
                <w:rFonts w:ascii="Times New Roman" w:hAnsi="Times New Roman" w:cs="Times New Roman"/>
                <w:sz w:val="24"/>
                <w:szCs w:val="24"/>
              </w:rPr>
              <w:t>рограмма «Адаптация молодых специалистов в современной школе» (приложение 1)</w:t>
            </w:r>
            <w:r>
              <w:rPr>
                <w:rFonts w:ascii="Times New Roman" w:hAnsi="Times New Roman" w:cs="Times New Roman"/>
                <w:sz w:val="24"/>
                <w:szCs w:val="24"/>
              </w:rPr>
              <w:t>.</w:t>
            </w:r>
            <w:proofErr w:type="gramEnd"/>
          </w:p>
        </w:tc>
        <w:tc>
          <w:tcPr>
            <w:tcW w:w="2410" w:type="dxa"/>
            <w:gridSpan w:val="2"/>
          </w:tcPr>
          <w:p w:rsidR="0028099A" w:rsidRPr="003A347B" w:rsidRDefault="0028099A" w:rsidP="0094170E">
            <w:pPr>
              <w:pStyle w:val="a3"/>
              <w:ind w:left="0"/>
              <w:rPr>
                <w:rFonts w:ascii="Times New Roman" w:hAnsi="Times New Roman" w:cs="Times New Roman"/>
                <w:sz w:val="24"/>
                <w:szCs w:val="24"/>
              </w:rPr>
            </w:pPr>
            <w:proofErr w:type="spellStart"/>
            <w:r w:rsidRPr="003A347B">
              <w:rPr>
                <w:rFonts w:ascii="Times New Roman" w:hAnsi="Times New Roman" w:cs="Times New Roman"/>
                <w:sz w:val="24"/>
                <w:szCs w:val="24"/>
              </w:rPr>
              <w:t>Зам</w:t>
            </w:r>
            <w:proofErr w:type="gramStart"/>
            <w:r w:rsidRPr="003A347B">
              <w:rPr>
                <w:rFonts w:ascii="Times New Roman" w:hAnsi="Times New Roman" w:cs="Times New Roman"/>
                <w:sz w:val="24"/>
                <w:szCs w:val="24"/>
              </w:rPr>
              <w:t>.д</w:t>
            </w:r>
            <w:proofErr w:type="gramEnd"/>
            <w:r w:rsidRPr="003A347B">
              <w:rPr>
                <w:rFonts w:ascii="Times New Roman" w:hAnsi="Times New Roman" w:cs="Times New Roman"/>
                <w:sz w:val="24"/>
                <w:szCs w:val="24"/>
              </w:rPr>
              <w:t>ир</w:t>
            </w:r>
            <w:proofErr w:type="spellEnd"/>
            <w:r w:rsidRPr="003A347B">
              <w:rPr>
                <w:rFonts w:ascii="Times New Roman" w:hAnsi="Times New Roman" w:cs="Times New Roman"/>
                <w:sz w:val="24"/>
                <w:szCs w:val="24"/>
              </w:rPr>
              <w:t xml:space="preserve"> по УВР</w:t>
            </w:r>
          </w:p>
        </w:tc>
        <w:tc>
          <w:tcPr>
            <w:tcW w:w="1275" w:type="dxa"/>
            <w:gridSpan w:val="3"/>
          </w:tcPr>
          <w:p w:rsidR="0028099A" w:rsidRPr="003A347B" w:rsidRDefault="0013357F" w:rsidP="00D53E11">
            <w:pPr>
              <w:pStyle w:val="a3"/>
              <w:ind w:left="0"/>
              <w:rPr>
                <w:rFonts w:ascii="Times New Roman" w:hAnsi="Times New Roman" w:cs="Times New Roman"/>
                <w:sz w:val="24"/>
                <w:szCs w:val="24"/>
              </w:rPr>
            </w:pPr>
            <w:r>
              <w:rPr>
                <w:rFonts w:ascii="Times New Roman" w:hAnsi="Times New Roman" w:cs="Times New Roman"/>
                <w:sz w:val="24"/>
                <w:szCs w:val="24"/>
              </w:rPr>
              <w:t>Ежегодно</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Совершенствование форм методического сопровождения, адаптации и становления молодых специалистов</w:t>
            </w:r>
          </w:p>
        </w:tc>
        <w:tc>
          <w:tcPr>
            <w:tcW w:w="2410" w:type="dxa"/>
            <w:gridSpan w:val="2"/>
          </w:tcPr>
          <w:p w:rsidR="0028099A" w:rsidRDefault="0028099A" w:rsidP="0094170E">
            <w:pPr>
              <w:pStyle w:val="a3"/>
              <w:ind w:left="0"/>
              <w:rPr>
                <w:rFonts w:ascii="Times New Roman" w:hAnsi="Times New Roman" w:cs="Times New Roman"/>
                <w:sz w:val="24"/>
                <w:szCs w:val="24"/>
              </w:rPr>
            </w:pPr>
            <w:proofErr w:type="spellStart"/>
            <w:r w:rsidRPr="003A347B">
              <w:rPr>
                <w:rFonts w:ascii="Times New Roman" w:hAnsi="Times New Roman" w:cs="Times New Roman"/>
                <w:sz w:val="24"/>
                <w:szCs w:val="24"/>
              </w:rPr>
              <w:t>Зам</w:t>
            </w:r>
            <w:proofErr w:type="gramStart"/>
            <w:r w:rsidRPr="003A347B">
              <w:rPr>
                <w:rFonts w:ascii="Times New Roman" w:hAnsi="Times New Roman" w:cs="Times New Roman"/>
                <w:sz w:val="24"/>
                <w:szCs w:val="24"/>
              </w:rPr>
              <w:t>.д</w:t>
            </w:r>
            <w:proofErr w:type="gramEnd"/>
            <w:r w:rsidRPr="003A347B">
              <w:rPr>
                <w:rFonts w:ascii="Times New Roman" w:hAnsi="Times New Roman" w:cs="Times New Roman"/>
                <w:sz w:val="24"/>
                <w:szCs w:val="24"/>
              </w:rPr>
              <w:t>ир</w:t>
            </w:r>
            <w:proofErr w:type="spellEnd"/>
            <w:r w:rsidRPr="003A347B">
              <w:rPr>
                <w:rFonts w:ascii="Times New Roman" w:hAnsi="Times New Roman" w:cs="Times New Roman"/>
                <w:sz w:val="24"/>
                <w:szCs w:val="24"/>
              </w:rPr>
              <w:t xml:space="preserve"> по УВР</w:t>
            </w:r>
            <w:r>
              <w:rPr>
                <w:rFonts w:ascii="Times New Roman" w:hAnsi="Times New Roman" w:cs="Times New Roman"/>
                <w:sz w:val="24"/>
                <w:szCs w:val="24"/>
              </w:rPr>
              <w:t>,</w:t>
            </w:r>
          </w:p>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наставники</w:t>
            </w:r>
          </w:p>
        </w:tc>
        <w:tc>
          <w:tcPr>
            <w:tcW w:w="1275" w:type="dxa"/>
            <w:gridSpan w:val="3"/>
          </w:tcPr>
          <w:p w:rsidR="0028099A" w:rsidRPr="003A347B" w:rsidRDefault="0028099A" w:rsidP="00D53E11">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Прохождение повышения квалификации не менее чем один раз в 5 лет.</w:t>
            </w:r>
          </w:p>
        </w:tc>
        <w:tc>
          <w:tcPr>
            <w:tcW w:w="2410" w:type="dxa"/>
            <w:gridSpan w:val="2"/>
          </w:tcPr>
          <w:p w:rsidR="0028099A" w:rsidRPr="003A347B" w:rsidRDefault="0013357F" w:rsidP="00D337B0">
            <w:pPr>
              <w:pStyle w:val="a3"/>
              <w:ind w:left="0"/>
              <w:rPr>
                <w:rFonts w:ascii="Times New Roman" w:hAnsi="Times New Roman" w:cs="Times New Roman"/>
                <w:sz w:val="24"/>
                <w:szCs w:val="24"/>
              </w:rPr>
            </w:pPr>
            <w:r>
              <w:rPr>
                <w:rFonts w:ascii="Times New Roman" w:hAnsi="Times New Roman" w:cs="Times New Roman"/>
                <w:sz w:val="24"/>
                <w:szCs w:val="24"/>
              </w:rPr>
              <w:t>МУ «ГМК», 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ежегодно</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Составление перспективного плана прогноза потребности в пед</w:t>
            </w:r>
            <w:r w:rsidR="0013357F">
              <w:rPr>
                <w:rFonts w:ascii="Times New Roman" w:hAnsi="Times New Roman" w:cs="Times New Roman"/>
                <w:sz w:val="24"/>
                <w:szCs w:val="24"/>
              </w:rPr>
              <w:t xml:space="preserve">агогических </w:t>
            </w:r>
            <w:r w:rsidRPr="003A347B">
              <w:rPr>
                <w:rFonts w:ascii="Times New Roman" w:hAnsi="Times New Roman" w:cs="Times New Roman"/>
                <w:sz w:val="24"/>
                <w:szCs w:val="24"/>
              </w:rPr>
              <w:t>кадрах и формирование на его основе заказа на подготовку пед</w:t>
            </w:r>
            <w:r w:rsidR="0013357F">
              <w:rPr>
                <w:rFonts w:ascii="Times New Roman" w:hAnsi="Times New Roman" w:cs="Times New Roman"/>
                <w:sz w:val="24"/>
                <w:szCs w:val="24"/>
              </w:rPr>
              <w:t xml:space="preserve">агогических и руководящих </w:t>
            </w:r>
            <w:r w:rsidRPr="003A347B">
              <w:rPr>
                <w:rFonts w:ascii="Times New Roman" w:hAnsi="Times New Roman" w:cs="Times New Roman"/>
                <w:sz w:val="24"/>
                <w:szCs w:val="24"/>
              </w:rPr>
              <w:t>кадров.</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proofErr w:type="spellStart"/>
            <w:r w:rsidRPr="003A347B">
              <w:rPr>
                <w:rFonts w:ascii="Times New Roman" w:hAnsi="Times New Roman" w:cs="Times New Roman"/>
                <w:sz w:val="24"/>
                <w:szCs w:val="24"/>
              </w:rPr>
              <w:t>Зам</w:t>
            </w:r>
            <w:proofErr w:type="gramStart"/>
            <w:r w:rsidRPr="003A347B">
              <w:rPr>
                <w:rFonts w:ascii="Times New Roman" w:hAnsi="Times New Roman" w:cs="Times New Roman"/>
                <w:sz w:val="24"/>
                <w:szCs w:val="24"/>
              </w:rPr>
              <w:t>.д</w:t>
            </w:r>
            <w:proofErr w:type="gramEnd"/>
            <w:r w:rsidRPr="003A347B">
              <w:rPr>
                <w:rFonts w:ascii="Times New Roman" w:hAnsi="Times New Roman" w:cs="Times New Roman"/>
                <w:sz w:val="24"/>
                <w:szCs w:val="24"/>
              </w:rPr>
              <w:t>ир.по</w:t>
            </w:r>
            <w:proofErr w:type="spellEnd"/>
            <w:r w:rsidRPr="003A347B">
              <w:rPr>
                <w:rFonts w:ascii="Times New Roman" w:hAnsi="Times New Roman" w:cs="Times New Roman"/>
                <w:sz w:val="24"/>
                <w:szCs w:val="24"/>
              </w:rPr>
              <w:t xml:space="preserve"> УВР</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3A347B" w:rsidRDefault="0028099A" w:rsidP="003A71DD">
            <w:pPr>
              <w:pStyle w:val="a3"/>
              <w:numPr>
                <w:ilvl w:val="0"/>
                <w:numId w:val="18"/>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Развитие системы информационно-методической поддержки повышения квалификации.</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МУ «ГМК», зам</w:t>
            </w:r>
            <w:proofErr w:type="gramStart"/>
            <w:r w:rsidRPr="003A347B">
              <w:rPr>
                <w:rFonts w:ascii="Times New Roman" w:hAnsi="Times New Roman" w:cs="Times New Roman"/>
                <w:sz w:val="24"/>
                <w:szCs w:val="24"/>
              </w:rPr>
              <w:t>.д</w:t>
            </w:r>
            <w:proofErr w:type="gramEnd"/>
            <w:r w:rsidRPr="003A347B">
              <w:rPr>
                <w:rFonts w:ascii="Times New Roman" w:hAnsi="Times New Roman" w:cs="Times New Roman"/>
                <w:sz w:val="24"/>
                <w:szCs w:val="24"/>
              </w:rPr>
              <w:t>иректора по УВР.</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ежемесячно</w:t>
            </w:r>
          </w:p>
        </w:tc>
      </w:tr>
      <w:tr w:rsidR="0013357F" w:rsidRPr="003A347B" w:rsidTr="00730852">
        <w:tc>
          <w:tcPr>
            <w:tcW w:w="10348" w:type="dxa"/>
            <w:gridSpan w:val="9"/>
          </w:tcPr>
          <w:p w:rsidR="0013357F" w:rsidRPr="0013357F" w:rsidRDefault="0013357F" w:rsidP="0094170E">
            <w:pPr>
              <w:pStyle w:val="a3"/>
              <w:ind w:left="0"/>
              <w:rPr>
                <w:rFonts w:ascii="Times New Roman" w:hAnsi="Times New Roman" w:cs="Times New Roman"/>
                <w:i/>
                <w:sz w:val="24"/>
                <w:szCs w:val="24"/>
              </w:rPr>
            </w:pPr>
            <w:r>
              <w:rPr>
                <w:rFonts w:ascii="Times New Roman" w:hAnsi="Times New Roman" w:cs="Times New Roman"/>
                <w:i/>
                <w:sz w:val="24"/>
                <w:szCs w:val="24"/>
              </w:rPr>
              <w:t xml:space="preserve">Ожидаемый результат: повышение уровня профессиональной компетентности педагогических </w:t>
            </w:r>
            <w:r>
              <w:rPr>
                <w:rFonts w:ascii="Times New Roman" w:hAnsi="Times New Roman" w:cs="Times New Roman"/>
                <w:i/>
                <w:sz w:val="24"/>
                <w:szCs w:val="24"/>
              </w:rPr>
              <w:lastRenderedPageBreak/>
              <w:t>и руководящих работников школы, повышение качества предоставляемых услуг.</w:t>
            </w:r>
          </w:p>
        </w:tc>
      </w:tr>
      <w:tr w:rsidR="0013357F" w:rsidRPr="003A347B" w:rsidTr="00730852">
        <w:tc>
          <w:tcPr>
            <w:tcW w:w="10348" w:type="dxa"/>
            <w:gridSpan w:val="9"/>
          </w:tcPr>
          <w:p w:rsidR="0013357F" w:rsidRPr="0013357F" w:rsidRDefault="0013357F" w:rsidP="0013357F">
            <w:pPr>
              <w:rPr>
                <w:rFonts w:ascii="Times New Roman" w:hAnsi="Times New Roman" w:cs="Times New Roman"/>
                <w:b/>
                <w:sz w:val="28"/>
                <w:szCs w:val="28"/>
              </w:rPr>
            </w:pPr>
            <w:r w:rsidRPr="0013357F">
              <w:rPr>
                <w:rFonts w:ascii="Times New Roman" w:hAnsi="Times New Roman" w:cs="Times New Roman"/>
                <w:b/>
                <w:sz w:val="28"/>
                <w:szCs w:val="28"/>
              </w:rPr>
              <w:lastRenderedPageBreak/>
              <w:t>3.</w:t>
            </w:r>
            <w:r>
              <w:rPr>
                <w:rFonts w:ascii="Times New Roman" w:hAnsi="Times New Roman" w:cs="Times New Roman"/>
                <w:b/>
                <w:sz w:val="28"/>
                <w:szCs w:val="28"/>
              </w:rPr>
              <w:t xml:space="preserve">  Создание условий для закрепления педагогических кадров в школе посредством новых механизмов финансово-экономического стимулирования и социальной поддержки.</w:t>
            </w:r>
          </w:p>
        </w:tc>
      </w:tr>
      <w:tr w:rsidR="0028099A" w:rsidRPr="003A347B" w:rsidTr="003A71DD">
        <w:tc>
          <w:tcPr>
            <w:tcW w:w="709" w:type="dxa"/>
            <w:gridSpan w:val="2"/>
          </w:tcPr>
          <w:p w:rsidR="0028099A" w:rsidRPr="002A6644" w:rsidRDefault="0028099A" w:rsidP="002A6644">
            <w:pPr>
              <w:pStyle w:val="a3"/>
              <w:numPr>
                <w:ilvl w:val="0"/>
                <w:numId w:val="20"/>
              </w:numPr>
              <w:rPr>
                <w:rFonts w:ascii="Times New Roman" w:hAnsi="Times New Roman" w:cs="Times New Roman"/>
                <w:sz w:val="24"/>
                <w:szCs w:val="24"/>
              </w:rPr>
            </w:pP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Материальное стимулирование педагогических работников по результатам педагогического труда.</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Директор</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1 раз в триместр.</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2</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 xml:space="preserve">Поддержка и материальное обеспечение участия </w:t>
            </w:r>
            <w:r w:rsidR="00832217">
              <w:rPr>
                <w:rFonts w:ascii="Times New Roman" w:hAnsi="Times New Roman" w:cs="Times New Roman"/>
                <w:sz w:val="24"/>
                <w:szCs w:val="24"/>
              </w:rPr>
              <w:t xml:space="preserve">педагогов </w:t>
            </w:r>
            <w:r w:rsidRPr="003A347B">
              <w:rPr>
                <w:rFonts w:ascii="Times New Roman" w:hAnsi="Times New Roman" w:cs="Times New Roman"/>
                <w:sz w:val="24"/>
                <w:szCs w:val="24"/>
              </w:rPr>
              <w:t xml:space="preserve">школы в </w:t>
            </w:r>
            <w:r w:rsidR="00832217">
              <w:rPr>
                <w:rFonts w:ascii="Times New Roman" w:hAnsi="Times New Roman" w:cs="Times New Roman"/>
                <w:sz w:val="24"/>
                <w:szCs w:val="24"/>
              </w:rPr>
              <w:t>различных конкурсах, фестивалях, конференциях</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Администрация школы</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3</w:t>
            </w:r>
          </w:p>
        </w:tc>
        <w:tc>
          <w:tcPr>
            <w:tcW w:w="5954" w:type="dxa"/>
            <w:gridSpan w:val="2"/>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Оснащение материальной базы предметных кабинетов</w:t>
            </w:r>
          </w:p>
        </w:tc>
        <w:tc>
          <w:tcPr>
            <w:tcW w:w="2410" w:type="dxa"/>
            <w:gridSpan w:val="2"/>
          </w:tcPr>
          <w:p w:rsidR="0028099A" w:rsidRPr="003A347B" w:rsidRDefault="0028099A" w:rsidP="0094170E">
            <w:pPr>
              <w:pStyle w:val="a3"/>
              <w:ind w:left="0"/>
              <w:rPr>
                <w:rFonts w:ascii="Times New Roman" w:hAnsi="Times New Roman" w:cs="Times New Roman"/>
                <w:sz w:val="24"/>
                <w:szCs w:val="24"/>
              </w:rPr>
            </w:pP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4</w:t>
            </w:r>
          </w:p>
        </w:tc>
        <w:tc>
          <w:tcPr>
            <w:tcW w:w="5954" w:type="dxa"/>
            <w:gridSpan w:val="2"/>
          </w:tcPr>
          <w:p w:rsidR="0028099A" w:rsidRPr="003A347B" w:rsidRDefault="0028099A" w:rsidP="003A347B">
            <w:pPr>
              <w:pStyle w:val="a3"/>
              <w:ind w:left="0"/>
              <w:rPr>
                <w:rFonts w:ascii="Times New Roman" w:hAnsi="Times New Roman" w:cs="Times New Roman"/>
                <w:sz w:val="24"/>
                <w:szCs w:val="24"/>
              </w:rPr>
            </w:pPr>
            <w:r w:rsidRPr="003A347B">
              <w:rPr>
                <w:rFonts w:ascii="Times New Roman" w:hAnsi="Times New Roman" w:cs="Times New Roman"/>
                <w:sz w:val="24"/>
                <w:szCs w:val="24"/>
              </w:rPr>
              <w:t>Создание оптимальных условий для укрепления здоровья работников школы (П</w:t>
            </w:r>
            <w:r w:rsidR="00832217">
              <w:rPr>
                <w:rFonts w:ascii="Times New Roman" w:hAnsi="Times New Roman" w:cs="Times New Roman"/>
                <w:sz w:val="24"/>
                <w:szCs w:val="24"/>
              </w:rPr>
              <w:t>одп</w:t>
            </w:r>
            <w:r w:rsidRPr="003A347B">
              <w:rPr>
                <w:rFonts w:ascii="Times New Roman" w:hAnsi="Times New Roman" w:cs="Times New Roman"/>
                <w:sz w:val="24"/>
                <w:szCs w:val="24"/>
              </w:rPr>
              <w:t>рограмма  «</w:t>
            </w:r>
            <w:r w:rsidRPr="003A347B">
              <w:rPr>
                <w:rFonts w:ascii="Times New Roman" w:hAnsi="Times New Roman" w:cs="Times New Roman"/>
                <w:bCs/>
                <w:sz w:val="24"/>
                <w:szCs w:val="24"/>
              </w:rPr>
              <w:t xml:space="preserve">Профилактики синдрома эмоционального выгорания педагогов» </w:t>
            </w:r>
            <w:r w:rsidRPr="003A347B">
              <w:rPr>
                <w:rFonts w:ascii="Times New Roman" w:hAnsi="Times New Roman" w:cs="Times New Roman"/>
                <w:sz w:val="24"/>
                <w:szCs w:val="24"/>
              </w:rPr>
              <w:t>приложение 2).</w:t>
            </w:r>
          </w:p>
          <w:p w:rsidR="0028099A" w:rsidRPr="003A347B" w:rsidRDefault="0028099A" w:rsidP="0094170E">
            <w:pPr>
              <w:pStyle w:val="a3"/>
              <w:ind w:left="0"/>
              <w:rPr>
                <w:rFonts w:ascii="Times New Roman" w:hAnsi="Times New Roman" w:cs="Times New Roman"/>
                <w:sz w:val="24"/>
                <w:szCs w:val="24"/>
              </w:rPr>
            </w:pPr>
          </w:p>
        </w:tc>
        <w:tc>
          <w:tcPr>
            <w:tcW w:w="2410" w:type="dxa"/>
            <w:gridSpan w:val="2"/>
          </w:tcPr>
          <w:p w:rsidR="0028099A"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Администрация школы, профком</w:t>
            </w:r>
            <w:r>
              <w:rPr>
                <w:rFonts w:ascii="Times New Roman" w:hAnsi="Times New Roman" w:cs="Times New Roman"/>
                <w:sz w:val="24"/>
                <w:szCs w:val="24"/>
              </w:rPr>
              <w:t>,</w:t>
            </w:r>
          </w:p>
          <w:p w:rsidR="0028099A" w:rsidRPr="003A347B" w:rsidRDefault="0028099A" w:rsidP="0094170E">
            <w:pPr>
              <w:pStyle w:val="a3"/>
              <w:ind w:left="0"/>
              <w:rPr>
                <w:rFonts w:ascii="Times New Roman" w:hAnsi="Times New Roman" w:cs="Times New Roman"/>
                <w:sz w:val="24"/>
                <w:szCs w:val="24"/>
              </w:rPr>
            </w:pPr>
            <w:r>
              <w:rPr>
                <w:rFonts w:ascii="Times New Roman" w:hAnsi="Times New Roman" w:cs="Times New Roman"/>
                <w:sz w:val="24"/>
                <w:szCs w:val="24"/>
              </w:rPr>
              <w:t>психолог</w:t>
            </w:r>
          </w:p>
        </w:tc>
        <w:tc>
          <w:tcPr>
            <w:tcW w:w="1275" w:type="dxa"/>
            <w:gridSpan w:val="3"/>
          </w:tcPr>
          <w:p w:rsidR="0028099A" w:rsidRPr="003A347B" w:rsidRDefault="0028099A" w:rsidP="0094170E">
            <w:pPr>
              <w:pStyle w:val="a3"/>
              <w:ind w:left="0"/>
              <w:rPr>
                <w:rFonts w:ascii="Times New Roman" w:hAnsi="Times New Roman" w:cs="Times New Roman"/>
                <w:sz w:val="24"/>
                <w:szCs w:val="24"/>
              </w:rPr>
            </w:pPr>
            <w:r w:rsidRPr="003A347B">
              <w:rPr>
                <w:rFonts w:ascii="Times New Roman" w:hAnsi="Times New Roman" w:cs="Times New Roman"/>
                <w:sz w:val="24"/>
                <w:szCs w:val="24"/>
              </w:rPr>
              <w:t>Ежегодно</w:t>
            </w:r>
          </w:p>
        </w:tc>
      </w:tr>
      <w:tr w:rsidR="0028099A" w:rsidRPr="003A347B" w:rsidTr="003A71DD">
        <w:tc>
          <w:tcPr>
            <w:tcW w:w="709" w:type="dxa"/>
            <w:gridSpan w:val="2"/>
          </w:tcPr>
          <w:p w:rsidR="0028099A" w:rsidRPr="002A6644" w:rsidRDefault="002A6644" w:rsidP="002A6644">
            <w:pPr>
              <w:ind w:left="360"/>
              <w:rPr>
                <w:rFonts w:ascii="Times New Roman" w:hAnsi="Times New Roman" w:cs="Times New Roman"/>
                <w:sz w:val="24"/>
                <w:szCs w:val="24"/>
              </w:rPr>
            </w:pPr>
            <w:r>
              <w:rPr>
                <w:rFonts w:ascii="Times New Roman" w:hAnsi="Times New Roman" w:cs="Times New Roman"/>
                <w:sz w:val="24"/>
                <w:szCs w:val="24"/>
              </w:rPr>
              <w:t>5</w:t>
            </w:r>
          </w:p>
        </w:tc>
        <w:tc>
          <w:tcPr>
            <w:tcW w:w="5954" w:type="dxa"/>
            <w:gridSpan w:val="2"/>
          </w:tcPr>
          <w:p w:rsidR="0028099A" w:rsidRPr="006E76BD" w:rsidRDefault="0028099A" w:rsidP="006E76BD">
            <w:pPr>
              <w:pStyle w:val="a3"/>
              <w:spacing w:after="200"/>
              <w:ind w:left="176"/>
              <w:rPr>
                <w:rFonts w:ascii="Times New Roman" w:hAnsi="Times New Roman" w:cs="Times New Roman"/>
                <w:sz w:val="24"/>
                <w:szCs w:val="24"/>
              </w:rPr>
            </w:pPr>
            <w:r>
              <w:rPr>
                <w:rFonts w:ascii="Times New Roman" w:hAnsi="Times New Roman" w:cs="Times New Roman"/>
                <w:sz w:val="24"/>
                <w:szCs w:val="24"/>
              </w:rPr>
              <w:t xml:space="preserve">Создание условий для распространения опыта и </w:t>
            </w:r>
            <w:proofErr w:type="gramStart"/>
            <w:r>
              <w:rPr>
                <w:rFonts w:ascii="Times New Roman" w:hAnsi="Times New Roman" w:cs="Times New Roman"/>
                <w:sz w:val="24"/>
                <w:szCs w:val="24"/>
              </w:rPr>
              <w:t>конкуренции</w:t>
            </w:r>
            <w:proofErr w:type="gramEnd"/>
            <w:r>
              <w:rPr>
                <w:rFonts w:ascii="Times New Roman" w:hAnsi="Times New Roman" w:cs="Times New Roman"/>
                <w:sz w:val="24"/>
                <w:szCs w:val="24"/>
              </w:rPr>
              <w:t xml:space="preserve"> творчески работающих педагогов с целью их собственного профессионального развития </w:t>
            </w:r>
            <w:r w:rsidR="00832217">
              <w:rPr>
                <w:rFonts w:ascii="Times New Roman" w:hAnsi="Times New Roman" w:cs="Times New Roman"/>
                <w:sz w:val="24"/>
                <w:szCs w:val="24"/>
              </w:rPr>
              <w:t>(Под</w:t>
            </w:r>
            <w:r>
              <w:rPr>
                <w:rFonts w:ascii="Times New Roman" w:hAnsi="Times New Roman" w:cs="Times New Roman"/>
                <w:sz w:val="24"/>
                <w:szCs w:val="24"/>
              </w:rPr>
              <w:t>пр</w:t>
            </w:r>
            <w:r w:rsidRPr="006E76BD">
              <w:rPr>
                <w:rFonts w:ascii="Times New Roman" w:hAnsi="Times New Roman" w:cs="Times New Roman"/>
                <w:sz w:val="24"/>
                <w:szCs w:val="24"/>
              </w:rPr>
              <w:t>ограмма« Педагогическая мастерская инновационной деятельности» приложение 3).</w:t>
            </w:r>
          </w:p>
          <w:p w:rsidR="0028099A" w:rsidRPr="003A347B" w:rsidRDefault="0028099A" w:rsidP="006E76BD">
            <w:pPr>
              <w:pStyle w:val="a3"/>
              <w:ind w:left="0"/>
              <w:rPr>
                <w:rFonts w:ascii="Times New Roman" w:hAnsi="Times New Roman" w:cs="Times New Roman"/>
                <w:sz w:val="24"/>
                <w:szCs w:val="24"/>
              </w:rPr>
            </w:pPr>
          </w:p>
        </w:tc>
        <w:tc>
          <w:tcPr>
            <w:tcW w:w="2410" w:type="dxa"/>
            <w:gridSpan w:val="2"/>
          </w:tcPr>
          <w:p w:rsidR="0028099A" w:rsidRDefault="0028099A" w:rsidP="006E76BD">
            <w:pPr>
              <w:pStyle w:val="a3"/>
              <w:ind w:left="0"/>
              <w:rPr>
                <w:rFonts w:ascii="Times New Roman" w:hAnsi="Times New Roman" w:cs="Times New Roman"/>
                <w:sz w:val="24"/>
                <w:szCs w:val="24"/>
              </w:rPr>
            </w:pPr>
            <w:r w:rsidRPr="003A347B">
              <w:rPr>
                <w:rFonts w:ascii="Times New Roman" w:hAnsi="Times New Roman" w:cs="Times New Roman"/>
                <w:sz w:val="24"/>
                <w:szCs w:val="24"/>
              </w:rPr>
              <w:t xml:space="preserve">Администрация школы, </w:t>
            </w: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УВР, </w:t>
            </w:r>
            <w:r w:rsidRPr="003A347B">
              <w:rPr>
                <w:rFonts w:ascii="Times New Roman" w:hAnsi="Times New Roman" w:cs="Times New Roman"/>
                <w:sz w:val="24"/>
                <w:szCs w:val="24"/>
              </w:rPr>
              <w:t>профком</w:t>
            </w:r>
            <w:r>
              <w:rPr>
                <w:rFonts w:ascii="Times New Roman" w:hAnsi="Times New Roman" w:cs="Times New Roman"/>
                <w:sz w:val="24"/>
                <w:szCs w:val="24"/>
              </w:rPr>
              <w:t>,</w:t>
            </w:r>
          </w:p>
          <w:p w:rsidR="0028099A" w:rsidRPr="003A347B" w:rsidRDefault="0028099A" w:rsidP="006E76BD">
            <w:pPr>
              <w:pStyle w:val="a3"/>
              <w:ind w:left="0"/>
              <w:rPr>
                <w:rFonts w:ascii="Times New Roman" w:hAnsi="Times New Roman" w:cs="Times New Roman"/>
                <w:sz w:val="24"/>
                <w:szCs w:val="24"/>
              </w:rPr>
            </w:pPr>
          </w:p>
        </w:tc>
        <w:tc>
          <w:tcPr>
            <w:tcW w:w="1275" w:type="dxa"/>
            <w:gridSpan w:val="3"/>
          </w:tcPr>
          <w:p w:rsidR="0028099A" w:rsidRPr="003A347B" w:rsidRDefault="0028099A" w:rsidP="006E76BD">
            <w:pPr>
              <w:pStyle w:val="a3"/>
              <w:ind w:left="0"/>
              <w:rPr>
                <w:rFonts w:ascii="Times New Roman" w:hAnsi="Times New Roman" w:cs="Times New Roman"/>
                <w:sz w:val="24"/>
                <w:szCs w:val="24"/>
              </w:rPr>
            </w:pPr>
            <w:r>
              <w:rPr>
                <w:rFonts w:ascii="Times New Roman" w:hAnsi="Times New Roman" w:cs="Times New Roman"/>
                <w:sz w:val="24"/>
                <w:szCs w:val="24"/>
              </w:rPr>
              <w:t>ежегодно</w:t>
            </w:r>
          </w:p>
        </w:tc>
      </w:tr>
      <w:tr w:rsidR="00832217" w:rsidRPr="003A347B" w:rsidTr="00F1392A">
        <w:tc>
          <w:tcPr>
            <w:tcW w:w="10348" w:type="dxa"/>
            <w:gridSpan w:val="9"/>
          </w:tcPr>
          <w:p w:rsidR="00832217" w:rsidRPr="00832217" w:rsidRDefault="00832217" w:rsidP="006E76BD">
            <w:pPr>
              <w:pStyle w:val="a3"/>
              <w:ind w:left="0"/>
              <w:rPr>
                <w:rFonts w:ascii="Times New Roman" w:hAnsi="Times New Roman" w:cs="Times New Roman"/>
                <w:i/>
                <w:sz w:val="24"/>
                <w:szCs w:val="24"/>
              </w:rPr>
            </w:pPr>
            <w:r>
              <w:rPr>
                <w:rFonts w:ascii="Times New Roman" w:hAnsi="Times New Roman" w:cs="Times New Roman"/>
                <w:i/>
                <w:sz w:val="24"/>
                <w:szCs w:val="24"/>
              </w:rPr>
              <w:t>Ожидаемый результат: стимулирование труда работников школы, мотивация педагогов на активное участие во всех предлагаемых мероприятиях, сохранение здоровья педагогов школы.</w:t>
            </w:r>
          </w:p>
        </w:tc>
      </w:tr>
      <w:tr w:rsidR="00832217" w:rsidRPr="003A347B" w:rsidTr="00F1392A">
        <w:tc>
          <w:tcPr>
            <w:tcW w:w="10348" w:type="dxa"/>
            <w:gridSpan w:val="9"/>
          </w:tcPr>
          <w:p w:rsidR="00832217" w:rsidRPr="00832217" w:rsidRDefault="00832217" w:rsidP="00832217">
            <w:pPr>
              <w:pStyle w:val="a3"/>
              <w:numPr>
                <w:ilvl w:val="0"/>
                <w:numId w:val="17"/>
              </w:numPr>
              <w:rPr>
                <w:rFonts w:ascii="Times New Roman" w:hAnsi="Times New Roman" w:cs="Times New Roman"/>
                <w:b/>
                <w:sz w:val="28"/>
                <w:szCs w:val="28"/>
              </w:rPr>
            </w:pPr>
            <w:r>
              <w:rPr>
                <w:rFonts w:ascii="Times New Roman" w:hAnsi="Times New Roman" w:cs="Times New Roman"/>
                <w:b/>
                <w:sz w:val="28"/>
                <w:szCs w:val="28"/>
              </w:rPr>
              <w:t>Совершенствование профессионализма педагогов через развитие профессиональных сообществ.</w:t>
            </w:r>
          </w:p>
        </w:tc>
      </w:tr>
      <w:tr w:rsidR="00832217" w:rsidRPr="00832217" w:rsidTr="00832217">
        <w:tc>
          <w:tcPr>
            <w:tcW w:w="630" w:type="dxa"/>
            <w:tcBorders>
              <w:right w:val="single" w:sz="4" w:space="0" w:color="auto"/>
            </w:tcBorders>
          </w:tcPr>
          <w:p w:rsidR="00832217" w:rsidRPr="00832217" w:rsidRDefault="002A6644" w:rsidP="00832217">
            <w:pPr>
              <w:pStyle w:val="a3"/>
              <w:ind w:left="360"/>
              <w:rPr>
                <w:rFonts w:ascii="Times New Roman" w:hAnsi="Times New Roman" w:cs="Times New Roman"/>
                <w:sz w:val="24"/>
                <w:szCs w:val="24"/>
              </w:rPr>
            </w:pPr>
            <w:r>
              <w:rPr>
                <w:rFonts w:ascii="Times New Roman" w:hAnsi="Times New Roman" w:cs="Times New Roman"/>
                <w:sz w:val="24"/>
                <w:szCs w:val="24"/>
              </w:rPr>
              <w:t>1</w:t>
            </w:r>
          </w:p>
        </w:tc>
        <w:tc>
          <w:tcPr>
            <w:tcW w:w="6015" w:type="dxa"/>
            <w:gridSpan w:val="2"/>
            <w:tcBorders>
              <w:left w:val="single" w:sz="4" w:space="0" w:color="auto"/>
              <w:right w:val="single" w:sz="4" w:space="0" w:color="auto"/>
            </w:tcBorders>
          </w:tcPr>
          <w:p w:rsidR="00554799" w:rsidRDefault="00832217" w:rsidP="00832217">
            <w:pPr>
              <w:pStyle w:val="a3"/>
              <w:ind w:left="360"/>
              <w:rPr>
                <w:rFonts w:ascii="Times New Roman" w:hAnsi="Times New Roman" w:cs="Times New Roman"/>
                <w:sz w:val="24"/>
                <w:szCs w:val="24"/>
              </w:rPr>
            </w:pPr>
            <w:r w:rsidRPr="00832217">
              <w:rPr>
                <w:rFonts w:ascii="Times New Roman" w:hAnsi="Times New Roman" w:cs="Times New Roman"/>
                <w:sz w:val="24"/>
                <w:szCs w:val="24"/>
              </w:rPr>
              <w:t>Организация работы</w:t>
            </w:r>
            <w:r w:rsidR="00554799">
              <w:rPr>
                <w:rFonts w:ascii="Times New Roman" w:hAnsi="Times New Roman" w:cs="Times New Roman"/>
                <w:sz w:val="24"/>
                <w:szCs w:val="24"/>
              </w:rPr>
              <w:t>:</w:t>
            </w:r>
          </w:p>
          <w:p w:rsidR="00832217" w:rsidRDefault="00554799" w:rsidP="00832217">
            <w:pPr>
              <w:pStyle w:val="a3"/>
              <w:ind w:left="360"/>
              <w:rPr>
                <w:rFonts w:ascii="Times New Roman" w:hAnsi="Times New Roman" w:cs="Times New Roman"/>
                <w:sz w:val="24"/>
                <w:szCs w:val="24"/>
              </w:rPr>
            </w:pPr>
            <w:r>
              <w:rPr>
                <w:rFonts w:ascii="Times New Roman" w:hAnsi="Times New Roman" w:cs="Times New Roman"/>
                <w:sz w:val="24"/>
                <w:szCs w:val="24"/>
              </w:rPr>
              <w:t>-</w:t>
            </w:r>
            <w:r w:rsidR="00832217" w:rsidRPr="00832217">
              <w:rPr>
                <w:rFonts w:ascii="Times New Roman" w:hAnsi="Times New Roman" w:cs="Times New Roman"/>
                <w:sz w:val="24"/>
                <w:szCs w:val="24"/>
              </w:rPr>
              <w:t xml:space="preserve"> </w:t>
            </w:r>
            <w:r>
              <w:rPr>
                <w:rFonts w:ascii="Times New Roman" w:hAnsi="Times New Roman" w:cs="Times New Roman"/>
                <w:sz w:val="24"/>
                <w:szCs w:val="24"/>
              </w:rPr>
              <w:t>школьных методических объединений;</w:t>
            </w:r>
          </w:p>
          <w:p w:rsidR="00554799" w:rsidRDefault="00554799" w:rsidP="00832217">
            <w:pPr>
              <w:pStyle w:val="a3"/>
              <w:ind w:left="360"/>
              <w:rPr>
                <w:rFonts w:ascii="Times New Roman" w:hAnsi="Times New Roman" w:cs="Times New Roman"/>
                <w:sz w:val="24"/>
                <w:szCs w:val="24"/>
              </w:rPr>
            </w:pPr>
            <w:r>
              <w:rPr>
                <w:rFonts w:ascii="Times New Roman" w:hAnsi="Times New Roman" w:cs="Times New Roman"/>
                <w:sz w:val="24"/>
                <w:szCs w:val="24"/>
              </w:rPr>
              <w:t>-школьных творческих групп;</w:t>
            </w:r>
          </w:p>
          <w:p w:rsidR="00554799" w:rsidRPr="00832217" w:rsidRDefault="00554799" w:rsidP="00832217">
            <w:pPr>
              <w:pStyle w:val="a3"/>
              <w:ind w:left="360"/>
              <w:rPr>
                <w:rFonts w:ascii="Times New Roman" w:hAnsi="Times New Roman" w:cs="Times New Roman"/>
                <w:sz w:val="24"/>
                <w:szCs w:val="24"/>
              </w:rPr>
            </w:pPr>
          </w:p>
        </w:tc>
        <w:tc>
          <w:tcPr>
            <w:tcW w:w="2445" w:type="dxa"/>
            <w:gridSpan w:val="4"/>
            <w:tcBorders>
              <w:left w:val="single" w:sz="4" w:space="0" w:color="auto"/>
              <w:right w:val="single" w:sz="4" w:space="0" w:color="auto"/>
            </w:tcBorders>
          </w:tcPr>
          <w:p w:rsidR="00832217" w:rsidRPr="00832217" w:rsidRDefault="00554799" w:rsidP="00554799">
            <w:pPr>
              <w:pStyle w:val="a3"/>
              <w:ind w:left="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tc>
        <w:tc>
          <w:tcPr>
            <w:tcW w:w="1258" w:type="dxa"/>
            <w:gridSpan w:val="2"/>
            <w:tcBorders>
              <w:left w:val="single" w:sz="4" w:space="0" w:color="auto"/>
            </w:tcBorders>
          </w:tcPr>
          <w:p w:rsidR="00832217" w:rsidRPr="00832217" w:rsidRDefault="00554799" w:rsidP="00554799">
            <w:pPr>
              <w:pStyle w:val="a3"/>
              <w:ind w:left="0"/>
              <w:jc w:val="both"/>
              <w:rPr>
                <w:rFonts w:ascii="Times New Roman" w:hAnsi="Times New Roman" w:cs="Times New Roman"/>
                <w:sz w:val="24"/>
                <w:szCs w:val="24"/>
              </w:rPr>
            </w:pPr>
            <w:r>
              <w:rPr>
                <w:rFonts w:ascii="Times New Roman" w:hAnsi="Times New Roman" w:cs="Times New Roman"/>
                <w:sz w:val="24"/>
                <w:szCs w:val="24"/>
              </w:rPr>
              <w:t>ежегодно</w:t>
            </w:r>
          </w:p>
        </w:tc>
      </w:tr>
      <w:tr w:rsidR="00554799" w:rsidRPr="00832217" w:rsidTr="00832217">
        <w:tc>
          <w:tcPr>
            <w:tcW w:w="630" w:type="dxa"/>
            <w:tcBorders>
              <w:right w:val="single" w:sz="4" w:space="0" w:color="auto"/>
            </w:tcBorders>
          </w:tcPr>
          <w:p w:rsidR="00554799" w:rsidRPr="00832217" w:rsidRDefault="002A6644" w:rsidP="00832217">
            <w:pPr>
              <w:pStyle w:val="a3"/>
              <w:ind w:left="360"/>
              <w:rPr>
                <w:rFonts w:ascii="Times New Roman" w:hAnsi="Times New Roman" w:cs="Times New Roman"/>
                <w:sz w:val="24"/>
                <w:szCs w:val="24"/>
              </w:rPr>
            </w:pPr>
            <w:r>
              <w:rPr>
                <w:rFonts w:ascii="Times New Roman" w:hAnsi="Times New Roman" w:cs="Times New Roman"/>
                <w:sz w:val="24"/>
                <w:szCs w:val="24"/>
              </w:rPr>
              <w:t>2</w:t>
            </w:r>
          </w:p>
        </w:tc>
        <w:tc>
          <w:tcPr>
            <w:tcW w:w="6015" w:type="dxa"/>
            <w:gridSpan w:val="2"/>
            <w:tcBorders>
              <w:left w:val="single" w:sz="4" w:space="0" w:color="auto"/>
              <w:right w:val="single" w:sz="4" w:space="0" w:color="auto"/>
            </w:tcBorders>
          </w:tcPr>
          <w:p w:rsidR="00554799" w:rsidRPr="00832217" w:rsidRDefault="00554799" w:rsidP="00832217">
            <w:pPr>
              <w:pStyle w:val="a3"/>
              <w:ind w:left="360"/>
              <w:rPr>
                <w:rFonts w:ascii="Times New Roman" w:hAnsi="Times New Roman" w:cs="Times New Roman"/>
                <w:sz w:val="24"/>
                <w:szCs w:val="24"/>
              </w:rPr>
            </w:pPr>
            <w:r>
              <w:rPr>
                <w:rFonts w:ascii="Times New Roman" w:hAnsi="Times New Roman" w:cs="Times New Roman"/>
                <w:sz w:val="24"/>
                <w:szCs w:val="24"/>
              </w:rPr>
              <w:t>Участие в работе городской Ассоциации творчески работающих педагогов;</w:t>
            </w:r>
          </w:p>
        </w:tc>
        <w:tc>
          <w:tcPr>
            <w:tcW w:w="2445" w:type="dxa"/>
            <w:gridSpan w:val="4"/>
            <w:tcBorders>
              <w:left w:val="single" w:sz="4" w:space="0" w:color="auto"/>
              <w:righ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tc>
        <w:tc>
          <w:tcPr>
            <w:tcW w:w="1258" w:type="dxa"/>
            <w:gridSpan w:val="2"/>
            <w:tcBorders>
              <w:lef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ежегодно</w:t>
            </w:r>
          </w:p>
        </w:tc>
      </w:tr>
      <w:tr w:rsidR="00554799" w:rsidRPr="00832217" w:rsidTr="00832217">
        <w:tc>
          <w:tcPr>
            <w:tcW w:w="630" w:type="dxa"/>
            <w:tcBorders>
              <w:right w:val="single" w:sz="4" w:space="0" w:color="auto"/>
            </w:tcBorders>
          </w:tcPr>
          <w:p w:rsidR="00554799" w:rsidRPr="00832217" w:rsidRDefault="002A6644" w:rsidP="00832217">
            <w:pPr>
              <w:pStyle w:val="a3"/>
              <w:ind w:left="360"/>
              <w:rPr>
                <w:rFonts w:ascii="Times New Roman" w:hAnsi="Times New Roman" w:cs="Times New Roman"/>
                <w:sz w:val="24"/>
                <w:szCs w:val="24"/>
              </w:rPr>
            </w:pPr>
            <w:r>
              <w:rPr>
                <w:rFonts w:ascii="Times New Roman" w:hAnsi="Times New Roman" w:cs="Times New Roman"/>
                <w:sz w:val="24"/>
                <w:szCs w:val="24"/>
              </w:rPr>
              <w:t>3</w:t>
            </w:r>
          </w:p>
        </w:tc>
        <w:tc>
          <w:tcPr>
            <w:tcW w:w="6015" w:type="dxa"/>
            <w:gridSpan w:val="2"/>
            <w:tcBorders>
              <w:left w:val="single" w:sz="4" w:space="0" w:color="auto"/>
              <w:right w:val="single" w:sz="4" w:space="0" w:color="auto"/>
            </w:tcBorders>
          </w:tcPr>
          <w:p w:rsidR="00554799" w:rsidRDefault="00554799" w:rsidP="00832217">
            <w:pPr>
              <w:pStyle w:val="a3"/>
              <w:ind w:left="360"/>
              <w:rPr>
                <w:rFonts w:ascii="Times New Roman" w:hAnsi="Times New Roman" w:cs="Times New Roman"/>
                <w:sz w:val="24"/>
                <w:szCs w:val="24"/>
              </w:rPr>
            </w:pPr>
            <w:r>
              <w:rPr>
                <w:rFonts w:ascii="Times New Roman" w:hAnsi="Times New Roman" w:cs="Times New Roman"/>
                <w:sz w:val="24"/>
                <w:szCs w:val="24"/>
              </w:rPr>
              <w:t>Работа в составе экспертных групп;</w:t>
            </w:r>
          </w:p>
        </w:tc>
        <w:tc>
          <w:tcPr>
            <w:tcW w:w="2445" w:type="dxa"/>
            <w:gridSpan w:val="4"/>
            <w:tcBorders>
              <w:left w:val="single" w:sz="4" w:space="0" w:color="auto"/>
              <w:righ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tc>
        <w:tc>
          <w:tcPr>
            <w:tcW w:w="1258" w:type="dxa"/>
            <w:gridSpan w:val="2"/>
            <w:tcBorders>
              <w:lef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ежегодно</w:t>
            </w:r>
          </w:p>
        </w:tc>
      </w:tr>
      <w:tr w:rsidR="00554799" w:rsidRPr="00832217" w:rsidTr="00832217">
        <w:tc>
          <w:tcPr>
            <w:tcW w:w="630" w:type="dxa"/>
            <w:tcBorders>
              <w:right w:val="single" w:sz="4" w:space="0" w:color="auto"/>
            </w:tcBorders>
          </w:tcPr>
          <w:p w:rsidR="00554799" w:rsidRPr="00832217" w:rsidRDefault="002A6644" w:rsidP="00832217">
            <w:pPr>
              <w:pStyle w:val="a3"/>
              <w:ind w:left="360"/>
              <w:rPr>
                <w:rFonts w:ascii="Times New Roman" w:hAnsi="Times New Roman" w:cs="Times New Roman"/>
                <w:sz w:val="24"/>
                <w:szCs w:val="24"/>
              </w:rPr>
            </w:pPr>
            <w:r>
              <w:rPr>
                <w:rFonts w:ascii="Times New Roman" w:hAnsi="Times New Roman" w:cs="Times New Roman"/>
                <w:sz w:val="24"/>
                <w:szCs w:val="24"/>
              </w:rPr>
              <w:t>4</w:t>
            </w:r>
          </w:p>
        </w:tc>
        <w:tc>
          <w:tcPr>
            <w:tcW w:w="6015" w:type="dxa"/>
            <w:gridSpan w:val="2"/>
            <w:tcBorders>
              <w:left w:val="single" w:sz="4" w:space="0" w:color="auto"/>
              <w:right w:val="single" w:sz="4" w:space="0" w:color="auto"/>
            </w:tcBorders>
          </w:tcPr>
          <w:p w:rsidR="00554799" w:rsidRDefault="00554799" w:rsidP="00832217">
            <w:pPr>
              <w:pStyle w:val="a3"/>
              <w:ind w:left="360"/>
              <w:rPr>
                <w:rFonts w:ascii="Times New Roman" w:hAnsi="Times New Roman" w:cs="Times New Roman"/>
                <w:sz w:val="24"/>
                <w:szCs w:val="24"/>
              </w:rPr>
            </w:pPr>
            <w:r>
              <w:rPr>
                <w:rFonts w:ascii="Times New Roman" w:hAnsi="Times New Roman" w:cs="Times New Roman"/>
                <w:sz w:val="24"/>
                <w:szCs w:val="24"/>
              </w:rPr>
              <w:t>Разработка программы эксперимента школы по теме «Средовой подход в воспитании»</w:t>
            </w:r>
          </w:p>
        </w:tc>
        <w:tc>
          <w:tcPr>
            <w:tcW w:w="2445" w:type="dxa"/>
            <w:gridSpan w:val="4"/>
            <w:tcBorders>
              <w:left w:val="single" w:sz="4" w:space="0" w:color="auto"/>
              <w:righ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Творческая группа</w:t>
            </w:r>
          </w:p>
        </w:tc>
        <w:tc>
          <w:tcPr>
            <w:tcW w:w="1258" w:type="dxa"/>
            <w:gridSpan w:val="2"/>
            <w:tcBorders>
              <w:left w:val="single" w:sz="4" w:space="0" w:color="auto"/>
            </w:tcBorders>
          </w:tcPr>
          <w:p w:rsidR="00554799" w:rsidRPr="00832217" w:rsidRDefault="00554799" w:rsidP="00705948">
            <w:pPr>
              <w:pStyle w:val="a3"/>
              <w:ind w:left="0"/>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жегодно</w:t>
            </w:r>
          </w:p>
        </w:tc>
      </w:tr>
      <w:tr w:rsidR="00554799" w:rsidRPr="00832217" w:rsidTr="00AC04ED">
        <w:tc>
          <w:tcPr>
            <w:tcW w:w="10348" w:type="dxa"/>
            <w:gridSpan w:val="9"/>
          </w:tcPr>
          <w:p w:rsidR="00554799" w:rsidRPr="00554799" w:rsidRDefault="00554799" w:rsidP="00705948">
            <w:pPr>
              <w:pStyle w:val="a3"/>
              <w:ind w:left="0"/>
              <w:jc w:val="both"/>
              <w:rPr>
                <w:rFonts w:ascii="Times New Roman" w:hAnsi="Times New Roman" w:cs="Times New Roman"/>
                <w:i/>
                <w:sz w:val="24"/>
                <w:szCs w:val="24"/>
              </w:rPr>
            </w:pPr>
            <w:r>
              <w:rPr>
                <w:rFonts w:ascii="Times New Roman" w:hAnsi="Times New Roman" w:cs="Times New Roman"/>
                <w:i/>
                <w:sz w:val="24"/>
                <w:szCs w:val="24"/>
              </w:rPr>
              <w:t>Ожидаемый результат: повышение образовательного уровня педагогических и руководящих работников, повышение престижа школы.</w:t>
            </w:r>
          </w:p>
        </w:tc>
      </w:tr>
      <w:tr w:rsidR="00554799" w:rsidRPr="00832217" w:rsidTr="00AC04ED">
        <w:tc>
          <w:tcPr>
            <w:tcW w:w="10348" w:type="dxa"/>
            <w:gridSpan w:val="9"/>
          </w:tcPr>
          <w:p w:rsidR="000262CC" w:rsidRPr="000262CC" w:rsidRDefault="00554799" w:rsidP="000262CC">
            <w:pPr>
              <w:pStyle w:val="a3"/>
              <w:numPr>
                <w:ilvl w:val="0"/>
                <w:numId w:val="17"/>
              </w:numPr>
              <w:jc w:val="both"/>
              <w:rPr>
                <w:rFonts w:ascii="Times New Roman" w:hAnsi="Times New Roman" w:cs="Times New Roman"/>
                <w:b/>
                <w:sz w:val="28"/>
                <w:szCs w:val="28"/>
              </w:rPr>
            </w:pPr>
            <w:r>
              <w:rPr>
                <w:rFonts w:ascii="Times New Roman" w:hAnsi="Times New Roman" w:cs="Times New Roman"/>
                <w:b/>
                <w:sz w:val="28"/>
                <w:szCs w:val="28"/>
              </w:rPr>
              <w:t>Формирование позитивного образа учителя.</w:t>
            </w:r>
          </w:p>
        </w:tc>
      </w:tr>
      <w:tr w:rsidR="00554799" w:rsidRPr="00832217" w:rsidTr="00554799">
        <w:tc>
          <w:tcPr>
            <w:tcW w:w="630" w:type="dxa"/>
            <w:tcBorders>
              <w:right w:val="single" w:sz="4" w:space="0" w:color="auto"/>
            </w:tcBorders>
          </w:tcPr>
          <w:p w:rsidR="00554799" w:rsidRPr="002A6644" w:rsidRDefault="002A6644" w:rsidP="00554799">
            <w:pPr>
              <w:pStyle w:val="a3"/>
              <w:ind w:left="360"/>
              <w:jc w:val="both"/>
              <w:rPr>
                <w:rFonts w:ascii="Times New Roman" w:hAnsi="Times New Roman" w:cs="Times New Roman"/>
                <w:sz w:val="28"/>
                <w:szCs w:val="28"/>
              </w:rPr>
            </w:pPr>
            <w:r w:rsidRPr="002A6644">
              <w:rPr>
                <w:rFonts w:ascii="Times New Roman" w:hAnsi="Times New Roman" w:cs="Times New Roman"/>
                <w:sz w:val="28"/>
                <w:szCs w:val="28"/>
              </w:rPr>
              <w:t>1</w:t>
            </w:r>
          </w:p>
        </w:tc>
        <w:tc>
          <w:tcPr>
            <w:tcW w:w="6105" w:type="dxa"/>
            <w:gridSpan w:val="4"/>
            <w:tcBorders>
              <w:left w:val="single" w:sz="4" w:space="0" w:color="auto"/>
              <w:right w:val="single" w:sz="4" w:space="0" w:color="auto"/>
            </w:tcBorders>
          </w:tcPr>
          <w:p w:rsidR="00554799" w:rsidRPr="000262CC" w:rsidRDefault="000262CC" w:rsidP="000262CC">
            <w:pPr>
              <w:pStyle w:val="a3"/>
              <w:ind w:left="113"/>
              <w:jc w:val="both"/>
              <w:rPr>
                <w:rFonts w:ascii="Times New Roman" w:hAnsi="Times New Roman" w:cs="Times New Roman"/>
                <w:sz w:val="24"/>
                <w:szCs w:val="24"/>
              </w:rPr>
            </w:pPr>
            <w:r w:rsidRPr="000262CC">
              <w:rPr>
                <w:rFonts w:ascii="Times New Roman" w:hAnsi="Times New Roman" w:cs="Times New Roman"/>
                <w:sz w:val="24"/>
                <w:szCs w:val="24"/>
              </w:rPr>
              <w:t>Участи</w:t>
            </w:r>
            <w:r>
              <w:rPr>
                <w:rFonts w:ascii="Times New Roman" w:hAnsi="Times New Roman" w:cs="Times New Roman"/>
                <w:sz w:val="24"/>
                <w:szCs w:val="24"/>
              </w:rPr>
              <w:t>е педагогов школы в профессиональных конкурсах.</w:t>
            </w:r>
          </w:p>
        </w:tc>
        <w:tc>
          <w:tcPr>
            <w:tcW w:w="2370" w:type="dxa"/>
            <w:gridSpan w:val="3"/>
            <w:tcBorders>
              <w:left w:val="single" w:sz="4" w:space="0" w:color="auto"/>
              <w:right w:val="single" w:sz="4" w:space="0" w:color="auto"/>
            </w:tcBorders>
          </w:tcPr>
          <w:p w:rsidR="00554799" w:rsidRPr="000262CC" w:rsidRDefault="000262CC" w:rsidP="0090585B">
            <w:pPr>
              <w:pStyle w:val="a3"/>
              <w:ind w:left="-38"/>
              <w:jc w:val="both"/>
              <w:rPr>
                <w:rFonts w:ascii="Times New Roman" w:hAnsi="Times New Roman" w:cs="Times New Roman"/>
                <w:sz w:val="24"/>
                <w:szCs w:val="24"/>
              </w:rPr>
            </w:pPr>
            <w:r w:rsidRPr="000262CC">
              <w:rPr>
                <w:rFonts w:ascii="Times New Roman" w:hAnsi="Times New Roman" w:cs="Times New Roman"/>
                <w:sz w:val="24"/>
                <w:szCs w:val="24"/>
              </w:rPr>
              <w:t>Творчески работающие педагоги</w:t>
            </w:r>
          </w:p>
        </w:tc>
        <w:tc>
          <w:tcPr>
            <w:tcW w:w="1243" w:type="dxa"/>
            <w:tcBorders>
              <w:left w:val="single" w:sz="4" w:space="0" w:color="auto"/>
            </w:tcBorders>
          </w:tcPr>
          <w:p w:rsidR="00554799" w:rsidRP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Ежегодно</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sidRPr="002A6644">
              <w:rPr>
                <w:rFonts w:ascii="Times New Roman" w:hAnsi="Times New Roman" w:cs="Times New Roman"/>
                <w:sz w:val="28"/>
                <w:szCs w:val="28"/>
              </w:rPr>
              <w:t>2</w:t>
            </w:r>
          </w:p>
        </w:tc>
        <w:tc>
          <w:tcPr>
            <w:tcW w:w="6105" w:type="dxa"/>
            <w:gridSpan w:val="4"/>
            <w:tcBorders>
              <w:left w:val="single" w:sz="4" w:space="0" w:color="auto"/>
              <w:right w:val="single" w:sz="4" w:space="0" w:color="auto"/>
            </w:tcBorders>
          </w:tcPr>
          <w:p w:rsidR="000262CC" w:rsidRP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Вечер встречи «Ветеранам педагогического труда посвящается»</w:t>
            </w:r>
          </w:p>
        </w:tc>
        <w:tc>
          <w:tcPr>
            <w:tcW w:w="2370" w:type="dxa"/>
            <w:gridSpan w:val="3"/>
            <w:tcBorders>
              <w:left w:val="single" w:sz="4" w:space="0" w:color="auto"/>
              <w:right w:val="single" w:sz="4" w:space="0" w:color="auto"/>
            </w:tcBorders>
          </w:tcPr>
          <w:p w:rsidR="000262CC" w:rsidRPr="000262CC" w:rsidRDefault="000262CC" w:rsidP="0090585B">
            <w:pPr>
              <w:pStyle w:val="a3"/>
              <w:ind w:left="-38"/>
              <w:jc w:val="both"/>
              <w:rPr>
                <w:rFonts w:ascii="Times New Roman" w:hAnsi="Times New Roman" w:cs="Times New Roman"/>
                <w:sz w:val="24"/>
                <w:szCs w:val="24"/>
              </w:rPr>
            </w:pPr>
            <w:r>
              <w:rPr>
                <w:rFonts w:ascii="Times New Roman" w:hAnsi="Times New Roman" w:cs="Times New Roman"/>
                <w:sz w:val="24"/>
                <w:szCs w:val="24"/>
              </w:rPr>
              <w:t>Заместители директора по ВР.</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Май 2010</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3</w:t>
            </w:r>
          </w:p>
        </w:tc>
        <w:tc>
          <w:tcPr>
            <w:tcW w:w="6105" w:type="dxa"/>
            <w:gridSpan w:val="4"/>
            <w:tcBorders>
              <w:left w:val="single" w:sz="4" w:space="0" w:color="auto"/>
              <w:right w:val="single" w:sz="4" w:space="0" w:color="auto"/>
            </w:tcBorders>
          </w:tcPr>
          <w:p w:rsid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Оформление выставки «Не стареют душой ветераны»</w:t>
            </w:r>
          </w:p>
        </w:tc>
        <w:tc>
          <w:tcPr>
            <w:tcW w:w="2370" w:type="dxa"/>
            <w:gridSpan w:val="3"/>
            <w:tcBorders>
              <w:left w:val="single" w:sz="4" w:space="0" w:color="auto"/>
              <w:right w:val="single" w:sz="4" w:space="0" w:color="auto"/>
            </w:tcBorders>
          </w:tcPr>
          <w:p w:rsidR="000262CC" w:rsidRDefault="000262CC" w:rsidP="0090585B">
            <w:pPr>
              <w:pStyle w:val="a3"/>
              <w:ind w:left="-38"/>
              <w:jc w:val="both"/>
              <w:rPr>
                <w:rFonts w:ascii="Times New Roman" w:hAnsi="Times New Roman" w:cs="Times New Roman"/>
                <w:sz w:val="24"/>
                <w:szCs w:val="24"/>
              </w:rPr>
            </w:pPr>
            <w:r>
              <w:rPr>
                <w:rFonts w:ascii="Times New Roman" w:hAnsi="Times New Roman" w:cs="Times New Roman"/>
                <w:sz w:val="24"/>
                <w:szCs w:val="24"/>
              </w:rPr>
              <w:t>Совет ветеранов школы</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Май 2010</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4</w:t>
            </w:r>
          </w:p>
        </w:tc>
        <w:tc>
          <w:tcPr>
            <w:tcW w:w="6105" w:type="dxa"/>
            <w:gridSpan w:val="4"/>
            <w:tcBorders>
              <w:left w:val="single" w:sz="4" w:space="0" w:color="auto"/>
              <w:right w:val="single" w:sz="4" w:space="0" w:color="auto"/>
            </w:tcBorders>
          </w:tcPr>
          <w:p w:rsid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Подготовка и проведение публичного доклада школы</w:t>
            </w:r>
          </w:p>
        </w:tc>
        <w:tc>
          <w:tcPr>
            <w:tcW w:w="2370" w:type="dxa"/>
            <w:gridSpan w:val="3"/>
            <w:tcBorders>
              <w:left w:val="single" w:sz="4" w:space="0" w:color="auto"/>
              <w:right w:val="single" w:sz="4" w:space="0" w:color="auto"/>
            </w:tcBorders>
          </w:tcPr>
          <w:p w:rsidR="000262CC" w:rsidRDefault="000262CC" w:rsidP="0090585B">
            <w:pPr>
              <w:pStyle w:val="a3"/>
              <w:ind w:left="-38"/>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Ежегодно</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sidRPr="002A6644">
              <w:rPr>
                <w:rFonts w:ascii="Times New Roman" w:hAnsi="Times New Roman" w:cs="Times New Roman"/>
                <w:sz w:val="28"/>
                <w:szCs w:val="28"/>
              </w:rPr>
              <w:t>5</w:t>
            </w:r>
          </w:p>
        </w:tc>
        <w:tc>
          <w:tcPr>
            <w:tcW w:w="6105" w:type="dxa"/>
            <w:gridSpan w:val="4"/>
            <w:tcBorders>
              <w:left w:val="single" w:sz="4" w:space="0" w:color="auto"/>
              <w:right w:val="single" w:sz="4" w:space="0" w:color="auto"/>
            </w:tcBorders>
          </w:tcPr>
          <w:p w:rsid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Участие в областном сетевом проекте «Учителя земли Вятской»</w:t>
            </w:r>
          </w:p>
        </w:tc>
        <w:tc>
          <w:tcPr>
            <w:tcW w:w="2370" w:type="dxa"/>
            <w:gridSpan w:val="3"/>
            <w:tcBorders>
              <w:left w:val="single" w:sz="4" w:space="0" w:color="auto"/>
              <w:right w:val="single" w:sz="4" w:space="0" w:color="auto"/>
            </w:tcBorders>
          </w:tcPr>
          <w:p w:rsidR="000262CC" w:rsidRDefault="000262CC" w:rsidP="0090585B">
            <w:pPr>
              <w:pStyle w:val="a3"/>
              <w:ind w:left="-38"/>
              <w:jc w:val="both"/>
              <w:rPr>
                <w:rFonts w:ascii="Times New Roman" w:hAnsi="Times New Roman" w:cs="Times New Roman"/>
                <w:sz w:val="24"/>
                <w:szCs w:val="24"/>
              </w:rPr>
            </w:pPr>
            <w:r w:rsidRPr="000262CC">
              <w:rPr>
                <w:rFonts w:ascii="Times New Roman" w:hAnsi="Times New Roman" w:cs="Times New Roman"/>
                <w:sz w:val="24"/>
                <w:szCs w:val="24"/>
              </w:rPr>
              <w:t>Творчески работающие педагоги</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2010</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6</w:t>
            </w:r>
          </w:p>
        </w:tc>
        <w:tc>
          <w:tcPr>
            <w:tcW w:w="6105" w:type="dxa"/>
            <w:gridSpan w:val="4"/>
            <w:tcBorders>
              <w:left w:val="single" w:sz="4" w:space="0" w:color="auto"/>
              <w:right w:val="single" w:sz="4" w:space="0" w:color="auto"/>
            </w:tcBorders>
          </w:tcPr>
          <w:p w:rsid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городского турнира по физике, памяти </w:t>
            </w:r>
            <w:proofErr w:type="spellStart"/>
            <w:r>
              <w:rPr>
                <w:rFonts w:ascii="Times New Roman" w:hAnsi="Times New Roman" w:cs="Times New Roman"/>
                <w:sz w:val="24"/>
                <w:szCs w:val="24"/>
              </w:rPr>
              <w:t>В.И.Елькина</w:t>
            </w:r>
            <w:proofErr w:type="spellEnd"/>
          </w:p>
        </w:tc>
        <w:tc>
          <w:tcPr>
            <w:tcW w:w="2370" w:type="dxa"/>
            <w:gridSpan w:val="3"/>
            <w:tcBorders>
              <w:left w:val="single" w:sz="4" w:space="0" w:color="auto"/>
              <w:right w:val="single" w:sz="4" w:space="0" w:color="auto"/>
            </w:tcBorders>
          </w:tcPr>
          <w:p w:rsidR="000262CC" w:rsidRPr="000262CC" w:rsidRDefault="000262CC" w:rsidP="0090585B">
            <w:pPr>
              <w:pStyle w:val="a3"/>
              <w:ind w:left="-38"/>
              <w:jc w:val="both"/>
              <w:rPr>
                <w:rFonts w:ascii="Times New Roman" w:hAnsi="Times New Roman" w:cs="Times New Roman"/>
                <w:sz w:val="24"/>
                <w:szCs w:val="24"/>
              </w:rPr>
            </w:pPr>
            <w:r>
              <w:rPr>
                <w:rFonts w:ascii="Times New Roman" w:hAnsi="Times New Roman" w:cs="Times New Roman"/>
                <w:sz w:val="24"/>
                <w:szCs w:val="24"/>
              </w:rPr>
              <w:t>ШМО учителей физики и математики</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Ежегодно</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6105" w:type="dxa"/>
            <w:gridSpan w:val="4"/>
            <w:tcBorders>
              <w:left w:val="single" w:sz="4" w:space="0" w:color="auto"/>
              <w:right w:val="single" w:sz="4" w:space="0" w:color="auto"/>
            </w:tcBorders>
          </w:tcPr>
          <w:p w:rsidR="000262CC" w:rsidRDefault="000262CC"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научно- практической конференции, памяти </w:t>
            </w:r>
            <w:proofErr w:type="spellStart"/>
            <w:r>
              <w:rPr>
                <w:rFonts w:ascii="Times New Roman" w:hAnsi="Times New Roman" w:cs="Times New Roman"/>
                <w:sz w:val="24"/>
                <w:szCs w:val="24"/>
              </w:rPr>
              <w:t>В.И.Елькина</w:t>
            </w:r>
            <w:proofErr w:type="spellEnd"/>
          </w:p>
        </w:tc>
        <w:tc>
          <w:tcPr>
            <w:tcW w:w="2370" w:type="dxa"/>
            <w:gridSpan w:val="3"/>
            <w:tcBorders>
              <w:left w:val="single" w:sz="4" w:space="0" w:color="auto"/>
              <w:right w:val="single" w:sz="4" w:space="0" w:color="auto"/>
            </w:tcBorders>
          </w:tcPr>
          <w:p w:rsidR="000262CC" w:rsidRDefault="000262CC" w:rsidP="0090585B">
            <w:pPr>
              <w:pStyle w:val="a3"/>
              <w:ind w:left="-38"/>
              <w:jc w:val="both"/>
              <w:rPr>
                <w:rFonts w:ascii="Times New Roman" w:hAnsi="Times New Roman" w:cs="Times New Roman"/>
                <w:sz w:val="24"/>
                <w:szCs w:val="24"/>
              </w:rPr>
            </w:pPr>
            <w:r>
              <w:rPr>
                <w:rFonts w:ascii="Times New Roman" w:hAnsi="Times New Roman" w:cs="Times New Roman"/>
                <w:sz w:val="24"/>
                <w:szCs w:val="24"/>
              </w:rPr>
              <w:t>Руководитель НОУ</w:t>
            </w:r>
          </w:p>
        </w:tc>
        <w:tc>
          <w:tcPr>
            <w:tcW w:w="1243" w:type="dxa"/>
            <w:tcBorders>
              <w:left w:val="single" w:sz="4" w:space="0" w:color="auto"/>
            </w:tcBorders>
          </w:tcPr>
          <w:p w:rsidR="000262CC" w:rsidRDefault="000262CC"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Ежегодно</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8</w:t>
            </w:r>
          </w:p>
        </w:tc>
        <w:tc>
          <w:tcPr>
            <w:tcW w:w="6105" w:type="dxa"/>
            <w:gridSpan w:val="4"/>
            <w:tcBorders>
              <w:left w:val="single" w:sz="4" w:space="0" w:color="auto"/>
              <w:right w:val="single" w:sz="4" w:space="0" w:color="auto"/>
            </w:tcBorders>
          </w:tcPr>
          <w:p w:rsidR="000262CC" w:rsidRDefault="0090585B"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Выпуск школьной газеты.</w:t>
            </w:r>
          </w:p>
        </w:tc>
        <w:tc>
          <w:tcPr>
            <w:tcW w:w="2370" w:type="dxa"/>
            <w:gridSpan w:val="3"/>
            <w:tcBorders>
              <w:left w:val="single" w:sz="4" w:space="0" w:color="auto"/>
              <w:right w:val="single" w:sz="4" w:space="0" w:color="auto"/>
            </w:tcBorders>
          </w:tcPr>
          <w:p w:rsidR="000262CC" w:rsidRDefault="0090585B" w:rsidP="0090585B">
            <w:pPr>
              <w:pStyle w:val="a3"/>
              <w:ind w:left="0"/>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c>
          <w:tcPr>
            <w:tcW w:w="1243" w:type="dxa"/>
            <w:tcBorders>
              <w:left w:val="single" w:sz="4" w:space="0" w:color="auto"/>
            </w:tcBorders>
          </w:tcPr>
          <w:p w:rsidR="000262CC" w:rsidRDefault="0090585B" w:rsidP="000262CC">
            <w:pPr>
              <w:pStyle w:val="a3"/>
              <w:ind w:left="1"/>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0262CC" w:rsidRPr="00832217" w:rsidTr="00554799">
        <w:tc>
          <w:tcPr>
            <w:tcW w:w="630" w:type="dxa"/>
            <w:tcBorders>
              <w:right w:val="single" w:sz="4" w:space="0" w:color="auto"/>
            </w:tcBorders>
          </w:tcPr>
          <w:p w:rsidR="000262CC"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9</w:t>
            </w:r>
          </w:p>
        </w:tc>
        <w:tc>
          <w:tcPr>
            <w:tcW w:w="6105" w:type="dxa"/>
            <w:gridSpan w:val="4"/>
            <w:tcBorders>
              <w:left w:val="single" w:sz="4" w:space="0" w:color="auto"/>
              <w:right w:val="single" w:sz="4" w:space="0" w:color="auto"/>
            </w:tcBorders>
          </w:tcPr>
          <w:p w:rsidR="000262CC" w:rsidRDefault="00C4476F"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Создание серии фильмов о школе и учителях</w:t>
            </w:r>
          </w:p>
        </w:tc>
        <w:tc>
          <w:tcPr>
            <w:tcW w:w="2370" w:type="dxa"/>
            <w:gridSpan w:val="3"/>
            <w:tcBorders>
              <w:left w:val="single" w:sz="4" w:space="0" w:color="auto"/>
              <w:right w:val="single" w:sz="4" w:space="0" w:color="auto"/>
            </w:tcBorders>
          </w:tcPr>
          <w:p w:rsidR="000262CC" w:rsidRDefault="00C4476F" w:rsidP="00C4476F">
            <w:pPr>
              <w:pStyle w:val="a3"/>
              <w:ind w:left="-38"/>
              <w:jc w:val="both"/>
              <w:rPr>
                <w:rFonts w:ascii="Times New Roman" w:hAnsi="Times New Roman" w:cs="Times New Roman"/>
                <w:sz w:val="24"/>
                <w:szCs w:val="24"/>
              </w:rPr>
            </w:pPr>
            <w:r>
              <w:rPr>
                <w:rFonts w:ascii="Times New Roman" w:hAnsi="Times New Roman" w:cs="Times New Roman"/>
                <w:sz w:val="24"/>
                <w:szCs w:val="24"/>
              </w:rPr>
              <w:t>оргкомитет</w:t>
            </w:r>
          </w:p>
        </w:tc>
        <w:tc>
          <w:tcPr>
            <w:tcW w:w="1243" w:type="dxa"/>
            <w:tcBorders>
              <w:left w:val="single" w:sz="4" w:space="0" w:color="auto"/>
            </w:tcBorders>
          </w:tcPr>
          <w:p w:rsidR="000262CC" w:rsidRDefault="00C4476F" w:rsidP="00C4476F">
            <w:pPr>
              <w:pStyle w:val="a3"/>
              <w:ind w:left="-38"/>
              <w:jc w:val="both"/>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r>
      <w:tr w:rsidR="00C4476F" w:rsidRPr="00832217" w:rsidTr="00554799">
        <w:tc>
          <w:tcPr>
            <w:tcW w:w="630" w:type="dxa"/>
            <w:tcBorders>
              <w:right w:val="single" w:sz="4" w:space="0" w:color="auto"/>
            </w:tcBorders>
          </w:tcPr>
          <w:p w:rsidR="00C4476F" w:rsidRPr="002A6644" w:rsidRDefault="002A6644" w:rsidP="00554799">
            <w:pPr>
              <w:pStyle w:val="a3"/>
              <w:ind w:left="360"/>
              <w:jc w:val="both"/>
              <w:rPr>
                <w:rFonts w:ascii="Times New Roman" w:hAnsi="Times New Roman" w:cs="Times New Roman"/>
                <w:sz w:val="28"/>
                <w:szCs w:val="28"/>
              </w:rPr>
            </w:pPr>
            <w:r>
              <w:rPr>
                <w:rFonts w:ascii="Times New Roman" w:hAnsi="Times New Roman" w:cs="Times New Roman"/>
                <w:sz w:val="28"/>
                <w:szCs w:val="28"/>
              </w:rPr>
              <w:t>10</w:t>
            </w:r>
          </w:p>
        </w:tc>
        <w:tc>
          <w:tcPr>
            <w:tcW w:w="6105" w:type="dxa"/>
            <w:gridSpan w:val="4"/>
            <w:tcBorders>
              <w:left w:val="single" w:sz="4" w:space="0" w:color="auto"/>
              <w:right w:val="single" w:sz="4" w:space="0" w:color="auto"/>
            </w:tcBorders>
          </w:tcPr>
          <w:p w:rsidR="00C4476F" w:rsidRDefault="00C4476F" w:rsidP="000262CC">
            <w:pPr>
              <w:pStyle w:val="a3"/>
              <w:ind w:left="113"/>
              <w:jc w:val="both"/>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соревнований между учениками и учителями школы </w:t>
            </w:r>
          </w:p>
        </w:tc>
        <w:tc>
          <w:tcPr>
            <w:tcW w:w="2370" w:type="dxa"/>
            <w:gridSpan w:val="3"/>
            <w:tcBorders>
              <w:left w:val="single" w:sz="4" w:space="0" w:color="auto"/>
              <w:right w:val="single" w:sz="4" w:space="0" w:color="auto"/>
            </w:tcBorders>
          </w:tcPr>
          <w:p w:rsidR="00C4476F" w:rsidRDefault="00C4476F" w:rsidP="00C4476F">
            <w:pPr>
              <w:pStyle w:val="a3"/>
              <w:ind w:left="-38"/>
              <w:jc w:val="both"/>
              <w:rPr>
                <w:rFonts w:ascii="Times New Roman" w:hAnsi="Times New Roman" w:cs="Times New Roman"/>
                <w:sz w:val="24"/>
                <w:szCs w:val="24"/>
              </w:rPr>
            </w:pPr>
            <w:r>
              <w:rPr>
                <w:rFonts w:ascii="Times New Roman" w:hAnsi="Times New Roman" w:cs="Times New Roman"/>
                <w:sz w:val="24"/>
                <w:szCs w:val="24"/>
              </w:rPr>
              <w:t>Руководитель спортивной секции</w:t>
            </w:r>
          </w:p>
        </w:tc>
        <w:tc>
          <w:tcPr>
            <w:tcW w:w="1243" w:type="dxa"/>
            <w:tcBorders>
              <w:left w:val="single" w:sz="4" w:space="0" w:color="auto"/>
            </w:tcBorders>
          </w:tcPr>
          <w:p w:rsidR="00C4476F" w:rsidRDefault="00C4476F" w:rsidP="00C4476F">
            <w:pPr>
              <w:pStyle w:val="a3"/>
              <w:ind w:left="-38"/>
              <w:jc w:val="both"/>
              <w:rPr>
                <w:rFonts w:ascii="Times New Roman" w:hAnsi="Times New Roman" w:cs="Times New Roman"/>
                <w:sz w:val="24"/>
                <w:szCs w:val="24"/>
              </w:rPr>
            </w:pPr>
            <w:r>
              <w:rPr>
                <w:rFonts w:ascii="Times New Roman" w:hAnsi="Times New Roman" w:cs="Times New Roman"/>
                <w:sz w:val="24"/>
                <w:szCs w:val="24"/>
              </w:rPr>
              <w:t>Март-апрель 2010</w:t>
            </w:r>
          </w:p>
        </w:tc>
      </w:tr>
      <w:tr w:rsidR="00C4476F" w:rsidRPr="00832217" w:rsidTr="00A81383">
        <w:tc>
          <w:tcPr>
            <w:tcW w:w="10348" w:type="dxa"/>
            <w:gridSpan w:val="9"/>
          </w:tcPr>
          <w:p w:rsidR="00C4476F" w:rsidRPr="00C4476F" w:rsidRDefault="002A6644" w:rsidP="00C4476F">
            <w:pPr>
              <w:pStyle w:val="a3"/>
              <w:ind w:left="-38"/>
              <w:jc w:val="both"/>
              <w:rPr>
                <w:rFonts w:ascii="Times New Roman" w:hAnsi="Times New Roman" w:cs="Times New Roman"/>
                <w:i/>
                <w:sz w:val="24"/>
                <w:szCs w:val="24"/>
              </w:rPr>
            </w:pPr>
            <w:r>
              <w:rPr>
                <w:rFonts w:ascii="Times New Roman" w:hAnsi="Times New Roman" w:cs="Times New Roman"/>
                <w:i/>
                <w:sz w:val="24"/>
                <w:szCs w:val="24"/>
              </w:rPr>
              <w:t>Ожидаемый результат: формирование позитивного образа учителя, содействие закреплению педагогических кадров в школе.</w:t>
            </w:r>
          </w:p>
        </w:tc>
      </w:tr>
    </w:tbl>
    <w:p w:rsidR="0094170E" w:rsidRPr="00832217" w:rsidRDefault="0094170E" w:rsidP="006E76BD">
      <w:pPr>
        <w:pStyle w:val="a3"/>
        <w:spacing w:after="0"/>
        <w:rPr>
          <w:rFonts w:ascii="Times New Roman" w:hAnsi="Times New Roman" w:cs="Times New Roman"/>
          <w:sz w:val="24"/>
          <w:szCs w:val="24"/>
        </w:rPr>
      </w:pPr>
    </w:p>
    <w:p w:rsidR="0094170E" w:rsidRPr="003A347B" w:rsidRDefault="0094170E" w:rsidP="00635C9E">
      <w:pPr>
        <w:pStyle w:val="a3"/>
        <w:spacing w:after="0"/>
        <w:ind w:left="-142"/>
        <w:rPr>
          <w:rFonts w:ascii="Times New Roman" w:hAnsi="Times New Roman" w:cs="Times New Roman"/>
          <w:sz w:val="24"/>
          <w:szCs w:val="24"/>
        </w:rPr>
      </w:pPr>
    </w:p>
    <w:p w:rsidR="00635C9E" w:rsidRPr="003A347B" w:rsidRDefault="00635C9E" w:rsidP="009E01AF">
      <w:pPr>
        <w:rPr>
          <w:rFonts w:ascii="Times New Roman" w:eastAsia="Calibri" w:hAnsi="Times New Roman" w:cs="Times New Roman"/>
          <w:sz w:val="24"/>
          <w:szCs w:val="24"/>
        </w:rPr>
      </w:pPr>
    </w:p>
    <w:p w:rsidR="00635C9E" w:rsidRPr="009F3A2B" w:rsidRDefault="009F3A2B" w:rsidP="009F3A2B">
      <w:pPr>
        <w:spacing w:after="0"/>
        <w:rPr>
          <w:rFonts w:ascii="Times New Roman" w:eastAsia="Calibri" w:hAnsi="Times New Roman" w:cs="Times New Roman"/>
          <w:b/>
          <w:sz w:val="28"/>
          <w:szCs w:val="28"/>
        </w:rPr>
      </w:pPr>
      <w:r w:rsidRPr="009F3A2B">
        <w:rPr>
          <w:rFonts w:ascii="Times New Roman" w:eastAsia="Calibri" w:hAnsi="Times New Roman" w:cs="Times New Roman"/>
          <w:b/>
          <w:sz w:val="28"/>
          <w:szCs w:val="28"/>
        </w:rPr>
        <w:t xml:space="preserve">5. </w:t>
      </w:r>
      <w:r w:rsidR="002A6644" w:rsidRPr="009F3A2B">
        <w:rPr>
          <w:rFonts w:ascii="Times New Roman" w:eastAsia="Calibri" w:hAnsi="Times New Roman" w:cs="Times New Roman"/>
          <w:b/>
          <w:sz w:val="28"/>
          <w:szCs w:val="28"/>
        </w:rPr>
        <w:t>Эффективность Программы.</w:t>
      </w:r>
    </w:p>
    <w:p w:rsidR="002A6644" w:rsidRDefault="002A6644" w:rsidP="002A6644">
      <w:pPr>
        <w:spacing w:after="0"/>
        <w:ind w:firstLine="567"/>
        <w:rPr>
          <w:rFonts w:ascii="Times New Roman" w:eastAsia="Calibri" w:hAnsi="Times New Roman" w:cs="Times New Roman"/>
          <w:sz w:val="28"/>
          <w:szCs w:val="28"/>
        </w:rPr>
      </w:pPr>
      <w:r>
        <w:rPr>
          <w:rFonts w:ascii="Times New Roman" w:eastAsia="Calibri" w:hAnsi="Times New Roman" w:cs="Times New Roman"/>
          <w:sz w:val="28"/>
          <w:szCs w:val="28"/>
        </w:rPr>
        <w:t>В результате реализации Программы ожидается создание кадровых условий, обеспечивающих развитие муниципальной системы образования, наличие механизмов, обеспечивающих:</w:t>
      </w:r>
    </w:p>
    <w:p w:rsidR="002A6644" w:rsidRDefault="002A6644" w:rsidP="002A6644">
      <w:pPr>
        <w:pStyle w:val="a3"/>
        <w:numPr>
          <w:ilvl w:val="0"/>
          <w:numId w:val="2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Совместную деятельность всех субъектов образовательного сообщества города  по воспроизводству кадров;</w:t>
      </w:r>
    </w:p>
    <w:p w:rsidR="002A6644" w:rsidRDefault="002A6644" w:rsidP="002A6644">
      <w:pPr>
        <w:pStyle w:val="a3"/>
        <w:numPr>
          <w:ilvl w:val="0"/>
          <w:numId w:val="2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Объективную оценку труда педагогических и руководящих работников;</w:t>
      </w:r>
    </w:p>
    <w:p w:rsidR="002A6644" w:rsidRDefault="002A6644" w:rsidP="002A6644">
      <w:pPr>
        <w:pStyle w:val="a3"/>
        <w:numPr>
          <w:ilvl w:val="0"/>
          <w:numId w:val="2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Систему стимулирования труда работников школы.</w:t>
      </w:r>
    </w:p>
    <w:p w:rsidR="002A6644" w:rsidRDefault="002A6644" w:rsidP="002A6644">
      <w:pPr>
        <w:spacing w:after="0"/>
        <w:ind w:firstLine="567"/>
        <w:rPr>
          <w:rFonts w:ascii="Times New Roman" w:eastAsia="Calibri" w:hAnsi="Times New Roman" w:cs="Times New Roman"/>
          <w:sz w:val="28"/>
          <w:szCs w:val="28"/>
        </w:rPr>
      </w:pPr>
      <w:r>
        <w:rPr>
          <w:rFonts w:ascii="Times New Roman" w:eastAsia="Calibri" w:hAnsi="Times New Roman" w:cs="Times New Roman"/>
          <w:sz w:val="28"/>
          <w:szCs w:val="28"/>
        </w:rPr>
        <w:t>Реализация Программы позволит:</w:t>
      </w:r>
    </w:p>
    <w:p w:rsidR="002A6644" w:rsidRDefault="002A6644"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позитивный образ учителя в общественном сознании;</w:t>
      </w:r>
    </w:p>
    <w:p w:rsidR="002A6644" w:rsidRDefault="002A6644"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Повысить профессионализм педагогических и руководящих работников школы;</w:t>
      </w:r>
    </w:p>
    <w:p w:rsidR="002A6644" w:rsidRDefault="002A6644"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Обеспечить оптимизацию возрастного состава </w:t>
      </w:r>
      <w:r w:rsidR="009F3A2B">
        <w:rPr>
          <w:rFonts w:ascii="Times New Roman" w:eastAsia="Calibri" w:hAnsi="Times New Roman" w:cs="Times New Roman"/>
          <w:sz w:val="28"/>
          <w:szCs w:val="28"/>
        </w:rPr>
        <w:t xml:space="preserve"> педагогических и руководящих работников школы;</w:t>
      </w:r>
    </w:p>
    <w:p w:rsidR="009F3A2B" w:rsidRDefault="009F3A2B"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Обеспечить стимулирование труда работников школы;</w:t>
      </w:r>
    </w:p>
    <w:p w:rsidR="009F3A2B" w:rsidRDefault="009F3A2B"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Содействовать закреплению педагогических кадров в школе;</w:t>
      </w:r>
    </w:p>
    <w:p w:rsidR="009F3A2B" w:rsidRPr="002A6644" w:rsidRDefault="009F3A2B" w:rsidP="002A6644">
      <w:pPr>
        <w:pStyle w:val="a3"/>
        <w:numPr>
          <w:ilvl w:val="0"/>
          <w:numId w:val="22"/>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Повысить качество предоставляемых образовательных услуг с учётом потребностей города.</w:t>
      </w:r>
    </w:p>
    <w:p w:rsidR="009E01AF" w:rsidRPr="002A6644" w:rsidRDefault="009E01AF" w:rsidP="00635C9E">
      <w:pPr>
        <w:spacing w:after="0"/>
        <w:rPr>
          <w:rFonts w:ascii="Times New Roman" w:eastAsia="Calibri" w:hAnsi="Times New Roman" w:cs="Times New Roman"/>
          <w:sz w:val="24"/>
          <w:szCs w:val="24"/>
        </w:rPr>
      </w:pPr>
      <w:r w:rsidRPr="003A347B">
        <w:rPr>
          <w:rFonts w:ascii="Calibri" w:eastAsia="Calibri" w:hAnsi="Calibri" w:cs="Times New Roman"/>
          <w:b/>
          <w:sz w:val="24"/>
          <w:szCs w:val="24"/>
          <w:u w:val="single"/>
        </w:rPr>
        <w:t xml:space="preserve"> </w:t>
      </w:r>
    </w:p>
    <w:p w:rsidR="009E01AF" w:rsidRPr="003A347B" w:rsidRDefault="009E01AF" w:rsidP="00424C29">
      <w:pPr>
        <w:spacing w:after="0"/>
        <w:rPr>
          <w:rFonts w:ascii="Calibri" w:eastAsia="Calibri" w:hAnsi="Calibri" w:cs="Times New Roman"/>
          <w:sz w:val="24"/>
          <w:szCs w:val="24"/>
        </w:rPr>
      </w:pPr>
    </w:p>
    <w:p w:rsidR="005C2FFD" w:rsidRPr="003A347B" w:rsidRDefault="005C2FFD" w:rsidP="005C2FFD">
      <w:pPr>
        <w:spacing w:after="0"/>
        <w:rPr>
          <w:rFonts w:ascii="Times New Roman" w:eastAsia="Calibri" w:hAnsi="Times New Roman" w:cs="Times New Roman"/>
          <w:b/>
          <w:sz w:val="24"/>
          <w:szCs w:val="24"/>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5C2FFD">
      <w:pPr>
        <w:spacing w:after="0"/>
        <w:rPr>
          <w:rFonts w:ascii="Times New Roman" w:eastAsia="Calibri" w:hAnsi="Times New Roman" w:cs="Times New Roman"/>
          <w:b/>
          <w:sz w:val="28"/>
          <w:szCs w:val="28"/>
          <w:u w:val="single"/>
        </w:rPr>
      </w:pPr>
    </w:p>
    <w:p w:rsidR="008A3203" w:rsidRDefault="008A3203" w:rsidP="009F3A2B">
      <w:pPr>
        <w:spacing w:after="0"/>
        <w:rPr>
          <w:rFonts w:ascii="Times New Roman" w:eastAsia="Calibri" w:hAnsi="Times New Roman" w:cs="Times New Roman"/>
          <w:b/>
          <w:sz w:val="28"/>
          <w:szCs w:val="28"/>
          <w:u w:val="single"/>
        </w:rPr>
      </w:pPr>
    </w:p>
    <w:sectPr w:rsidR="008A3203" w:rsidSect="003A71DD">
      <w:pgSz w:w="11906" w:h="16838"/>
      <w:pgMar w:top="1134" w:right="851" w:bottom="567"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554"/>
    <w:multiLevelType w:val="hybridMultilevel"/>
    <w:tmpl w:val="A398A9E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7347E2D"/>
    <w:multiLevelType w:val="hybridMultilevel"/>
    <w:tmpl w:val="A216AF1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A213E8A"/>
    <w:multiLevelType w:val="hybridMultilevel"/>
    <w:tmpl w:val="EE20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E165F"/>
    <w:multiLevelType w:val="hybridMultilevel"/>
    <w:tmpl w:val="43A8F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771D0"/>
    <w:multiLevelType w:val="hybridMultilevel"/>
    <w:tmpl w:val="264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41FDA"/>
    <w:multiLevelType w:val="hybridMultilevel"/>
    <w:tmpl w:val="45122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9596B"/>
    <w:multiLevelType w:val="hybridMultilevel"/>
    <w:tmpl w:val="4CAE3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24E0F"/>
    <w:multiLevelType w:val="hybridMultilevel"/>
    <w:tmpl w:val="9D042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D19E0"/>
    <w:multiLevelType w:val="hybridMultilevel"/>
    <w:tmpl w:val="43A8F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61F80"/>
    <w:multiLevelType w:val="hybridMultilevel"/>
    <w:tmpl w:val="635E7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37178"/>
    <w:multiLevelType w:val="hybridMultilevel"/>
    <w:tmpl w:val="15F0D69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351F2050"/>
    <w:multiLevelType w:val="hybridMultilevel"/>
    <w:tmpl w:val="AC8CE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121628"/>
    <w:multiLevelType w:val="hybridMultilevel"/>
    <w:tmpl w:val="8DC89456"/>
    <w:lvl w:ilvl="0" w:tplc="23A834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328D9"/>
    <w:multiLevelType w:val="hybridMultilevel"/>
    <w:tmpl w:val="126AE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258C3"/>
    <w:multiLevelType w:val="hybridMultilevel"/>
    <w:tmpl w:val="74265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5969BB"/>
    <w:multiLevelType w:val="hybridMultilevel"/>
    <w:tmpl w:val="DE2A7128"/>
    <w:lvl w:ilvl="0" w:tplc="E59C2F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65ED7"/>
    <w:multiLevelType w:val="hybridMultilevel"/>
    <w:tmpl w:val="08784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53944"/>
    <w:multiLevelType w:val="hybridMultilevel"/>
    <w:tmpl w:val="2E86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32A3C"/>
    <w:multiLevelType w:val="hybridMultilevel"/>
    <w:tmpl w:val="DA827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B33C3B"/>
    <w:multiLevelType w:val="hybridMultilevel"/>
    <w:tmpl w:val="E388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C11C42"/>
    <w:multiLevelType w:val="hybridMultilevel"/>
    <w:tmpl w:val="A4D62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0867AE"/>
    <w:multiLevelType w:val="hybridMultilevel"/>
    <w:tmpl w:val="15F0D694"/>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2"/>
  </w:num>
  <w:num w:numId="2">
    <w:abstractNumId w:val="5"/>
  </w:num>
  <w:num w:numId="3">
    <w:abstractNumId w:val="19"/>
  </w:num>
  <w:num w:numId="4">
    <w:abstractNumId w:val="2"/>
  </w:num>
  <w:num w:numId="5">
    <w:abstractNumId w:val="8"/>
  </w:num>
  <w:num w:numId="6">
    <w:abstractNumId w:val="11"/>
  </w:num>
  <w:num w:numId="7">
    <w:abstractNumId w:val="6"/>
  </w:num>
  <w:num w:numId="8">
    <w:abstractNumId w:val="3"/>
  </w:num>
  <w:num w:numId="9">
    <w:abstractNumId w:val="14"/>
  </w:num>
  <w:num w:numId="10">
    <w:abstractNumId w:val="18"/>
  </w:num>
  <w:num w:numId="11">
    <w:abstractNumId w:val="9"/>
  </w:num>
  <w:num w:numId="12">
    <w:abstractNumId w:val="16"/>
  </w:num>
  <w:num w:numId="13">
    <w:abstractNumId w:val="20"/>
  </w:num>
  <w:num w:numId="14">
    <w:abstractNumId w:val="17"/>
  </w:num>
  <w:num w:numId="15">
    <w:abstractNumId w:val="0"/>
  </w:num>
  <w:num w:numId="16">
    <w:abstractNumId w:val="1"/>
  </w:num>
  <w:num w:numId="17">
    <w:abstractNumId w:val="10"/>
  </w:num>
  <w:num w:numId="18">
    <w:abstractNumId w:val="13"/>
  </w:num>
  <w:num w:numId="19">
    <w:abstractNumId w:val="21"/>
  </w:num>
  <w:num w:numId="20">
    <w:abstractNumId w:val="15"/>
  </w:num>
  <w:num w:numId="21">
    <w:abstractNumId w:val="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06AF"/>
    <w:rsid w:val="000262CC"/>
    <w:rsid w:val="000C3291"/>
    <w:rsid w:val="00121F7C"/>
    <w:rsid w:val="0013357F"/>
    <w:rsid w:val="0017114A"/>
    <w:rsid w:val="00172055"/>
    <w:rsid w:val="001738F9"/>
    <w:rsid w:val="001A6C86"/>
    <w:rsid w:val="001D1EFE"/>
    <w:rsid w:val="00205A80"/>
    <w:rsid w:val="00223884"/>
    <w:rsid w:val="002455B5"/>
    <w:rsid w:val="0028099A"/>
    <w:rsid w:val="002A6644"/>
    <w:rsid w:val="002C4472"/>
    <w:rsid w:val="00315DF2"/>
    <w:rsid w:val="00327C60"/>
    <w:rsid w:val="00364F6C"/>
    <w:rsid w:val="003671FF"/>
    <w:rsid w:val="003A347B"/>
    <w:rsid w:val="003A71DD"/>
    <w:rsid w:val="003B3FDF"/>
    <w:rsid w:val="003D36A4"/>
    <w:rsid w:val="00424C29"/>
    <w:rsid w:val="00506B6E"/>
    <w:rsid w:val="005128A7"/>
    <w:rsid w:val="00554799"/>
    <w:rsid w:val="005B2A72"/>
    <w:rsid w:val="005C2FFD"/>
    <w:rsid w:val="005C56CC"/>
    <w:rsid w:val="005E0381"/>
    <w:rsid w:val="005E3B6D"/>
    <w:rsid w:val="006006AF"/>
    <w:rsid w:val="00631019"/>
    <w:rsid w:val="00635C9E"/>
    <w:rsid w:val="006E76BD"/>
    <w:rsid w:val="006F7A48"/>
    <w:rsid w:val="00721657"/>
    <w:rsid w:val="00746A66"/>
    <w:rsid w:val="00785125"/>
    <w:rsid w:val="00786E25"/>
    <w:rsid w:val="007B5AAE"/>
    <w:rsid w:val="007F2F97"/>
    <w:rsid w:val="00832217"/>
    <w:rsid w:val="00897D94"/>
    <w:rsid w:val="008A3203"/>
    <w:rsid w:val="008C5294"/>
    <w:rsid w:val="0090585B"/>
    <w:rsid w:val="0094170E"/>
    <w:rsid w:val="009B63B7"/>
    <w:rsid w:val="009E01AF"/>
    <w:rsid w:val="009F3A2B"/>
    <w:rsid w:val="009F7EFE"/>
    <w:rsid w:val="00A12FE1"/>
    <w:rsid w:val="00AE4B8F"/>
    <w:rsid w:val="00B2262A"/>
    <w:rsid w:val="00C01775"/>
    <w:rsid w:val="00C0194E"/>
    <w:rsid w:val="00C4476F"/>
    <w:rsid w:val="00CE46AF"/>
    <w:rsid w:val="00D10870"/>
    <w:rsid w:val="00D2150A"/>
    <w:rsid w:val="00D30C55"/>
    <w:rsid w:val="00DB490B"/>
    <w:rsid w:val="00DB50FC"/>
    <w:rsid w:val="00DF5095"/>
    <w:rsid w:val="00E05B8B"/>
    <w:rsid w:val="00E13871"/>
    <w:rsid w:val="00E303F6"/>
    <w:rsid w:val="00E36D52"/>
    <w:rsid w:val="00E56A06"/>
    <w:rsid w:val="00F24714"/>
    <w:rsid w:val="00F479CA"/>
    <w:rsid w:val="00F7412C"/>
    <w:rsid w:val="00F86947"/>
    <w:rsid w:val="00FB4121"/>
    <w:rsid w:val="00FD1DA7"/>
    <w:rsid w:val="00FD3D2C"/>
    <w:rsid w:val="00FE5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AF"/>
    <w:pPr>
      <w:ind w:left="720"/>
      <w:contextualSpacing/>
    </w:pPr>
  </w:style>
  <w:style w:type="table" w:styleId="a4">
    <w:name w:val="Table Grid"/>
    <w:basedOn w:val="a1"/>
    <w:uiPriority w:val="59"/>
    <w:rsid w:val="00600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671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7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FD146C43D641F68EAB1C455BBF65A6"/>
        <w:category>
          <w:name w:val="Общие"/>
          <w:gallery w:val="placeholder"/>
        </w:category>
        <w:types>
          <w:type w:val="bbPlcHdr"/>
        </w:types>
        <w:behaviors>
          <w:behavior w:val="content"/>
        </w:behaviors>
        <w:guid w:val="{A2F64A86-E6B9-4BFB-A283-8CCD4617D957}"/>
      </w:docPartPr>
      <w:docPartBody>
        <w:p w:rsidR="00346AF5" w:rsidRDefault="00D25A05" w:rsidP="00D25A05">
          <w:pPr>
            <w:pStyle w:val="2FFD146C43D641F68EAB1C455BBF65A6"/>
          </w:pPr>
          <w:r>
            <w:rPr>
              <w:sz w:val="96"/>
              <w:szCs w:val="96"/>
            </w:rPr>
            <w:t>[Год]</w:t>
          </w:r>
        </w:p>
      </w:docPartBody>
    </w:docPart>
    <w:docPart>
      <w:docPartPr>
        <w:name w:val="0D246C99FA6B43DC8691FF2B32617891"/>
        <w:category>
          <w:name w:val="Общие"/>
          <w:gallery w:val="placeholder"/>
        </w:category>
        <w:types>
          <w:type w:val="bbPlcHdr"/>
        </w:types>
        <w:behaviors>
          <w:behavior w:val="content"/>
        </w:behaviors>
        <w:guid w:val="{0E5520AA-0834-4BB5-B0FE-86A92C18EAB1}"/>
      </w:docPartPr>
      <w:docPartBody>
        <w:p w:rsidR="00346AF5" w:rsidRDefault="00D25A05" w:rsidP="00D25A05">
          <w:pPr>
            <w:pStyle w:val="0D246C99FA6B43DC8691FF2B32617891"/>
          </w:pPr>
          <w:r>
            <w:rPr>
              <w:b/>
              <w:bCs/>
              <w:color w:val="1F497D" w:themeColor="text2"/>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25A05"/>
    <w:rsid w:val="00346AF5"/>
    <w:rsid w:val="003565BB"/>
    <w:rsid w:val="00D25A05"/>
    <w:rsid w:val="00F3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16674497B74176906CD96214DA0721">
    <w:name w:val="C916674497B74176906CD96214DA0721"/>
    <w:rsid w:val="00D25A05"/>
  </w:style>
  <w:style w:type="paragraph" w:customStyle="1" w:styleId="2FFD146C43D641F68EAB1C455BBF65A6">
    <w:name w:val="2FFD146C43D641F68EAB1C455BBF65A6"/>
    <w:rsid w:val="00D25A05"/>
  </w:style>
  <w:style w:type="paragraph" w:customStyle="1" w:styleId="0D246C99FA6B43DC8691FF2B32617891">
    <w:name w:val="0D246C99FA6B43DC8691FF2B32617891"/>
    <w:rsid w:val="00D25A05"/>
  </w:style>
  <w:style w:type="paragraph" w:customStyle="1" w:styleId="4A2F749B50494A6A8B482F5C4464F23E">
    <w:name w:val="4A2F749B50494A6A8B482F5C4464F23E"/>
    <w:rsid w:val="00D25A05"/>
  </w:style>
  <w:style w:type="paragraph" w:customStyle="1" w:styleId="C88AA7AA1CB14CF18D38D85C2EF63E18">
    <w:name w:val="C88AA7AA1CB14CF18D38D85C2EF63E18"/>
    <w:rsid w:val="00D25A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3C09CD-CCBE-4BF4-AA00-76C3CEA0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Педагогические кадры МОУ СОШ №5 города Слободского Кировской области</vt:lpstr>
    </vt:vector>
  </TitlesOfParts>
  <Company>Муниципальное общеобразовательное учреждение средняя общеобразовательная школа №5 города Слободского Кировской области</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Педагогические кадры МОУ СОШ №5 города Слободского Кировской области</dc:title>
  <dc:subject>Институциональная программа на  2010-2012 годы</dc:subject>
  <dc:creator/>
  <cp:keywords/>
  <dc:description/>
  <cp:lastModifiedBy>IrMih</cp:lastModifiedBy>
  <cp:revision>22</cp:revision>
  <cp:lastPrinted>2010-03-31T11:49:00Z</cp:lastPrinted>
  <dcterms:created xsi:type="dcterms:W3CDTF">2010-01-12T07:11:00Z</dcterms:created>
  <dcterms:modified xsi:type="dcterms:W3CDTF">2010-03-31T11:56:00Z</dcterms:modified>
</cp:coreProperties>
</file>